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26604D0A" w14:textId="144C22A9" w:rsidR="00D74510" w:rsidRPr="00D74510" w:rsidRDefault="00950EB0" w:rsidP="00D74510">
      <w:pPr>
        <w:tabs>
          <w:tab w:val="left" w:pos="600"/>
          <w:tab w:val="center" w:pos="4736"/>
        </w:tabs>
        <w:jc w:val="both"/>
        <w:rPr>
          <w:b/>
          <w:bCs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531DA9" w:rsidRPr="00531DA9">
        <w:rPr>
          <w:b/>
          <w:bCs/>
          <w:i/>
          <w:sz w:val="18"/>
          <w:szCs w:val="18"/>
        </w:rPr>
        <w:t>ZP/2501/</w:t>
      </w:r>
      <w:r w:rsidR="00D74510">
        <w:rPr>
          <w:b/>
          <w:bCs/>
          <w:i/>
          <w:sz w:val="18"/>
          <w:szCs w:val="18"/>
        </w:rPr>
        <w:t>119</w:t>
      </w:r>
      <w:r w:rsidR="00531DA9" w:rsidRPr="00531DA9">
        <w:rPr>
          <w:b/>
          <w:bCs/>
          <w:i/>
          <w:sz w:val="18"/>
          <w:szCs w:val="18"/>
        </w:rPr>
        <w:t>/21</w:t>
      </w:r>
      <w:r w:rsidR="00531DA9" w:rsidRPr="00531DA9">
        <w:rPr>
          <w:bCs/>
          <w:i/>
          <w:sz w:val="18"/>
          <w:szCs w:val="18"/>
        </w:rPr>
        <w:t xml:space="preserve"> – </w:t>
      </w:r>
      <w:r w:rsidR="00D74510" w:rsidRPr="00D74510">
        <w:rPr>
          <w:b/>
          <w:bCs/>
          <w:i/>
          <w:sz w:val="18"/>
          <w:szCs w:val="18"/>
        </w:rPr>
        <w:t>Dostawa gazów medycznych</w:t>
      </w:r>
    </w:p>
    <w:p w14:paraId="5778376C" w14:textId="77777777" w:rsidR="00D74510" w:rsidRPr="00D74510" w:rsidRDefault="00D74510" w:rsidP="00D74510">
      <w:pPr>
        <w:tabs>
          <w:tab w:val="left" w:pos="600"/>
          <w:tab w:val="center" w:pos="4736"/>
        </w:tabs>
        <w:ind w:left="142" w:hanging="76"/>
        <w:jc w:val="both"/>
        <w:rPr>
          <w:b/>
          <w:bCs/>
          <w:i/>
          <w:sz w:val="18"/>
          <w:szCs w:val="18"/>
        </w:rPr>
      </w:pPr>
      <w:r w:rsidRPr="00D74510">
        <w:rPr>
          <w:b/>
          <w:bCs/>
          <w:i/>
          <w:sz w:val="18"/>
          <w:szCs w:val="18"/>
        </w:rPr>
        <w:t>dla SSzW w Ciechanowie</w:t>
      </w:r>
    </w:p>
    <w:p w14:paraId="177C7935" w14:textId="39F30C51" w:rsidR="00347328" w:rsidRDefault="00347328" w:rsidP="00180943">
      <w:pPr>
        <w:tabs>
          <w:tab w:val="left" w:pos="600"/>
          <w:tab w:val="center" w:pos="4736"/>
        </w:tabs>
        <w:ind w:left="142" w:hanging="76"/>
        <w:jc w:val="both"/>
        <w:rPr>
          <w:rFonts w:eastAsia="Times New Roman"/>
          <w:b/>
          <w:sz w:val="18"/>
          <w:szCs w:val="18"/>
          <w:lang w:bidi="ar-SA"/>
        </w:rPr>
      </w:pPr>
    </w:p>
    <w:p w14:paraId="052B1B34" w14:textId="77777777" w:rsidR="00180943" w:rsidRDefault="00180943" w:rsidP="00180943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531DA9"/>
    <w:rsid w:val="00542C65"/>
    <w:rsid w:val="005941E0"/>
    <w:rsid w:val="0063770D"/>
    <w:rsid w:val="0066209C"/>
    <w:rsid w:val="00681C30"/>
    <w:rsid w:val="006E509E"/>
    <w:rsid w:val="006E69FC"/>
    <w:rsid w:val="00950EB0"/>
    <w:rsid w:val="009727E5"/>
    <w:rsid w:val="009E2A7F"/>
    <w:rsid w:val="009E3D9D"/>
    <w:rsid w:val="00A65608"/>
    <w:rsid w:val="00AD5785"/>
    <w:rsid w:val="00B945A7"/>
    <w:rsid w:val="00BD3F43"/>
    <w:rsid w:val="00C07083"/>
    <w:rsid w:val="00D74510"/>
    <w:rsid w:val="00DB08FC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ZamPub</dc:creator>
  <cp:lastModifiedBy>Specjalistyczny Szpital w Ciechanowie Specjalistyczny Szpital w Ciechanowie</cp:lastModifiedBy>
  <cp:revision>3</cp:revision>
  <cp:lastPrinted>2021-08-24T09:31:00Z</cp:lastPrinted>
  <dcterms:created xsi:type="dcterms:W3CDTF">2021-11-15T10:49:00Z</dcterms:created>
  <dcterms:modified xsi:type="dcterms:W3CDTF">2021-11-16T11:02:00Z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