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3B61A1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3B61A1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7780D797" w:rsidR="00BA1F7E" w:rsidRPr="003B61A1" w:rsidRDefault="00952142" w:rsidP="003B61A1">
      <w:pPr>
        <w:ind w:left="284"/>
        <w:rPr>
          <w:bCs/>
          <w:color w:val="3C3C3C"/>
          <w:sz w:val="18"/>
          <w:szCs w:val="18"/>
        </w:rPr>
      </w:pPr>
      <w:r w:rsidRPr="003B61A1">
        <w:rPr>
          <w:bCs/>
          <w:sz w:val="18"/>
          <w:szCs w:val="18"/>
        </w:rPr>
        <w:t xml:space="preserve">dotyczy postępowania </w:t>
      </w:r>
      <w:r w:rsidR="003B61A1" w:rsidRPr="003B61A1">
        <w:rPr>
          <w:b/>
          <w:bCs/>
          <w:sz w:val="18"/>
          <w:szCs w:val="18"/>
        </w:rPr>
        <w:t>ZP/2501/128/21</w:t>
      </w:r>
      <w:r w:rsidRPr="003B61A1">
        <w:rPr>
          <w:bCs/>
          <w:sz w:val="18"/>
          <w:szCs w:val="18"/>
        </w:rPr>
        <w:t xml:space="preserve">– </w:t>
      </w:r>
      <w:bookmarkStart w:id="0" w:name="_Hlk88830282"/>
      <w:r w:rsidR="0076669B" w:rsidRPr="003B61A1">
        <w:rPr>
          <w:b/>
          <w:sz w:val="18"/>
          <w:szCs w:val="18"/>
        </w:rPr>
        <w:t xml:space="preserve">dostawa </w:t>
      </w:r>
      <w:r w:rsidR="003B61A1" w:rsidRPr="003B61A1">
        <w:rPr>
          <w:b/>
          <w:sz w:val="18"/>
          <w:szCs w:val="18"/>
        </w:rPr>
        <w:t>z</w:t>
      </w:r>
      <w:r w:rsidR="003B61A1" w:rsidRPr="003B61A1">
        <w:rPr>
          <w:b/>
          <w:bCs/>
          <w:color w:val="3C3C3C"/>
          <w:sz w:val="18"/>
          <w:szCs w:val="18"/>
        </w:rPr>
        <w:t>amkniętego systemu do pobierania krwi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bookmarkEnd w:id="0"/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30BF3982" w14:textId="7348A7CD" w:rsidR="003B61A1" w:rsidRPr="003B61A1" w:rsidRDefault="00BA1F7E" w:rsidP="003B61A1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b/>
          <w:bCs/>
          <w:sz w:val="18"/>
          <w:szCs w:val="18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2" w:name="_Hlk75780168"/>
      <w:r w:rsidRPr="0076669B">
        <w:rPr>
          <w:b/>
          <w:bCs/>
          <w:sz w:val="18"/>
          <w:szCs w:val="18"/>
          <w:lang w:bidi="pl-PL"/>
        </w:rPr>
        <w:t xml:space="preserve">dostawę </w:t>
      </w:r>
      <w:bookmarkEnd w:id="2"/>
      <w:r w:rsidR="003B61A1" w:rsidRPr="003B61A1">
        <w:rPr>
          <w:b/>
          <w:bCs/>
          <w:sz w:val="18"/>
          <w:szCs w:val="18"/>
        </w:rPr>
        <w:t xml:space="preserve"> z</w:t>
      </w:r>
      <w:r w:rsidR="003B61A1" w:rsidRPr="003B61A1">
        <w:rPr>
          <w:b/>
          <w:bCs/>
          <w:sz w:val="18"/>
          <w:szCs w:val="18"/>
          <w:lang w:bidi="pl-PL"/>
        </w:rPr>
        <w:t>amknięt</w:t>
      </w:r>
      <w:r w:rsidR="003B61A1" w:rsidRPr="003B61A1">
        <w:rPr>
          <w:b/>
          <w:bCs/>
          <w:sz w:val="18"/>
          <w:szCs w:val="18"/>
        </w:rPr>
        <w:t>ego</w:t>
      </w:r>
      <w:r w:rsidR="003B61A1" w:rsidRPr="003B61A1">
        <w:rPr>
          <w:b/>
          <w:bCs/>
          <w:sz w:val="18"/>
          <w:szCs w:val="18"/>
          <w:lang w:bidi="pl-PL"/>
        </w:rPr>
        <w:t xml:space="preserve"> system</w:t>
      </w:r>
      <w:r w:rsidR="003B61A1" w:rsidRPr="003B61A1">
        <w:rPr>
          <w:b/>
          <w:bCs/>
          <w:sz w:val="18"/>
          <w:szCs w:val="18"/>
        </w:rPr>
        <w:t>u</w:t>
      </w:r>
      <w:r w:rsidR="003B61A1" w:rsidRPr="003B61A1">
        <w:rPr>
          <w:b/>
          <w:bCs/>
          <w:sz w:val="18"/>
          <w:szCs w:val="18"/>
          <w:lang w:bidi="pl-PL"/>
        </w:rPr>
        <w:t xml:space="preserve"> do pobierania krw</w:t>
      </w:r>
      <w:r w:rsidR="003B61A1" w:rsidRPr="003B61A1">
        <w:rPr>
          <w:b/>
          <w:bCs/>
          <w:sz w:val="18"/>
          <w:szCs w:val="18"/>
        </w:rPr>
        <w:t>i</w:t>
      </w:r>
    </w:p>
    <w:p w14:paraId="1C46552B" w14:textId="3A3DDB86" w:rsidR="0076669B" w:rsidRPr="003B61A1" w:rsidRDefault="003B61A1" w:rsidP="003B61A1">
      <w:pPr>
        <w:pStyle w:val="Default"/>
        <w:tabs>
          <w:tab w:val="left" w:pos="719"/>
          <w:tab w:val="left" w:pos="720"/>
        </w:tabs>
        <w:ind w:left="719"/>
        <w:rPr>
          <w:b/>
          <w:bCs/>
          <w:i/>
          <w:iCs/>
          <w:sz w:val="18"/>
          <w:szCs w:val="18"/>
        </w:rPr>
      </w:pPr>
      <w:r w:rsidRPr="003B61A1">
        <w:rPr>
          <w:b/>
          <w:bCs/>
          <w:sz w:val="18"/>
          <w:szCs w:val="18"/>
          <w:lang w:bidi="pl-PL"/>
        </w:rPr>
        <w:t>ZP/2501/128/21</w:t>
      </w: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398"/>
        <w:gridCol w:w="1276"/>
        <w:gridCol w:w="1559"/>
      </w:tblGrid>
      <w:tr w:rsidR="005A006C" w:rsidRPr="00F50AEF" w14:paraId="16768FD7" w14:textId="1BB84F9A" w:rsidTr="00F50AEF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95B671C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netto</w:t>
            </w:r>
          </w:p>
          <w:p w14:paraId="728F9DF9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276" w:type="dxa"/>
            <w:vAlign w:val="center"/>
          </w:tcPr>
          <w:p w14:paraId="0AAC3C84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brutto</w:t>
            </w:r>
          </w:p>
          <w:p w14:paraId="0C9A4C87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559" w:type="dxa"/>
          </w:tcPr>
          <w:p w14:paraId="174F34FD" w14:textId="38CF267D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Zadeklarowana</w:t>
            </w:r>
          </w:p>
          <w:p w14:paraId="2DCFC7E6" w14:textId="2F84DE41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 xml:space="preserve">ilość </w:t>
            </w:r>
            <w:r w:rsidR="00F17BE6" w:rsidRPr="00F50AEF">
              <w:rPr>
                <w:b/>
                <w:sz w:val="16"/>
                <w:szCs w:val="16"/>
              </w:rPr>
              <w:t>pozytywnych</w:t>
            </w:r>
          </w:p>
          <w:p w14:paraId="08D2898F" w14:textId="4E765CB7" w:rsidR="005A006C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opinii</w:t>
            </w:r>
          </w:p>
        </w:tc>
      </w:tr>
      <w:tr w:rsidR="00060093" w:rsidRPr="00F50AEF" w14:paraId="36966C7E" w14:textId="0FF3F8C9" w:rsidTr="00D1543C">
        <w:trPr>
          <w:cantSplit/>
          <w:trHeight w:val="57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78F8CE" w14:textId="77777777" w:rsidR="00060093" w:rsidRPr="00F50AEF" w:rsidRDefault="0006009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6"/>
                <w:szCs w:val="16"/>
              </w:rPr>
            </w:pPr>
            <w:bookmarkStart w:id="3" w:name="_Hlk88830239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4DDE6E" w14:textId="77777777" w:rsidR="00773148" w:rsidRDefault="00773148" w:rsidP="00773148">
            <w:pPr>
              <w:rPr>
                <w:bCs/>
                <w:color w:val="3C3C3C"/>
                <w:sz w:val="16"/>
                <w:szCs w:val="16"/>
              </w:rPr>
            </w:pPr>
          </w:p>
          <w:p w14:paraId="04EDDE8A" w14:textId="77F8A2B9" w:rsidR="00060093" w:rsidRPr="00F50AEF" w:rsidRDefault="003B61A1" w:rsidP="00773148">
            <w:pPr>
              <w:rPr>
                <w:bCs/>
                <w:color w:val="3C3C3C"/>
                <w:sz w:val="16"/>
                <w:szCs w:val="16"/>
              </w:rPr>
            </w:pPr>
            <w:r w:rsidRPr="003B61A1">
              <w:rPr>
                <w:b/>
                <w:bCs/>
                <w:color w:val="3C3C3C"/>
                <w:sz w:val="16"/>
                <w:szCs w:val="16"/>
              </w:rPr>
              <w:t>Zamknięty system do pobierania krw</w:t>
            </w:r>
            <w:r>
              <w:rPr>
                <w:b/>
                <w:bCs/>
                <w:color w:val="3C3C3C"/>
                <w:sz w:val="16"/>
                <w:szCs w:val="16"/>
              </w:rPr>
              <w:t>i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A92A37B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D9BF596" w14:textId="04B6A7BD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</w:tbl>
    <w:bookmarkEnd w:id="3"/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4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4921104D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060093">
        <w:rPr>
          <w:sz w:val="18"/>
          <w:szCs w:val="18"/>
        </w:rPr>
        <w:t xml:space="preserve">                          </w:t>
      </w:r>
      <w:r w:rsidRPr="0076669B">
        <w:rPr>
          <w:sz w:val="18"/>
          <w:szCs w:val="18"/>
          <w:highlight w:val="yellow"/>
        </w:rPr>
        <w:t>.202</w:t>
      </w:r>
      <w:r w:rsidR="0034653D">
        <w:rPr>
          <w:sz w:val="18"/>
          <w:szCs w:val="18"/>
          <w:highlight w:val="yellow"/>
        </w:rPr>
        <w:t>2</w:t>
      </w:r>
      <w:r w:rsidRPr="0076669B">
        <w:rPr>
          <w:sz w:val="18"/>
          <w:szCs w:val="18"/>
          <w:highlight w:val="yellow"/>
        </w:rPr>
        <w:t xml:space="preserve"> r</w:t>
      </w:r>
      <w:r w:rsidRPr="0076669B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4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5BEBD9B" w14:textId="77777777" w:rsidR="00E2108B" w:rsidRPr="0076669B" w:rsidRDefault="00E2108B" w:rsidP="00BF0177">
      <w:pPr>
        <w:pStyle w:val="Tekstpodstawowy"/>
        <w:spacing w:before="135"/>
        <w:ind w:left="5040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093"/>
    <w:rsid w:val="000832F2"/>
    <w:rsid w:val="000977FD"/>
    <w:rsid w:val="000F6898"/>
    <w:rsid w:val="0011625C"/>
    <w:rsid w:val="00154266"/>
    <w:rsid w:val="001B23C0"/>
    <w:rsid w:val="0027413F"/>
    <w:rsid w:val="00280BE2"/>
    <w:rsid w:val="002D0563"/>
    <w:rsid w:val="00321E06"/>
    <w:rsid w:val="00332B6C"/>
    <w:rsid w:val="0034134D"/>
    <w:rsid w:val="0034653D"/>
    <w:rsid w:val="0035283D"/>
    <w:rsid w:val="003B61A1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3148"/>
    <w:rsid w:val="007756E7"/>
    <w:rsid w:val="007D6322"/>
    <w:rsid w:val="00830F85"/>
    <w:rsid w:val="00896626"/>
    <w:rsid w:val="008A7F27"/>
    <w:rsid w:val="008B5CBB"/>
    <w:rsid w:val="008B5FB0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A1F7E"/>
    <w:rsid w:val="00BE4FAD"/>
    <w:rsid w:val="00BF0177"/>
    <w:rsid w:val="00BF65E4"/>
    <w:rsid w:val="00C04272"/>
    <w:rsid w:val="00C16EE6"/>
    <w:rsid w:val="00C77DF8"/>
    <w:rsid w:val="00CD5703"/>
    <w:rsid w:val="00CF6184"/>
    <w:rsid w:val="00D1543C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2287E"/>
    <w:rsid w:val="00F50AEF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4</cp:revision>
  <cp:lastPrinted>2021-09-01T09:18:00Z</cp:lastPrinted>
  <dcterms:created xsi:type="dcterms:W3CDTF">2021-11-24T11:43:00Z</dcterms:created>
  <dcterms:modified xsi:type="dcterms:W3CDTF">2021-11-29T09:55:00Z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