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037C213B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163BBE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127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/21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2019 r., poz. 2019),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5795E1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163BBE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2981DB58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163BBE">
        <w:rPr>
          <w:rFonts w:ascii="Arial" w:hAnsi="Arial" w:cs="Arial"/>
          <w:color w:val="000000"/>
          <w:sz w:val="18"/>
          <w:szCs w:val="18"/>
          <w:lang w:eastAsia="pl-PL"/>
        </w:rPr>
        <w:t>127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10D6AD9E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D731D1">
        <w:rPr>
          <w:rFonts w:ascii="Arial" w:hAnsi="Arial" w:cs="Arial"/>
          <w:sz w:val="18"/>
          <w:szCs w:val="18"/>
        </w:rPr>
        <w:t>12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E3F2C23" w14:textId="6171483F" w:rsidR="00E92145" w:rsidRPr="00DE062E" w:rsidRDefault="007B557A" w:rsidP="00F45C23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3B8C0049" w:rsid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4F3B169" w14:textId="13E9C82A" w:rsidR="00C07B33" w:rsidRDefault="00C07B33" w:rsidP="00C07B33">
      <w:pPr>
        <w:widowControl w:val="0"/>
        <w:tabs>
          <w:tab w:val="left" w:pos="426"/>
        </w:tabs>
        <w:suppressAutoHyphens w:val="0"/>
        <w:ind w:left="426" w:right="57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47785AED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>
          <w:rPr>
            <w:rStyle w:val="Hipercze"/>
            <w:rFonts w:ascii="Arial" w:hAnsi="Arial" w:cs="Arial"/>
            <w:color w:val="0000FF"/>
            <w:sz w:val="18"/>
            <w:szCs w:val="18"/>
            <w:lang w:eastAsia="pl-PL"/>
          </w:rPr>
          <w:t>http://nfz.gov.pl/aktualnosci/aktualnosci-centrali/</w:t>
        </w:r>
      </w:hyperlink>
      <w:r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6F45060B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4605CCEE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 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26767044" w:rsidR="00E92145" w:rsidRPr="00DE062E" w:rsidRDefault="00F77587" w:rsidP="00F77587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1CCCC822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CE12F2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CE12F2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8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B009F"/>
    <w:rsid w:val="000D4490"/>
    <w:rsid w:val="00163BBE"/>
    <w:rsid w:val="001F4E09"/>
    <w:rsid w:val="002B4070"/>
    <w:rsid w:val="002F2DCD"/>
    <w:rsid w:val="003635B1"/>
    <w:rsid w:val="00377338"/>
    <w:rsid w:val="003A1DA8"/>
    <w:rsid w:val="003B7B03"/>
    <w:rsid w:val="004305BA"/>
    <w:rsid w:val="004F7913"/>
    <w:rsid w:val="00697A3A"/>
    <w:rsid w:val="006A37BD"/>
    <w:rsid w:val="007163D8"/>
    <w:rsid w:val="00721175"/>
    <w:rsid w:val="00751801"/>
    <w:rsid w:val="007B557A"/>
    <w:rsid w:val="007C399C"/>
    <w:rsid w:val="007D753B"/>
    <w:rsid w:val="00872FB5"/>
    <w:rsid w:val="00A053CA"/>
    <w:rsid w:val="00A448C2"/>
    <w:rsid w:val="00AA7D7B"/>
    <w:rsid w:val="00B37711"/>
    <w:rsid w:val="00B61B7C"/>
    <w:rsid w:val="00B66AA5"/>
    <w:rsid w:val="00C07B33"/>
    <w:rsid w:val="00CE12F2"/>
    <w:rsid w:val="00D52720"/>
    <w:rsid w:val="00D731D1"/>
    <w:rsid w:val="00DA484E"/>
    <w:rsid w:val="00DE30E7"/>
    <w:rsid w:val="00E57596"/>
    <w:rsid w:val="00E92145"/>
    <w:rsid w:val="00F45C23"/>
    <w:rsid w:val="00F53A43"/>
    <w:rsid w:val="00F77587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38</cp:revision>
  <dcterms:created xsi:type="dcterms:W3CDTF">2021-02-08T08:30:00Z</dcterms:created>
  <dcterms:modified xsi:type="dcterms:W3CDTF">2021-11-25T09:33:00Z</dcterms:modified>
</cp:coreProperties>
</file>