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BA87" w14:textId="4946A3C0" w:rsidR="00C36AC1" w:rsidRPr="00130FF5" w:rsidRDefault="007675F3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C36AC1" w:rsidRPr="00130FF5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Załącznik nr 2a- opis kryteriów oceny ofert dla pakietu nr </w:t>
      </w:r>
      <w:r w:rsidR="00E0280C">
        <w:rPr>
          <w:rFonts w:ascii="Arial" w:hAnsi="Arial" w:cs="Arial"/>
          <w:b/>
          <w:bCs/>
          <w:sz w:val="18"/>
          <w:szCs w:val="18"/>
          <w:shd w:val="clear" w:color="auto" w:fill="FFFFFF"/>
        </w:rPr>
        <w:t>2</w:t>
      </w:r>
      <w:r w:rsidR="00C36AC1" w:rsidRPr="00130FF5">
        <w:rPr>
          <w:rFonts w:ascii="Arial" w:hAnsi="Arial" w:cs="Arial"/>
          <w:b/>
          <w:bCs/>
          <w:sz w:val="18"/>
          <w:szCs w:val="18"/>
          <w:shd w:val="clear" w:color="auto" w:fill="FFFFFF"/>
        </w:rPr>
        <w:t>.</w:t>
      </w:r>
    </w:p>
    <w:p w14:paraId="71C047CA" w14:textId="77345267" w:rsidR="00C36AC1" w:rsidRPr="00C36AC1" w:rsidRDefault="00C36AC1" w:rsidP="00C36AC1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>Kryteria oceny dla P</w:t>
      </w:r>
      <w:r w:rsidR="00E0280C">
        <w:rPr>
          <w:rFonts w:ascii="Arial" w:hAnsi="Arial" w:cs="Arial"/>
          <w:sz w:val="18"/>
          <w:szCs w:val="18"/>
          <w:shd w:val="clear" w:color="auto" w:fill="FFFFFF"/>
        </w:rPr>
        <w:t>2</w:t>
      </w: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- </w:t>
      </w:r>
      <w:r w:rsidR="00E0280C">
        <w:rPr>
          <w:rFonts w:ascii="Arial" w:hAnsi="Arial" w:cs="Arial"/>
          <w:b/>
          <w:bCs/>
          <w:sz w:val="18"/>
          <w:szCs w:val="18"/>
          <w:shd w:val="clear" w:color="auto" w:fill="FFFFFF"/>
        </w:rPr>
        <w:t>Ręczniki papierowe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C36AC1" w:rsidRPr="00C36AC1" w14:paraId="698D9FB4" w14:textId="77777777" w:rsidTr="00C36AC1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4A26FE2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bookmarkStart w:id="0" w:name="_Hlk81983639"/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6AB028D" w14:textId="0A9621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6BA0FB1F" w14:textId="77777777" w:rsidTr="00C36AC1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B3D7F9F" w14:textId="77777777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ręcznik skutecznie osusza ręce?,</w:t>
            </w:r>
          </w:p>
          <w:p w14:paraId="7934BD57" w14:textId="03571FD6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A398" w14:textId="365D587C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368F2EBA" w14:textId="77777777" w:rsidTr="00C36AC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406B" w14:textId="77777777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papier jest wystarczająco miękki w użyciu?</w:t>
            </w:r>
          </w:p>
          <w:p w14:paraId="2D8EB86E" w14:textId="406CFFFA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148C" w14:textId="1CFC689F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12AED453" w14:textId="77777777" w:rsidTr="00C36AC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F81D" w14:textId="77777777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pojedynczy listek odrywa się od rolki w całości?</w:t>
            </w:r>
          </w:p>
          <w:p w14:paraId="62D5B445" w14:textId="30A4EC3E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AB6" w14:textId="5FC821F2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5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C36AC1" w:rsidRPr="00C36AC1" w14:paraId="38CB3D90" w14:textId="77777777" w:rsidTr="00C36AC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878A" w14:textId="77777777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oderwanie listka przebiega łatwo?</w:t>
            </w:r>
          </w:p>
          <w:p w14:paraId="16B18F24" w14:textId="4207D8DF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087C" w14:textId="13129836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E0280C" w:rsidRPr="00C36AC1" w14:paraId="16E5B90E" w14:textId="77777777" w:rsidTr="00C36AC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5C7" w14:textId="5C664094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 w:rsidRPr="00691D69">
              <w:rPr>
                <w:rFonts w:ascii="Arial" w:hAnsi="Arial" w:cs="Arial"/>
                <w:bCs/>
                <w:sz w:val="18"/>
                <w:szCs w:val="18"/>
              </w:rPr>
              <w:t>jak oceniono stopień pylenia ręcznika podczas użycia?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048F" w14:textId="650AFCB9" w:rsidR="00E0280C" w:rsidRPr="00C36AC1" w:rsidRDefault="00E0280C" w:rsidP="00E0280C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E0280C" w:rsidRPr="00C36AC1" w14:paraId="4248F128" w14:textId="77777777" w:rsidTr="00C36AC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443" w14:textId="1FCA3B10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 w:rsidRPr="00691D69">
              <w:rPr>
                <w:rFonts w:ascii="Arial" w:hAnsi="Arial" w:cs="Arial"/>
                <w:bCs/>
                <w:sz w:val="18"/>
                <w:szCs w:val="18"/>
              </w:rPr>
              <w:t>czy rolkę w podajniku wymienia się dostatecznie prosto?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91D" w14:textId="718E3586" w:rsidR="00E0280C" w:rsidRPr="00C36AC1" w:rsidRDefault="00E0280C" w:rsidP="00E0280C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5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E0280C" w:rsidRPr="00C36AC1" w14:paraId="7BE4092F" w14:textId="77777777" w:rsidTr="00C36AC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00B" w14:textId="0FEFEB66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 w:rsidRPr="00691D69">
              <w:rPr>
                <w:rFonts w:ascii="Arial" w:hAnsi="Arial" w:cs="Arial"/>
                <w:bCs/>
                <w:sz w:val="18"/>
                <w:szCs w:val="18"/>
              </w:rPr>
              <w:t xml:space="preserve">czy poziom zużycia rolki (bez otwierania podajnika) jest widoczny w sposób wystarczający?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35B" w14:textId="77A83A3B" w:rsidR="00E0280C" w:rsidRPr="00C36AC1" w:rsidRDefault="00E0280C" w:rsidP="00E0280C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bookmarkEnd w:id="0"/>
    </w:tbl>
    <w:p w14:paraId="20C28A5F" w14:textId="77777777" w:rsidR="005F776E" w:rsidRDefault="005F776E" w:rsidP="005F776E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6243326E" w14:textId="77777777" w:rsidR="005F776E" w:rsidRPr="000805F9" w:rsidRDefault="005F776E" w:rsidP="005F776E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>Ocena zostanie dokonana w oparciu o dostarczoną próbkę oferowanego zestawu:</w:t>
      </w:r>
    </w:p>
    <w:p w14:paraId="46F29095" w14:textId="77777777" w:rsidR="005F776E" w:rsidRPr="000805F9" w:rsidRDefault="005F776E" w:rsidP="005F776E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>2 szt. rolki</w:t>
      </w:r>
    </w:p>
    <w:p w14:paraId="62A1902C" w14:textId="77777777" w:rsidR="005F776E" w:rsidRDefault="005F776E" w:rsidP="005F776E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>1 szt. podajnika.</w:t>
      </w:r>
    </w:p>
    <w:p w14:paraId="0B7F9F32" w14:textId="1DD8EB6F" w:rsidR="00015B1A" w:rsidRDefault="00015B1A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07449E03" w14:textId="77777777" w:rsidR="005F776E" w:rsidRPr="005F776E" w:rsidRDefault="005F776E" w:rsidP="005F776E">
      <w:pPr>
        <w:pStyle w:val="Akapitzlist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14:paraId="31A3F878" w14:textId="3C6C47C0" w:rsidR="005F776E" w:rsidRPr="005F776E" w:rsidRDefault="005F776E" w:rsidP="005F776E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5F776E">
        <w:rPr>
          <w:rFonts w:ascii="Arial" w:hAnsi="Arial" w:cs="Arial"/>
          <w:sz w:val="18"/>
          <w:szCs w:val="18"/>
          <w:shd w:val="clear" w:color="auto" w:fill="FFFFFF"/>
        </w:rPr>
        <w:t xml:space="preserve">Kryteria oceny dla P2- </w:t>
      </w:r>
      <w:r w:rsidRPr="005F776E">
        <w:rPr>
          <w:rFonts w:ascii="Arial" w:hAnsi="Arial" w:cs="Arial"/>
          <w:b/>
          <w:bCs/>
          <w:sz w:val="18"/>
          <w:szCs w:val="18"/>
          <w:shd w:val="clear" w:color="auto" w:fill="FFFFFF"/>
        </w:rPr>
        <w:t>Ręczniki papierowe</w:t>
      </w:r>
      <w:r w:rsidRPr="005F776E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( kompatybilne z dozownikami Tork)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5F776E" w:rsidRPr="00C36AC1" w14:paraId="1828102E" w14:textId="77777777" w:rsidTr="00BC2588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7A7FEC02" w14:textId="77777777" w:rsidR="005F776E" w:rsidRPr="00C36AC1" w:rsidRDefault="005F776E" w:rsidP="00BC2588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88DEF75" w14:textId="77777777" w:rsidR="005F776E" w:rsidRPr="00C36AC1" w:rsidRDefault="005F776E" w:rsidP="00BC2588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5F776E" w:rsidRPr="00C36AC1" w14:paraId="45FCFC85" w14:textId="77777777" w:rsidTr="00BC2588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40182C9" w14:textId="77777777" w:rsidR="005F776E" w:rsidRPr="00E0280C" w:rsidRDefault="005F776E" w:rsidP="00BC2588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ręcznik skutecznie osusza ręce?,</w:t>
            </w:r>
          </w:p>
          <w:p w14:paraId="59033D33" w14:textId="77777777" w:rsidR="005F776E" w:rsidRPr="00C36AC1" w:rsidRDefault="005F776E" w:rsidP="00BC2588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A1BF" w14:textId="77777777" w:rsidR="005F776E" w:rsidRPr="00C36AC1" w:rsidRDefault="005F776E" w:rsidP="00BC2588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5F776E" w:rsidRPr="00C36AC1" w14:paraId="0F3DA540" w14:textId="77777777" w:rsidTr="00BC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55F5" w14:textId="77777777" w:rsidR="005F776E" w:rsidRPr="00E0280C" w:rsidRDefault="005F776E" w:rsidP="00BC2588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papier jest wystarczająco miękki w użyciu?</w:t>
            </w:r>
          </w:p>
          <w:p w14:paraId="119E511A" w14:textId="77777777" w:rsidR="005F776E" w:rsidRPr="00C36AC1" w:rsidRDefault="005F776E" w:rsidP="00BC2588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15A9" w14:textId="77777777" w:rsidR="005F776E" w:rsidRPr="00C36AC1" w:rsidRDefault="005F776E" w:rsidP="00BC2588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5F776E" w:rsidRPr="00C36AC1" w14:paraId="6ACEB11F" w14:textId="77777777" w:rsidTr="00BC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4C36" w14:textId="77777777" w:rsidR="005F776E" w:rsidRPr="00E0280C" w:rsidRDefault="005F776E" w:rsidP="00BC2588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pojedynczy listek odrywa się od rolki w całości?</w:t>
            </w:r>
          </w:p>
          <w:p w14:paraId="58ED8F4A" w14:textId="77777777" w:rsidR="005F776E" w:rsidRPr="00C36AC1" w:rsidRDefault="005F776E" w:rsidP="00BC2588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FFF9" w14:textId="77777777" w:rsidR="005F776E" w:rsidRPr="00C36AC1" w:rsidRDefault="005F776E" w:rsidP="00BC2588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5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5F776E" w:rsidRPr="00C36AC1" w14:paraId="1793FEC9" w14:textId="77777777" w:rsidTr="00BC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DEE9" w14:textId="77777777" w:rsidR="005F776E" w:rsidRPr="00E0280C" w:rsidRDefault="005F776E" w:rsidP="00BC2588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oderwanie listka przebiega łatwo?</w:t>
            </w:r>
          </w:p>
          <w:p w14:paraId="100D52CF" w14:textId="77777777" w:rsidR="005F776E" w:rsidRPr="00C36AC1" w:rsidRDefault="005F776E" w:rsidP="00BC2588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9195" w14:textId="77777777" w:rsidR="005F776E" w:rsidRPr="00C36AC1" w:rsidRDefault="005F776E" w:rsidP="00BC2588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5F776E" w:rsidRPr="00C36AC1" w14:paraId="1208035F" w14:textId="77777777" w:rsidTr="00BC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FF3" w14:textId="77777777" w:rsidR="005F776E" w:rsidRPr="00E0280C" w:rsidRDefault="005F776E" w:rsidP="00BC2588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 w:rsidRPr="00691D69">
              <w:rPr>
                <w:rFonts w:ascii="Arial" w:hAnsi="Arial" w:cs="Arial"/>
                <w:bCs/>
                <w:sz w:val="18"/>
                <w:szCs w:val="18"/>
              </w:rPr>
              <w:t>jak oceniono stopień pylenia ręcznika podczas użycia?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4955" w14:textId="77777777" w:rsidR="005F776E" w:rsidRPr="00C36AC1" w:rsidRDefault="005F776E" w:rsidP="00BC2588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5F776E" w:rsidRPr="00C36AC1" w14:paraId="4EC3B44B" w14:textId="77777777" w:rsidTr="00BC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FD8C" w14:textId="77777777" w:rsidR="005F776E" w:rsidRPr="00E0280C" w:rsidRDefault="005F776E" w:rsidP="00BC2588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 w:rsidRPr="00691D69">
              <w:rPr>
                <w:rFonts w:ascii="Arial" w:hAnsi="Arial" w:cs="Arial"/>
                <w:bCs/>
                <w:sz w:val="18"/>
                <w:szCs w:val="18"/>
              </w:rPr>
              <w:t>czy rolkę w podajniku wymienia się dostatecznie prosto?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9E1" w14:textId="77777777" w:rsidR="005F776E" w:rsidRPr="00C36AC1" w:rsidRDefault="005F776E" w:rsidP="00BC2588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5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5F776E" w:rsidRPr="00C36AC1" w14:paraId="4A634B04" w14:textId="77777777" w:rsidTr="00BC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8CFE" w14:textId="77777777" w:rsidR="005F776E" w:rsidRPr="00E0280C" w:rsidRDefault="005F776E" w:rsidP="00BC2588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 w:rsidRPr="00691D69">
              <w:rPr>
                <w:rFonts w:ascii="Arial" w:hAnsi="Arial" w:cs="Arial"/>
                <w:bCs/>
                <w:sz w:val="18"/>
                <w:szCs w:val="18"/>
              </w:rPr>
              <w:t xml:space="preserve">czy poziom zużycia rolki (bez otwierania podajnika) jest widoczny w sposób wystarczający?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CDC2" w14:textId="77777777" w:rsidR="005F776E" w:rsidRPr="00C36AC1" w:rsidRDefault="005F776E" w:rsidP="00BC2588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</w:tbl>
    <w:p w14:paraId="25CCBBD8" w14:textId="57695EAA" w:rsidR="000805F9" w:rsidRDefault="000805F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368873FF" w14:textId="77777777" w:rsidR="000805F9" w:rsidRPr="000805F9" w:rsidRDefault="000805F9" w:rsidP="000805F9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>Ocena zostanie dokonana w oparciu o dostarczoną próbkę oferowanego zestawu:</w:t>
      </w:r>
    </w:p>
    <w:p w14:paraId="650A7632" w14:textId="6B24E556" w:rsidR="005F776E" w:rsidRDefault="005F776E" w:rsidP="000805F9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2 szt. rolki </w:t>
      </w:r>
    </w:p>
    <w:p w14:paraId="017F1007" w14:textId="029692B8" w:rsidR="005F776E" w:rsidRDefault="005F776E" w:rsidP="005F776E">
      <w:p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65875CD5" w14:textId="1501415E" w:rsidR="005F776E" w:rsidRDefault="005F776E" w:rsidP="005F776E">
      <w:p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6C35602E" w14:textId="77777777" w:rsidR="005F776E" w:rsidRPr="000805F9" w:rsidRDefault="005F776E" w:rsidP="005F776E">
      <w:p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0EDEB985" w14:textId="77777777" w:rsidR="000805F9" w:rsidRPr="006E4976" w:rsidRDefault="000805F9" w:rsidP="000805F9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6E4976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Próbkę wykonawca jest zobowiązany złożyć wraz z ofertą. </w:t>
      </w:r>
    </w:p>
    <w:p w14:paraId="006179C0" w14:textId="77777777" w:rsidR="000805F9" w:rsidRPr="00C36AC1" w:rsidRDefault="000805F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29DBC3B2" w14:textId="79BFA4B0" w:rsidR="00C36AC1" w:rsidRPr="00C36AC1" w:rsidRDefault="00C36AC1" w:rsidP="00C36AC1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sectPr w:rsidR="00C36AC1" w:rsidRPr="00C36AC1" w:rsidSect="00C36AC1"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4B6"/>
    <w:multiLevelType w:val="hybridMultilevel"/>
    <w:tmpl w:val="CB8A1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343"/>
    <w:multiLevelType w:val="hybridMultilevel"/>
    <w:tmpl w:val="2F16BCD4"/>
    <w:lvl w:ilvl="0" w:tplc="23583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62941"/>
    <w:multiLevelType w:val="multilevel"/>
    <w:tmpl w:val="A1CA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815C3"/>
    <w:multiLevelType w:val="multilevel"/>
    <w:tmpl w:val="2F1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55C0D"/>
    <w:multiLevelType w:val="hybridMultilevel"/>
    <w:tmpl w:val="C3E80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2A79"/>
    <w:multiLevelType w:val="multilevel"/>
    <w:tmpl w:val="5AC4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A7A9E"/>
    <w:multiLevelType w:val="hybridMultilevel"/>
    <w:tmpl w:val="8C4A9A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E029C"/>
    <w:multiLevelType w:val="multilevel"/>
    <w:tmpl w:val="87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36428"/>
    <w:multiLevelType w:val="multilevel"/>
    <w:tmpl w:val="60B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5"/>
    <w:rsid w:val="00015B1A"/>
    <w:rsid w:val="00045B16"/>
    <w:rsid w:val="000805F9"/>
    <w:rsid w:val="000A30B0"/>
    <w:rsid w:val="00130FF5"/>
    <w:rsid w:val="003103D3"/>
    <w:rsid w:val="00474184"/>
    <w:rsid w:val="004C29D7"/>
    <w:rsid w:val="005539AD"/>
    <w:rsid w:val="005F6307"/>
    <w:rsid w:val="005F776E"/>
    <w:rsid w:val="006055BE"/>
    <w:rsid w:val="006256F7"/>
    <w:rsid w:val="00625C4A"/>
    <w:rsid w:val="006E4976"/>
    <w:rsid w:val="006F04FB"/>
    <w:rsid w:val="007675F3"/>
    <w:rsid w:val="0080454B"/>
    <w:rsid w:val="008211A6"/>
    <w:rsid w:val="00887BD2"/>
    <w:rsid w:val="00932E0C"/>
    <w:rsid w:val="009B71C5"/>
    <w:rsid w:val="009C1936"/>
    <w:rsid w:val="009C4611"/>
    <w:rsid w:val="00B41F2D"/>
    <w:rsid w:val="00C34EC2"/>
    <w:rsid w:val="00C36AC1"/>
    <w:rsid w:val="00C66DC2"/>
    <w:rsid w:val="00E0280C"/>
    <w:rsid w:val="00F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2C9"/>
  <w15:chartTrackingRefBased/>
  <w15:docId w15:val="{CCD28F56-B0F5-463C-9B78-98F5ED45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D7"/>
    <w:pPr>
      <w:ind w:left="720"/>
      <w:contextualSpacing/>
    </w:pPr>
  </w:style>
  <w:style w:type="table" w:styleId="Tabela-Siatka">
    <w:name w:val="Table Grid"/>
    <w:basedOn w:val="Standardowy"/>
    <w:uiPriority w:val="39"/>
    <w:rsid w:val="000A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639">
                                      <w:blockQuote w:val="1"/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9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</dc:creator>
  <cp:keywords/>
  <dc:description/>
  <cp:lastModifiedBy>Katarzyna Jakimiec</cp:lastModifiedBy>
  <cp:revision>10</cp:revision>
  <dcterms:created xsi:type="dcterms:W3CDTF">2021-09-08T06:50:00Z</dcterms:created>
  <dcterms:modified xsi:type="dcterms:W3CDTF">2021-12-14T07:32:00Z</dcterms:modified>
</cp:coreProperties>
</file>