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0809FFCB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ZP/2501/</w:t>
      </w:r>
      <w:r w:rsidR="00791404">
        <w:rPr>
          <w:b/>
          <w:noProof/>
        </w:rPr>
        <w:t>1</w:t>
      </w:r>
      <w:r w:rsidR="00FA680B">
        <w:rPr>
          <w:b/>
          <w:noProof/>
        </w:rPr>
        <w:t>37</w:t>
      </w:r>
      <w:r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550BB701" w:rsidR="007F1F9F" w:rsidRDefault="004004A8" w:rsidP="00BE2095">
      <w:pPr>
        <w:ind w:left="142"/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3D7896B4" w14:textId="77777777" w:rsidR="00BE2095" w:rsidRPr="008B333B" w:rsidRDefault="00BE2095" w:rsidP="00BE2095">
      <w:pPr>
        <w:ind w:left="142"/>
        <w:rPr>
          <w:noProof/>
        </w:rPr>
      </w:pPr>
    </w:p>
    <w:p w14:paraId="4520B634" w14:textId="77777777" w:rsidR="004004A8" w:rsidRPr="008B333B" w:rsidRDefault="004004A8" w:rsidP="00BE2095">
      <w:pPr>
        <w:ind w:left="142"/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BE2095">
      <w:pPr>
        <w:ind w:left="142"/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24255A05" w:rsidR="004004A8" w:rsidRPr="008B333B" w:rsidRDefault="004004A8" w:rsidP="00BE2095">
      <w:pPr>
        <w:ind w:left="142"/>
        <w:rPr>
          <w:i/>
          <w:noProof/>
        </w:rPr>
      </w:pPr>
      <w:r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BE2095">
      <w:pPr>
        <w:ind w:left="142"/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02297C52" w14:textId="5E05CC38" w:rsidR="00E53EC4" w:rsidRDefault="000D7A00" w:rsidP="00E53EC4">
      <w:pPr>
        <w:tabs>
          <w:tab w:val="left" w:pos="600"/>
          <w:tab w:val="center" w:pos="4736"/>
        </w:tabs>
        <w:rPr>
          <w:b/>
          <w:noProof/>
          <w:sz w:val="22"/>
          <w:szCs w:val="22"/>
        </w:rPr>
      </w:pPr>
      <w:bookmarkStart w:id="1" w:name="_Hlk33512397"/>
      <w:bookmarkStart w:id="2" w:name="_Hlk72230559"/>
      <w:bookmarkStart w:id="3" w:name="_Hlk524509965"/>
      <w:r w:rsidRPr="008B333B">
        <w:rPr>
          <w:b/>
          <w:noProof/>
          <w:sz w:val="22"/>
          <w:szCs w:val="22"/>
        </w:rPr>
        <w:t xml:space="preserve"> </w:t>
      </w:r>
      <w:r w:rsidR="00E53EC4" w:rsidRPr="00E53EC4">
        <w:rPr>
          <w:b/>
          <w:noProof/>
          <w:sz w:val="22"/>
          <w:szCs w:val="22"/>
        </w:rPr>
        <w:t>Zakup materiałów zużywalnych do mammograficznej biopsji piersi</w:t>
      </w:r>
      <w:r w:rsidR="004C5FED">
        <w:rPr>
          <w:b/>
          <w:noProof/>
          <w:sz w:val="22"/>
          <w:szCs w:val="22"/>
        </w:rPr>
        <w:t>,</w:t>
      </w:r>
      <w:r w:rsidR="00E53EC4" w:rsidRPr="00E53EC4">
        <w:rPr>
          <w:b/>
          <w:noProof/>
          <w:sz w:val="22"/>
          <w:szCs w:val="22"/>
        </w:rPr>
        <w:t xml:space="preserve"> </w:t>
      </w:r>
    </w:p>
    <w:p w14:paraId="794BEA2C" w14:textId="1279A6DC" w:rsidR="00A450A2" w:rsidRDefault="00E53EC4" w:rsidP="00E53EC4">
      <w:pPr>
        <w:tabs>
          <w:tab w:val="left" w:pos="600"/>
          <w:tab w:val="center" w:pos="4736"/>
        </w:tabs>
        <w:ind w:left="142"/>
        <w:rPr>
          <w:b/>
          <w:noProof/>
          <w:sz w:val="22"/>
          <w:szCs w:val="22"/>
        </w:rPr>
      </w:pPr>
      <w:r w:rsidRPr="00E53EC4">
        <w:rPr>
          <w:b/>
          <w:noProof/>
          <w:sz w:val="22"/>
          <w:szCs w:val="22"/>
        </w:rPr>
        <w:t>z</w:t>
      </w:r>
      <w:r>
        <w:rPr>
          <w:b/>
          <w:noProof/>
          <w:sz w:val="22"/>
          <w:szCs w:val="22"/>
        </w:rPr>
        <w:t> </w:t>
      </w:r>
      <w:r w:rsidRPr="00E53EC4">
        <w:rPr>
          <w:b/>
          <w:noProof/>
          <w:sz w:val="22"/>
          <w:szCs w:val="22"/>
        </w:rPr>
        <w:t>dzierżawą aparatu</w:t>
      </w:r>
    </w:p>
    <w:p w14:paraId="4570ED0B" w14:textId="77777777" w:rsidR="00E53EC4" w:rsidRPr="008B333B" w:rsidRDefault="00E53EC4" w:rsidP="00A105FE">
      <w:pPr>
        <w:tabs>
          <w:tab w:val="left" w:pos="600"/>
          <w:tab w:val="center" w:pos="4736"/>
        </w:tabs>
        <w:rPr>
          <w:b/>
          <w:noProof/>
        </w:rPr>
      </w:pPr>
    </w:p>
    <w:bookmarkEnd w:id="1"/>
    <w:bookmarkEnd w:id="2"/>
    <w:p w14:paraId="453A7FDE" w14:textId="4AF2D701" w:rsidR="00AC496D" w:rsidRDefault="00A556C4" w:rsidP="00AC496D">
      <w:pPr>
        <w:ind w:left="0" w:right="0"/>
        <w:rPr>
          <w:noProof/>
        </w:rPr>
      </w:pPr>
      <w:r w:rsidRPr="008B333B">
        <w:rPr>
          <w:bCs/>
          <w:noProof/>
        </w:rPr>
        <w:t xml:space="preserve">  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74024E" w:rsidRPr="008B333B">
        <w:rPr>
          <w:bCs/>
          <w:noProof/>
        </w:rPr>
        <w:t xml:space="preserve"> </w:t>
      </w:r>
      <w:r w:rsidR="007C24C5" w:rsidRPr="008B333B">
        <w:rPr>
          <w:bCs/>
          <w:noProof/>
        </w:rPr>
        <w:t xml:space="preserve">Ogłoszenie </w:t>
      </w:r>
      <w:r w:rsidR="00AC496D" w:rsidRPr="00AC496D">
        <w:rPr>
          <w:noProof/>
        </w:rPr>
        <w:t xml:space="preserve">nr </w:t>
      </w:r>
      <w:r w:rsidR="008C1B06" w:rsidRPr="008C1B06">
        <w:rPr>
          <w:noProof/>
        </w:rPr>
        <w:t>2022/BZP 00001575/01 w dniu 2022-01-04</w:t>
      </w:r>
    </w:p>
    <w:p w14:paraId="379D9B14" w14:textId="162C86C2" w:rsidR="0074024E" w:rsidRPr="008B333B" w:rsidRDefault="007F1F9F" w:rsidP="00AC496D">
      <w:pPr>
        <w:ind w:left="142" w:right="0"/>
        <w:rPr>
          <w:noProof/>
        </w:rPr>
      </w:pPr>
      <w:r w:rsidRPr="008B333B">
        <w:rPr>
          <w:bCs/>
          <w:noProof/>
        </w:rPr>
        <w:t xml:space="preserve">Dokumenty zamówienia </w:t>
      </w:r>
      <w:r w:rsidR="0074024E" w:rsidRPr="008B333B">
        <w:rPr>
          <w:bCs/>
          <w:noProof/>
        </w:rPr>
        <w:t>opublikowan</w:t>
      </w:r>
      <w:r w:rsidRPr="008B333B">
        <w:rPr>
          <w:bCs/>
          <w:noProof/>
        </w:rPr>
        <w:t>e</w:t>
      </w:r>
      <w:r w:rsidR="0074024E" w:rsidRPr="008B333B">
        <w:rPr>
          <w:bCs/>
          <w:noProof/>
        </w:rPr>
        <w:t xml:space="preserve"> </w:t>
      </w:r>
      <w:r w:rsidR="00A450A2" w:rsidRPr="008B333B">
        <w:rPr>
          <w:bCs/>
          <w:noProof/>
        </w:rPr>
        <w:t>w portalu zakupowym</w:t>
      </w:r>
      <w:r w:rsidR="0074024E" w:rsidRPr="008B333B">
        <w:rPr>
          <w:bCs/>
          <w:noProof/>
        </w:rPr>
        <w:t xml:space="preserve"> zamawiającego</w:t>
      </w:r>
      <w:r w:rsidRPr="008B333B">
        <w:rPr>
          <w:bCs/>
          <w:noProof/>
        </w:rPr>
        <w:t xml:space="preserve"> </w:t>
      </w:r>
    </w:p>
    <w:bookmarkEnd w:id="3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E53EC4">
      <w:pPr>
        <w:ind w:left="284" w:right="-143"/>
        <w:rPr>
          <w:b/>
          <w:noProof/>
        </w:rPr>
      </w:pPr>
    </w:p>
    <w:p w14:paraId="628E8D09" w14:textId="77777777" w:rsidR="005D114C" w:rsidRPr="008B333B" w:rsidRDefault="005D114C" w:rsidP="00BA63C9">
      <w:pPr>
        <w:ind w:left="142" w:right="-143" w:hanging="85"/>
        <w:rPr>
          <w:b/>
          <w:noProof/>
        </w:rPr>
      </w:pPr>
    </w:p>
    <w:p w14:paraId="11C56AEA" w14:textId="77777777" w:rsidR="005D114C" w:rsidRPr="008B333B" w:rsidRDefault="005D114C" w:rsidP="007F1F9F">
      <w:pPr>
        <w:ind w:right="-143"/>
        <w:rPr>
          <w:b/>
          <w:noProof/>
        </w:rPr>
      </w:pP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3D2C90DB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925CF9" w:rsidRPr="008B333B">
        <w:rPr>
          <w:b/>
          <w:bCs/>
          <w:i/>
          <w:iCs/>
          <w:noProof/>
        </w:rPr>
        <w:t xml:space="preserve"> </w:t>
      </w:r>
      <w:r w:rsidR="00791404">
        <w:rPr>
          <w:b/>
          <w:bCs/>
          <w:i/>
          <w:iCs/>
          <w:noProof/>
        </w:rPr>
        <w:t xml:space="preserve">  </w:t>
      </w:r>
      <w:r w:rsidR="008C1B06">
        <w:rPr>
          <w:b/>
          <w:bCs/>
          <w:i/>
          <w:iCs/>
          <w:noProof/>
        </w:rPr>
        <w:t>04</w:t>
      </w:r>
      <w:r w:rsidRPr="008B333B">
        <w:rPr>
          <w:b/>
          <w:bCs/>
          <w:i/>
          <w:iCs/>
          <w:noProof/>
        </w:rPr>
        <w:t>.</w:t>
      </w:r>
      <w:r w:rsidR="005A40B7">
        <w:rPr>
          <w:b/>
          <w:bCs/>
          <w:i/>
          <w:iCs/>
          <w:noProof/>
        </w:rPr>
        <w:t>01</w:t>
      </w:r>
      <w:r w:rsidR="00791404">
        <w:rPr>
          <w:b/>
          <w:bCs/>
          <w:i/>
          <w:iCs/>
          <w:noProof/>
        </w:rPr>
        <w:t>.</w:t>
      </w:r>
      <w:r w:rsidRPr="008B333B">
        <w:rPr>
          <w:b/>
          <w:bCs/>
          <w:i/>
          <w:iCs/>
          <w:noProof/>
        </w:rPr>
        <w:t>202</w:t>
      </w:r>
      <w:r w:rsidR="005A40B7">
        <w:rPr>
          <w:b/>
          <w:bCs/>
          <w:i/>
          <w:iCs/>
          <w:noProof/>
        </w:rPr>
        <w:t>2</w:t>
      </w:r>
      <w:r w:rsidRPr="008B333B">
        <w:rPr>
          <w:b/>
          <w:bCs/>
          <w:i/>
          <w:iCs/>
          <w:noProof/>
        </w:rPr>
        <w:t xml:space="preserve">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77777777" w:rsidR="0060793A" w:rsidRPr="008B333B" w:rsidRDefault="0060793A" w:rsidP="007F1F9F">
      <w:pPr>
        <w:rPr>
          <w:noProof/>
        </w:rPr>
      </w:pPr>
    </w:p>
    <w:p w14:paraId="1A0347E6" w14:textId="77777777" w:rsidR="0060793A" w:rsidRPr="008B333B" w:rsidRDefault="0060793A" w:rsidP="007F1F9F">
      <w:pPr>
        <w:rPr>
          <w:noProof/>
        </w:rPr>
      </w:pPr>
    </w:p>
    <w:p w14:paraId="0AE9F775" w14:textId="77777777" w:rsidR="0060793A" w:rsidRPr="008B333B" w:rsidRDefault="0060793A" w:rsidP="007F1F9F">
      <w:pPr>
        <w:rPr>
          <w:noProof/>
        </w:rPr>
      </w:pPr>
    </w:p>
    <w:p w14:paraId="4CC7001F" w14:textId="77777777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2C2D9973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1FB07B76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69F8042A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14D8B2BF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440FAEC4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13CEC89A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3736020F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51D04B0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1C287D15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0CA8DCA8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57C71604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405B87BE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7037E9B2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1216B0EC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61B76774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6AB89FD4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55D261D6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3C68DC87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5C44E2C4" w:rsidR="00206B1E" w:rsidRPr="008B333B" w:rsidRDefault="008C2F8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DC01D2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5EB42D1" w14:textId="53EBCB56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791404">
        <w:rPr>
          <w:b/>
          <w:noProof/>
        </w:rPr>
        <w:t>/1</w:t>
      </w:r>
      <w:r w:rsidR="00FA680B">
        <w:rPr>
          <w:b/>
          <w:noProof/>
        </w:rPr>
        <w:t>37</w:t>
      </w:r>
      <w:r w:rsidR="00791404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68EFEAC2" w14:textId="77777777" w:rsidR="00A90F11" w:rsidRPr="008B333B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1B6A3911" w14:textId="77777777" w:rsidR="007A6BD1" w:rsidRPr="008B333B" w:rsidRDefault="007A6BD1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4346213E" w:rsidR="007A6BD1" w:rsidRPr="001F49DA" w:rsidRDefault="007A6BD1" w:rsidP="001F49D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925CF9" w:rsidRPr="008B333B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r w:rsidR="001F49DA" w:rsidRPr="001F49DA">
        <w:rPr>
          <w:b/>
          <w:bCs/>
          <w:noProof/>
        </w:rPr>
        <w:t>dostawa m</w:t>
      </w:r>
      <w:r w:rsidR="001F49DA" w:rsidRPr="001F49DA">
        <w:rPr>
          <w:b/>
          <w:noProof/>
        </w:rPr>
        <w:t>ateriałów zużywalnych do mammograficznej biopsji piersi z dzierżawą  aparatu</w:t>
      </w:r>
      <w:r w:rsidR="0031528E">
        <w:rPr>
          <w:b/>
          <w:noProof/>
        </w:rPr>
        <w:t>.</w:t>
      </w:r>
    </w:p>
    <w:p w14:paraId="746DA5AB" w14:textId="09387E07" w:rsidR="007A6BD1" w:rsidRPr="009F778D" w:rsidRDefault="007A6BD1" w:rsidP="004221D7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9F778D">
        <w:rPr>
          <w:noProof/>
        </w:rPr>
        <w:t>Asortyment zamawianych materiałów, przewidywan</w:t>
      </w:r>
      <w:r w:rsidR="005D5390" w:rsidRPr="009F778D">
        <w:rPr>
          <w:noProof/>
        </w:rPr>
        <w:t>a wielkość łącznych, sukcesywnych</w:t>
      </w:r>
      <w:r w:rsidRPr="009F778D">
        <w:rPr>
          <w:noProof/>
        </w:rPr>
        <w:t xml:space="preserve"> w okresie realizacji </w:t>
      </w:r>
      <w:r w:rsidR="005D5390" w:rsidRPr="009F778D">
        <w:rPr>
          <w:noProof/>
        </w:rPr>
        <w:t>umowy zamówień</w:t>
      </w:r>
      <w:r w:rsidRPr="009F778D">
        <w:rPr>
          <w:noProof/>
        </w:rPr>
        <w:t>, a także wymagan</w:t>
      </w:r>
      <w:r w:rsidR="005D5390" w:rsidRPr="009F778D">
        <w:rPr>
          <w:noProof/>
        </w:rPr>
        <w:t>ia postawione przez zamawiającego przed przedmiotem dostaw</w:t>
      </w:r>
      <w:r w:rsidR="004C5FED" w:rsidRPr="009F778D">
        <w:rPr>
          <w:noProof/>
        </w:rPr>
        <w:t xml:space="preserve"> i dzierżawy</w:t>
      </w:r>
      <w:r w:rsidR="005D5390" w:rsidRPr="009F778D">
        <w:rPr>
          <w:noProof/>
        </w:rPr>
        <w:t xml:space="preserve"> (właściwości, funkcjonalność, parametry itp.)</w:t>
      </w:r>
      <w:r w:rsidRPr="009F778D">
        <w:rPr>
          <w:noProof/>
        </w:rPr>
        <w:t xml:space="preserve"> zostały określone w załącznik</w:t>
      </w:r>
      <w:r w:rsidR="004C5FED" w:rsidRPr="009F778D">
        <w:rPr>
          <w:noProof/>
        </w:rPr>
        <w:t xml:space="preserve">ach </w:t>
      </w:r>
      <w:r w:rsidRPr="009F778D">
        <w:rPr>
          <w:noProof/>
        </w:rPr>
        <w:t xml:space="preserve"> nr 2 </w:t>
      </w:r>
      <w:r w:rsidR="001847FA" w:rsidRPr="009F778D">
        <w:rPr>
          <w:noProof/>
        </w:rPr>
        <w:t xml:space="preserve">oraz </w:t>
      </w:r>
      <w:r w:rsidR="008B77CF" w:rsidRPr="009F778D">
        <w:rPr>
          <w:noProof/>
        </w:rPr>
        <w:t>2</w:t>
      </w:r>
      <w:r w:rsidR="004C5FED" w:rsidRPr="009F778D">
        <w:rPr>
          <w:noProof/>
        </w:rPr>
        <w:t>a</w:t>
      </w:r>
      <w:r w:rsidR="008B77CF" w:rsidRPr="009F778D">
        <w:rPr>
          <w:noProof/>
        </w:rPr>
        <w:t xml:space="preserve"> </w:t>
      </w:r>
      <w:r w:rsidRPr="009F778D">
        <w:rPr>
          <w:noProof/>
        </w:rPr>
        <w:t xml:space="preserve">do SWZ </w:t>
      </w:r>
      <w:r w:rsidR="004C5FED" w:rsidRPr="009F778D">
        <w:rPr>
          <w:noProof/>
        </w:rPr>
        <w:t>.</w:t>
      </w:r>
    </w:p>
    <w:p w14:paraId="2D797873" w14:textId="1EA50F32" w:rsidR="007A6BD1" w:rsidRPr="009F778D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9F778D">
        <w:rPr>
          <w:noProof/>
        </w:rPr>
        <w:t>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2693"/>
      </w:tblGrid>
      <w:tr w:rsidR="00C05D24" w:rsidRPr="008B333B" w14:paraId="150AE3FB" w14:textId="77777777" w:rsidTr="001B3375"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EA81B" w14:textId="77777777" w:rsidR="00C05D24" w:rsidRPr="008B333B" w:rsidRDefault="00C05D24" w:rsidP="00C05D24">
            <w:pPr>
              <w:ind w:left="567"/>
              <w:rPr>
                <w:b/>
                <w:noProof/>
              </w:rPr>
            </w:pPr>
            <w:r w:rsidRPr="008B333B">
              <w:rPr>
                <w:b/>
                <w:noProof/>
              </w:rPr>
              <w:t>Symbol CPV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416C9" w14:textId="77777777" w:rsidR="00C05D24" w:rsidRPr="008B333B" w:rsidRDefault="00C05D24" w:rsidP="00C05D24">
            <w:pPr>
              <w:ind w:left="567"/>
              <w:rPr>
                <w:b/>
                <w:noProof/>
              </w:rPr>
            </w:pPr>
            <w:r w:rsidRPr="008B333B">
              <w:rPr>
                <w:b/>
                <w:noProof/>
              </w:rPr>
              <w:t>Opis</w:t>
            </w:r>
          </w:p>
        </w:tc>
      </w:tr>
      <w:tr w:rsidR="00C05D24" w:rsidRPr="008B333B" w14:paraId="5874FACC" w14:textId="77777777" w:rsidTr="001B3375"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82F" w14:textId="77777777" w:rsidR="00C05D24" w:rsidRPr="008B333B" w:rsidRDefault="00C05D24" w:rsidP="00C05D24">
            <w:pPr>
              <w:ind w:left="567"/>
              <w:rPr>
                <w:noProof/>
              </w:rPr>
            </w:pPr>
            <w:r w:rsidRPr="008B333B">
              <w:rPr>
                <w:noProof/>
              </w:rPr>
              <w:t>33140000-3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8F29" w14:textId="77777777" w:rsidR="00C05D24" w:rsidRPr="008B333B" w:rsidRDefault="00C05D24" w:rsidP="00C05D24">
            <w:pPr>
              <w:ind w:left="567"/>
              <w:rPr>
                <w:noProof/>
              </w:rPr>
            </w:pPr>
            <w:r w:rsidRPr="008B333B">
              <w:rPr>
                <w:noProof/>
              </w:rPr>
              <w:t>Materiały medyczne</w:t>
            </w:r>
          </w:p>
        </w:tc>
      </w:tr>
    </w:tbl>
    <w:p w14:paraId="14DCD710" w14:textId="4CB12065" w:rsidR="00937B4C" w:rsidRPr="008B333B" w:rsidRDefault="00C05D24" w:rsidP="001B3375">
      <w:pPr>
        <w:numPr>
          <w:ilvl w:val="0"/>
          <w:numId w:val="11"/>
        </w:numPr>
        <w:tabs>
          <w:tab w:val="clear" w:pos="720"/>
          <w:tab w:val="num" w:pos="426"/>
        </w:tabs>
        <w:ind w:left="567" w:hanging="283"/>
        <w:rPr>
          <w:noProof/>
        </w:rPr>
      </w:pPr>
      <w:r w:rsidRPr="008B333B">
        <w:rPr>
          <w:noProof/>
        </w:rPr>
        <w:t>Zamawiający</w:t>
      </w:r>
      <w:r w:rsidR="00882FEA" w:rsidRPr="008B333B">
        <w:rPr>
          <w:noProof/>
        </w:rPr>
        <w:t xml:space="preserve"> </w:t>
      </w:r>
      <w:r w:rsidR="00791404">
        <w:rPr>
          <w:noProof/>
        </w:rPr>
        <w:t xml:space="preserve">nie </w:t>
      </w:r>
      <w:r w:rsidRPr="008B333B">
        <w:rPr>
          <w:noProof/>
        </w:rPr>
        <w:t>dopuszcza składanie ofert częściowych</w:t>
      </w:r>
      <w:r w:rsidR="00791404">
        <w:rPr>
          <w:noProof/>
        </w:rPr>
        <w:t>.</w:t>
      </w:r>
    </w:p>
    <w:p w14:paraId="58993CE8" w14:textId="66B71450" w:rsidR="00C05D24" w:rsidRPr="008B333B" w:rsidRDefault="00C05D24" w:rsidP="001B3375">
      <w:pPr>
        <w:numPr>
          <w:ilvl w:val="0"/>
          <w:numId w:val="11"/>
        </w:numPr>
        <w:tabs>
          <w:tab w:val="clear" w:pos="720"/>
          <w:tab w:val="num" w:pos="426"/>
        </w:tabs>
        <w:ind w:left="567" w:hanging="283"/>
        <w:rPr>
          <w:noProof/>
        </w:rPr>
      </w:pPr>
      <w:r w:rsidRPr="008B333B">
        <w:rPr>
          <w:noProof/>
        </w:rPr>
        <w:t>Zamawiający nie dopuszcza składania ofert wariantowych.</w:t>
      </w:r>
    </w:p>
    <w:p w14:paraId="5D00E96D" w14:textId="77777777" w:rsidR="007A6BD1" w:rsidRPr="008B333B" w:rsidRDefault="007A6BD1" w:rsidP="001B3375">
      <w:pPr>
        <w:numPr>
          <w:ilvl w:val="0"/>
          <w:numId w:val="11"/>
        </w:numPr>
        <w:tabs>
          <w:tab w:val="clear" w:pos="720"/>
          <w:tab w:val="num" w:pos="426"/>
        </w:tabs>
        <w:ind w:left="567" w:hanging="283"/>
        <w:rPr>
          <w:noProof/>
        </w:rPr>
      </w:pPr>
      <w:bookmarkStart w:id="15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6" w:name="_Toc45190908"/>
      <w:bookmarkEnd w:id="15"/>
      <w:r w:rsidRPr="008B333B">
        <w:rPr>
          <w:b/>
          <w:i/>
          <w:noProof/>
          <w:u w:val="single"/>
        </w:rPr>
        <w:lastRenderedPageBreak/>
        <w:t>VI. Termin wykonania zamówienia</w:t>
      </w:r>
      <w:bookmarkEnd w:id="16"/>
    </w:p>
    <w:p w14:paraId="5558FCBC" w14:textId="40661235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911D0" w:rsidRPr="008B333B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7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7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8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1F786846" w:rsidR="00B5612E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6944F66E" w14:textId="77777777" w:rsidR="004C5FED" w:rsidRPr="008B333B" w:rsidRDefault="004C5FED" w:rsidP="004C5FED">
      <w:pPr>
        <w:ind w:left="136"/>
        <w:jc w:val="both"/>
        <w:rPr>
          <w:noProof/>
          <w:lang w:bidi="pl-PL"/>
        </w:rPr>
      </w:pP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0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0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51778A1" w14:textId="45D103AB" w:rsidR="006A6A27" w:rsidRPr="006A6A27" w:rsidRDefault="006A6A27" w:rsidP="006A6A27">
      <w:pPr>
        <w:suppressAutoHyphens/>
        <w:ind w:left="567" w:right="0"/>
        <w:rPr>
          <w:noProof/>
        </w:rPr>
      </w:pPr>
      <w:r w:rsidRPr="006A6A27">
        <w:rPr>
          <w:rFonts w:eastAsia="Arial"/>
          <w:noProof/>
        </w:rPr>
        <w:t xml:space="preserve">–  </w:t>
      </w:r>
      <w:r w:rsidR="003637E8">
        <w:rPr>
          <w:rFonts w:eastAsia="Arial"/>
          <w:noProof/>
        </w:rPr>
        <w:t xml:space="preserve">Michał Kiszkurno </w:t>
      </w:r>
      <w:r w:rsidRPr="006A6A27">
        <w:rPr>
          <w:rFonts w:eastAsia="Arial"/>
          <w:noProof/>
        </w:rPr>
        <w:t>- 23 / 673 0</w:t>
      </w:r>
      <w:r w:rsidR="003637E8">
        <w:rPr>
          <w:rFonts w:eastAsia="Arial"/>
          <w:noProof/>
        </w:rPr>
        <w:t>3</w:t>
      </w:r>
      <w:r w:rsidRPr="006A6A27">
        <w:rPr>
          <w:rFonts w:eastAsia="Arial"/>
          <w:noProof/>
        </w:rPr>
        <w:t xml:space="preserve"> </w:t>
      </w:r>
      <w:r w:rsidR="003637E8">
        <w:rPr>
          <w:rFonts w:eastAsia="Arial"/>
          <w:noProof/>
        </w:rPr>
        <w:t>47</w:t>
      </w:r>
      <w:r w:rsidRPr="006A6A27">
        <w:rPr>
          <w:rFonts w:eastAsia="Arial"/>
          <w:noProof/>
        </w:rPr>
        <w:t xml:space="preserve"> </w:t>
      </w:r>
      <w:hyperlink r:id="rId14" w:history="1">
        <w:r w:rsidR="00AF6472" w:rsidRPr="00B57DCD">
          <w:rPr>
            <w:rStyle w:val="Hipercze"/>
            <w:rFonts w:eastAsia="Arial"/>
            <w:noProof/>
            <w:lang w:bidi="pl-PL"/>
          </w:rPr>
          <w:t>m.kiszkurno@szpitalciechanow.com.pl</w:t>
        </w:r>
      </w:hyperlink>
    </w:p>
    <w:p w14:paraId="6E5A569A" w14:textId="05C5D981" w:rsidR="008148A1" w:rsidRPr="008B333B" w:rsidRDefault="008148A1" w:rsidP="00E53EC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  <w:lang w:bidi="pl-PL"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 </w:t>
      </w:r>
      <w:hyperlink r:id="rId15" w:history="1">
        <w:r w:rsidR="00E53EC4" w:rsidRPr="00E53EC4">
          <w:rPr>
            <w:rStyle w:val="Hipercze"/>
            <w:noProof/>
            <w:lang w:bidi="pl-PL"/>
          </w:rPr>
          <w:t>zp2@szpitalciechanow.com.pl</w:t>
        </w:r>
      </w:hyperlink>
      <w:r w:rsidR="00E53EC4" w:rsidRPr="00E53EC4">
        <w:rPr>
          <w:noProof/>
          <w:lang w:bidi="pl-PL"/>
        </w:rPr>
        <w:t xml:space="preserve">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3"/>
      <w:r w:rsidRPr="008B333B">
        <w:rPr>
          <w:b/>
          <w:i/>
          <w:noProof/>
          <w:u w:val="single"/>
        </w:rPr>
        <w:t>XI. Termin związania ofertą</w:t>
      </w:r>
      <w:bookmarkEnd w:id="21"/>
    </w:p>
    <w:p w14:paraId="61658D64" w14:textId="3425ABC2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5A40B7" w:rsidRPr="005A40B7">
        <w:rPr>
          <w:b/>
          <w:bCs/>
          <w:noProof/>
          <w:highlight w:val="yellow"/>
          <w:lang w:bidi="pl-PL"/>
        </w:rPr>
        <w:t>2022-02-12</w:t>
      </w:r>
      <w:r w:rsidR="00175E0D" w:rsidRPr="008B333B">
        <w:rPr>
          <w:noProof/>
          <w:highlight w:val="yellow"/>
          <w:lang w:bidi="pl-PL"/>
        </w:rPr>
        <w:t>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4"/>
      <w:r w:rsidRPr="008B333B">
        <w:rPr>
          <w:b/>
          <w:i/>
          <w:noProof/>
          <w:u w:val="single"/>
        </w:rPr>
        <w:t>XII. Opis sposobu przygotowania oferty</w:t>
      </w:r>
      <w:bookmarkEnd w:id="22"/>
    </w:p>
    <w:p w14:paraId="7FDBB85E" w14:textId="77777777" w:rsidR="007A28C3" w:rsidRPr="008B333B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8B333B">
        <w:rPr>
          <w:noProof/>
        </w:rPr>
        <w:t>Ofertę należy sporządzić w języku polskim.</w:t>
      </w:r>
    </w:p>
    <w:p w14:paraId="2B3CFCD0" w14:textId="1C127036" w:rsidR="007A28C3" w:rsidRPr="008B333B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8B333B">
        <w:rPr>
          <w:noProof/>
          <w:sz w:val="18"/>
        </w:rPr>
        <w:lastRenderedPageBreak/>
        <w:t xml:space="preserve">Oferty należy sporządzić w </w:t>
      </w:r>
      <w:r w:rsidR="007F3E67" w:rsidRPr="008B333B">
        <w:rPr>
          <w:b/>
          <w:noProof/>
          <w:sz w:val="18"/>
        </w:rPr>
        <w:t>pod rygorem nieważności, w formie elektronicznej (</w:t>
      </w:r>
      <w:r w:rsidR="007F3E67" w:rsidRPr="008B333B">
        <w:rPr>
          <w:bCs/>
          <w:noProof/>
          <w:sz w:val="18"/>
        </w:rPr>
        <w:t>opatrzonej kwalifikowanym podpisem elektronicznym)</w:t>
      </w:r>
      <w:r w:rsidR="007F3E67" w:rsidRPr="008B333B">
        <w:rPr>
          <w:b/>
          <w:noProof/>
          <w:sz w:val="18"/>
        </w:rPr>
        <w:t xml:space="preserve"> lub w postaci elektronicznej </w:t>
      </w:r>
      <w:r w:rsidR="007F3E67" w:rsidRPr="008B333B">
        <w:rPr>
          <w:bCs/>
          <w:noProof/>
          <w:sz w:val="18"/>
        </w:rPr>
        <w:t>opatrzonej podpisem zaufanym lub podpisem osobisty</w:t>
      </w:r>
      <w:r w:rsidR="006A6253" w:rsidRPr="008B333B">
        <w:rPr>
          <w:bCs/>
          <w:noProof/>
          <w:sz w:val="18"/>
        </w:rPr>
        <w:t>, zgodnie z art. 63 ust. 2 ustawy Pzp.</w:t>
      </w:r>
      <w:r w:rsidR="00B61753" w:rsidRPr="008B333B">
        <w:rPr>
          <w:bCs/>
          <w:noProof/>
          <w:sz w:val="18"/>
        </w:rPr>
        <w:t xml:space="preserve"> Opatrzenie oferty podpisem zaufanym jest możliwe na </w:t>
      </w:r>
      <w:hyperlink r:id="rId17" w:history="1">
        <w:r w:rsidR="00B61753" w:rsidRPr="008B333B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8B333B">
        <w:rPr>
          <w:bCs/>
          <w:noProof/>
          <w:sz w:val="18"/>
        </w:rPr>
        <w:t xml:space="preserve"> </w:t>
      </w:r>
    </w:p>
    <w:p w14:paraId="5DBB8B68" w14:textId="77777777" w:rsidR="002037B5" w:rsidRPr="008B333B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8B333B">
        <w:rPr>
          <w:noProof/>
        </w:rPr>
        <w:t xml:space="preserve">Ofertę sporządza się  w postaci plików elektronicznych (w formatach </w:t>
      </w:r>
      <w:r w:rsidRPr="008B333B">
        <w:rPr>
          <w:b/>
          <w:noProof/>
        </w:rPr>
        <w:t xml:space="preserve">pdf, doc, xls), </w:t>
      </w:r>
      <w:r w:rsidRPr="008B333B">
        <w:rPr>
          <w:bCs/>
          <w:noProof/>
        </w:rPr>
        <w:t>skatalogowanych w sposób następujący:</w:t>
      </w:r>
    </w:p>
    <w:p w14:paraId="7EDFF86F" w14:textId="77777777" w:rsidR="002037B5" w:rsidRPr="008B333B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3" w:name="_Hlk58413704"/>
      <w:r w:rsidRPr="008B333B">
        <w:rPr>
          <w:bCs/>
          <w:noProof/>
        </w:rPr>
        <w:t xml:space="preserve">Katalog pn. </w:t>
      </w:r>
      <w:r w:rsidRPr="008B333B">
        <w:rPr>
          <w:b/>
          <w:noProof/>
          <w:u w:val="single"/>
        </w:rPr>
        <w:t>Formularze ofertowe</w:t>
      </w:r>
      <w:r w:rsidRPr="008B333B">
        <w:rPr>
          <w:bCs/>
          <w:noProof/>
        </w:rPr>
        <w:t xml:space="preserve"> (RAR lub ZIP), zawierający:</w:t>
      </w:r>
    </w:p>
    <w:bookmarkEnd w:id="23"/>
    <w:p w14:paraId="714AAA7D" w14:textId="77777777" w:rsidR="007A28C3" w:rsidRPr="008B333B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ofertowy – załącznik nr 1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,</w:t>
      </w:r>
    </w:p>
    <w:p w14:paraId="587B7A77" w14:textId="01C43537" w:rsidR="007A28C3" w:rsidRPr="008B333B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cenowy – zestawienie asortymentowo-wartościowe załącznik nr 2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.</w:t>
      </w:r>
      <w:r w:rsidR="007A28C3" w:rsidRPr="008B333B">
        <w:rPr>
          <w:noProof/>
        </w:rPr>
        <w:t xml:space="preserve">                            </w:t>
      </w:r>
    </w:p>
    <w:p w14:paraId="14160737" w14:textId="615D0170" w:rsidR="002037B5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8B333B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8B333B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480D1901" w14:textId="46BE1441" w:rsidR="004C5FED" w:rsidRPr="004C5FED" w:rsidRDefault="004C5FED" w:rsidP="004221D7">
      <w:pPr>
        <w:pStyle w:val="Akapitzlist"/>
        <w:numPr>
          <w:ilvl w:val="0"/>
          <w:numId w:val="13"/>
        </w:numPr>
        <w:tabs>
          <w:tab w:val="left" w:pos="993"/>
        </w:tabs>
        <w:ind w:hanging="68"/>
        <w:rPr>
          <w:bCs/>
          <w:noProof/>
          <w:sz w:val="18"/>
        </w:rPr>
      </w:pPr>
      <w:r w:rsidRPr="004C5FED">
        <w:rPr>
          <w:bCs/>
          <w:noProof/>
          <w:sz w:val="18"/>
        </w:rPr>
        <w:t>Formularz techniczny</w:t>
      </w:r>
      <w:r>
        <w:rPr>
          <w:bCs/>
          <w:noProof/>
          <w:sz w:val="18"/>
        </w:rPr>
        <w:t xml:space="preserve"> – załacznik nr 2a do SWZ.</w:t>
      </w:r>
    </w:p>
    <w:p w14:paraId="2C1F969C" w14:textId="1659439A" w:rsidR="00632525" w:rsidRPr="008B333B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noProof/>
          <w:lang w:bidi="pl-PL"/>
        </w:rPr>
      </w:pPr>
      <w:bookmarkStart w:id="24" w:name="_Hlk58838255"/>
      <w:r w:rsidRPr="008B333B">
        <w:rPr>
          <w:bCs/>
          <w:noProof/>
        </w:rPr>
        <w:t>Katalog pn</w:t>
      </w:r>
      <w:r w:rsidR="00F82F30" w:rsidRPr="008B333B">
        <w:rPr>
          <w:bCs/>
          <w:noProof/>
        </w:rPr>
        <w:t xml:space="preserve"> </w:t>
      </w:r>
      <w:r w:rsidR="00632525" w:rsidRPr="008B333B">
        <w:rPr>
          <w:b/>
          <w:noProof/>
          <w:u w:val="single"/>
        </w:rPr>
        <w:t xml:space="preserve"> </w:t>
      </w:r>
      <w:r w:rsidR="009D7B81" w:rsidRPr="008B333B">
        <w:rPr>
          <w:b/>
          <w:noProof/>
          <w:u w:val="single"/>
        </w:rPr>
        <w:t xml:space="preserve">przedmiotowe </w:t>
      </w:r>
      <w:r w:rsidR="00632525" w:rsidRPr="008B333B">
        <w:rPr>
          <w:b/>
          <w:noProof/>
          <w:u w:val="single"/>
        </w:rPr>
        <w:t>środki dowodowe</w:t>
      </w:r>
      <w:r w:rsidRPr="008B333B">
        <w:rPr>
          <w:bCs/>
          <w:noProof/>
        </w:rPr>
        <w:t xml:space="preserve"> (RAR lub ZIP), zawierający</w:t>
      </w:r>
      <w:r w:rsidR="00632525" w:rsidRPr="008B333B">
        <w:rPr>
          <w:bCs/>
          <w:noProof/>
        </w:rPr>
        <w:t xml:space="preserve"> n</w:t>
      </w:r>
      <w:r w:rsidR="00632525" w:rsidRPr="008B333B">
        <w:rPr>
          <w:bCs/>
          <w:noProof/>
          <w:lang w:bidi="pl-PL"/>
        </w:rPr>
        <w:t xml:space="preserve">astępujące </w:t>
      </w:r>
      <w:bookmarkEnd w:id="24"/>
      <w:r w:rsidR="00632525" w:rsidRPr="008B333B">
        <w:rPr>
          <w:bCs/>
          <w:noProof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52266FF4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Dokumenty dopuszczenia do obrotu/użytkowania dla przedmiotu </w:t>
      </w:r>
      <w:r w:rsidRPr="005A4504">
        <w:rPr>
          <w:bCs/>
          <w:noProof/>
          <w:lang w:bidi="pl-PL"/>
        </w:rPr>
        <w:t xml:space="preserve">zamówienia, wymienione w ustawie o wyrobach medycznych (Dz.U. 2020 poz. </w:t>
      </w:r>
      <w:r w:rsidR="00EA3A5A" w:rsidRPr="005A4504">
        <w:rPr>
          <w:bCs/>
          <w:noProof/>
          <w:lang w:bidi="pl-PL"/>
        </w:rPr>
        <w:t>295</w:t>
      </w:r>
      <w:r w:rsidRPr="005A4504">
        <w:rPr>
          <w:bCs/>
          <w:noProof/>
          <w:lang w:bidi="pl-PL"/>
        </w:rPr>
        <w:t xml:space="preserve">, ze zm.) – aktualne na dzień składania ofert. </w:t>
      </w:r>
    </w:p>
    <w:p w14:paraId="33B90194" w14:textId="3E2B374B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Karty charakterystyki, katalogi, zdjęcia, foldery, adresy stron internetowych itp. dotyczących przedmiotu oferty,</w:t>
      </w:r>
    </w:p>
    <w:p w14:paraId="1B819900" w14:textId="77777777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Inne dokumenty, jeśli ich złożenia wraz z ofertą wymaga zamawiający w SWZ.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5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5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6" w:name="_Hlk81486259"/>
      <w:r w:rsidRPr="008B333B">
        <w:rPr>
          <w:bCs/>
          <w:noProof/>
          <w:lang w:bidi="pl-PL"/>
        </w:rPr>
        <w:t xml:space="preserve">Prawo o notariacie, </w:t>
      </w:r>
      <w:bookmarkEnd w:id="26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</w:t>
      </w:r>
      <w:r w:rsidRPr="008B333B">
        <w:rPr>
          <w:noProof/>
          <w:lang w:bidi="pl-PL"/>
        </w:rPr>
        <w:lastRenderedPageBreak/>
        <w:t>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7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7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1C4A9023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28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5A40B7">
        <w:rPr>
          <w:b/>
          <w:bCs/>
          <w:noProof/>
          <w:highlight w:val="yellow"/>
          <w:lang w:bidi="pl-PL"/>
        </w:rPr>
        <w:t>14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1F49DA">
        <w:rPr>
          <w:b/>
          <w:bCs/>
          <w:noProof/>
          <w:highlight w:val="yellow"/>
          <w:lang w:bidi="pl-PL"/>
        </w:rPr>
        <w:t>01</w:t>
      </w:r>
      <w:r w:rsidR="00EB3777" w:rsidRPr="008B333B">
        <w:rPr>
          <w:b/>
          <w:bCs/>
          <w:noProof/>
          <w:highlight w:val="yellow"/>
          <w:lang w:bidi="pl-PL"/>
        </w:rPr>
        <w:t>.20</w:t>
      </w:r>
      <w:bookmarkEnd w:id="28"/>
      <w:r w:rsidR="001F49DA">
        <w:rPr>
          <w:b/>
          <w:bCs/>
          <w:noProof/>
          <w:lang w:bidi="pl-PL"/>
        </w:rPr>
        <w:t>22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6"/>
      <w:r w:rsidRPr="008B333B">
        <w:rPr>
          <w:b/>
          <w:i/>
          <w:noProof/>
          <w:u w:val="single"/>
        </w:rPr>
        <w:t>XIV. Termin otwarcia ofert</w:t>
      </w:r>
      <w:bookmarkEnd w:id="29"/>
    </w:p>
    <w:p w14:paraId="7D4A3CF3" w14:textId="11988976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5A40B7">
        <w:rPr>
          <w:b/>
          <w:bCs/>
          <w:noProof/>
          <w:highlight w:val="yellow"/>
          <w:lang w:bidi="pl-PL"/>
        </w:rPr>
        <w:t>14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1F49DA">
        <w:rPr>
          <w:b/>
          <w:bCs/>
          <w:noProof/>
          <w:highlight w:val="yellow"/>
          <w:lang w:bidi="pl-PL"/>
        </w:rPr>
        <w:t>01</w:t>
      </w:r>
      <w:r w:rsidR="000C19DF" w:rsidRPr="008B333B">
        <w:rPr>
          <w:b/>
          <w:bCs/>
          <w:noProof/>
          <w:highlight w:val="yellow"/>
          <w:lang w:bidi="pl-PL"/>
        </w:rPr>
        <w:t>.202</w:t>
      </w:r>
      <w:r w:rsidR="001F49DA">
        <w:rPr>
          <w:b/>
          <w:bCs/>
          <w:noProof/>
          <w:lang w:bidi="pl-PL"/>
        </w:rPr>
        <w:t>2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0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lastRenderedPageBreak/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F9542C">
      <w:pPr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8"/>
      <w:r w:rsidRPr="008B333B">
        <w:rPr>
          <w:b/>
          <w:i/>
          <w:noProof/>
          <w:u w:val="single"/>
        </w:rPr>
        <w:t>XVI. Sposób obliczenia ceny</w:t>
      </w:r>
      <w:bookmarkEnd w:id="31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60EBBF5F" w:rsidR="005D61B1" w:rsidRDefault="004D4D5A" w:rsidP="004221D7">
      <w:pPr>
        <w:numPr>
          <w:ilvl w:val="0"/>
          <w:numId w:val="43"/>
        </w:numPr>
        <w:ind w:left="426" w:hanging="426"/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4F198989" w14:textId="77777777" w:rsidR="00CD101D" w:rsidRPr="008B333B" w:rsidRDefault="00CD101D" w:rsidP="00CD101D">
      <w:pPr>
        <w:ind w:left="0"/>
        <w:rPr>
          <w:noProof/>
        </w:rPr>
      </w:pP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2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2"/>
      <w:r w:rsidRPr="00501567">
        <w:rPr>
          <w:b/>
          <w:i/>
          <w:noProof/>
          <w:u w:val="single"/>
        </w:rPr>
        <w:t xml:space="preserve"> </w:t>
      </w:r>
    </w:p>
    <w:p w14:paraId="42F5CE21" w14:textId="2DBB87C4" w:rsidR="008B2F70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501567">
        <w:rPr>
          <w:noProof/>
        </w:rPr>
        <w:t>Przy  wyborze  najkorzystniejszej  oferty   zamawiający  będzie  się kierował  jedynie  kryterium ceny:</w:t>
      </w:r>
    </w:p>
    <w:p w14:paraId="0E542EFE" w14:textId="77777777" w:rsidR="00A4098F" w:rsidRPr="00501567" w:rsidRDefault="00A4098F" w:rsidP="00A4098F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93"/>
        <w:gridCol w:w="709"/>
        <w:gridCol w:w="850"/>
        <w:gridCol w:w="5158"/>
      </w:tblGrid>
      <w:tr w:rsidR="00501567" w:rsidRPr="00501567" w14:paraId="6DF377E1" w14:textId="77777777" w:rsidTr="00AD7FC5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755A3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/>
                <w:noProof/>
                <w:spacing w:val="-3"/>
                <w:lang w:eastAsia="zh-CN"/>
              </w:rPr>
              <w:t>Lp.</w:t>
            </w:r>
          </w:p>
          <w:p w14:paraId="1513D398" w14:textId="77777777" w:rsidR="00F22839" w:rsidRPr="00501567" w:rsidRDefault="00F22839" w:rsidP="00AA7F98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A9243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7E036F0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/>
                <w:noProof/>
                <w:spacing w:val="-11"/>
                <w:lang w:eastAsia="zh-CN"/>
              </w:rPr>
              <w:t>Waga</w:t>
            </w:r>
          </w:p>
          <w:p w14:paraId="4FA87BEA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%</w:t>
            </w:r>
          </w:p>
          <w:p w14:paraId="0DA69AF9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B940990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lang w:eastAsia="zh-CN"/>
              </w:rPr>
              <w:t>Ilo</w:t>
            </w:r>
            <w:r w:rsidRPr="00501567">
              <w:rPr>
                <w:b/>
                <w:noProof/>
                <w:lang w:eastAsia="zh-CN"/>
              </w:rPr>
              <w:t>ść</w:t>
            </w:r>
            <w:r w:rsidRPr="00501567">
              <w:rPr>
                <w:noProof/>
                <w:lang w:eastAsia="zh-CN"/>
              </w:rPr>
              <w:t xml:space="preserve"> </w:t>
            </w:r>
            <w:r w:rsidRPr="00501567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5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93FC19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01567">
              <w:rPr>
                <w:bCs/>
                <w:noProof/>
                <w:spacing w:val="-2"/>
                <w:lang w:eastAsia="zh-CN"/>
              </w:rPr>
              <w:t>wzory, uzyskane in</w:t>
            </w:r>
            <w:r w:rsidRPr="00501567">
              <w:rPr>
                <w:bCs/>
                <w:noProof/>
                <w:spacing w:val="-2"/>
                <w:lang w:eastAsia="zh-CN"/>
              </w:rPr>
              <w:softHyphen/>
            </w:r>
            <w:r w:rsidRPr="00501567">
              <w:rPr>
                <w:bCs/>
                <w:noProof/>
                <w:lang w:eastAsia="zh-CN"/>
              </w:rPr>
              <w:t>formacje maj</w:t>
            </w:r>
            <w:r w:rsidRPr="00501567">
              <w:rPr>
                <w:noProof/>
                <w:lang w:eastAsia="zh-CN"/>
              </w:rPr>
              <w:t>ą</w:t>
            </w:r>
            <w:r w:rsidRPr="00501567">
              <w:rPr>
                <w:bCs/>
                <w:noProof/>
                <w:lang w:eastAsia="zh-CN"/>
              </w:rPr>
              <w:t>ce wpływ na cen</w:t>
            </w:r>
            <w:r w:rsidRPr="00501567">
              <w:rPr>
                <w:noProof/>
                <w:lang w:eastAsia="zh-CN"/>
              </w:rPr>
              <w:t>ę</w:t>
            </w:r>
          </w:p>
        </w:tc>
      </w:tr>
      <w:tr w:rsidR="00501567" w:rsidRPr="00501567" w14:paraId="4E60EF8B" w14:textId="77777777" w:rsidTr="00AD7FC5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04AD665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1</w:t>
            </w:r>
          </w:p>
          <w:p w14:paraId="420FAAA5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2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E12607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520CB8D5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>oferty</w:t>
            </w:r>
          </w:p>
          <w:p w14:paraId="4D1BB558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B08D560" w14:textId="232BDF84" w:rsidR="00F22839" w:rsidRPr="00501567" w:rsidRDefault="00681A55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</w:t>
            </w:r>
            <w:r w:rsidR="00F22839" w:rsidRPr="00501567">
              <w:rPr>
                <w:noProof/>
                <w:lang w:eastAsia="zh-CN"/>
              </w:rPr>
              <w:t>0,00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EE86A2" w14:textId="2E3AA5DA" w:rsidR="00F22839" w:rsidRPr="00501567" w:rsidRDefault="00681A55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</w:t>
            </w:r>
            <w:r w:rsidR="00F22839" w:rsidRPr="00501567">
              <w:rPr>
                <w:noProof/>
                <w:lang w:eastAsia="zh-CN"/>
              </w:rPr>
              <w:t>0,00</w:t>
            </w:r>
          </w:p>
          <w:p w14:paraId="45AFEEFC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51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970163D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Najniższa cena spośród</w:t>
            </w:r>
          </w:p>
          <w:p w14:paraId="2C11C9B9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    ofert nieodrzuconych</w:t>
            </w:r>
          </w:p>
          <w:p w14:paraId="41749473" w14:textId="6EF88B86" w:rsidR="00F22839" w:rsidRPr="00501567" w:rsidRDefault="00F22839" w:rsidP="00AA7F9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Ilość pkt.. = ----------------------------  </w:t>
            </w:r>
            <w:r w:rsidRPr="00501567">
              <w:rPr>
                <w:bCs/>
                <w:noProof/>
                <w:spacing w:val="-4"/>
                <w:lang w:eastAsia="zh-CN"/>
              </w:rPr>
              <w:t xml:space="preserve">x </w:t>
            </w:r>
            <w:r w:rsidR="00681A55">
              <w:rPr>
                <w:bCs/>
                <w:noProof/>
                <w:spacing w:val="-4"/>
                <w:lang w:eastAsia="zh-CN"/>
              </w:rPr>
              <w:t>6</w:t>
            </w:r>
            <w:r w:rsidRPr="00501567">
              <w:rPr>
                <w:bCs/>
                <w:noProof/>
                <w:spacing w:val="-4"/>
                <w:lang w:eastAsia="zh-CN"/>
              </w:rPr>
              <w:t>0</w:t>
            </w:r>
          </w:p>
          <w:p w14:paraId="306FDC3D" w14:textId="77777777" w:rsidR="00F22839" w:rsidRPr="00501567" w:rsidRDefault="00F22839" w:rsidP="00AA7F98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    cena oferty badanej</w:t>
            </w:r>
          </w:p>
        </w:tc>
      </w:tr>
      <w:tr w:rsidR="00501567" w:rsidRPr="00501567" w14:paraId="787DF57C" w14:textId="77777777" w:rsidTr="004221D7">
        <w:trPr>
          <w:trHeight w:val="50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7D28A19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2</w:t>
            </w:r>
          </w:p>
        </w:tc>
        <w:tc>
          <w:tcPr>
            <w:tcW w:w="2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308E2C8" w14:textId="5D934102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 xml:space="preserve">Ocena </w:t>
            </w:r>
            <w:r w:rsidR="003858B6">
              <w:rPr>
                <w:b/>
                <w:noProof/>
                <w:spacing w:val="-2"/>
                <w:lang w:eastAsia="zh-CN"/>
              </w:rPr>
              <w:t>jakości systemu</w:t>
            </w:r>
            <w:r w:rsidR="00DF48BE">
              <w:rPr>
                <w:b/>
                <w:noProof/>
                <w:spacing w:val="-2"/>
                <w:lang w:eastAsia="zh-CN"/>
              </w:rPr>
              <w:t xml:space="preserve"> (opinie)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6F0FCAD" w14:textId="08CFE6A9" w:rsidR="00F22839" w:rsidRPr="00501567" w:rsidRDefault="00DF48BE" w:rsidP="00DF48BE">
            <w:pPr>
              <w:shd w:val="clear" w:color="auto" w:fill="FFFFFF"/>
              <w:suppressAutoHyphens/>
              <w:snapToGrid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2</w:t>
            </w:r>
            <w:r w:rsidR="00F22839" w:rsidRPr="00501567">
              <w:rPr>
                <w:bCs/>
                <w:noProof/>
                <w:lang w:eastAsia="zh-CN"/>
              </w:rPr>
              <w:t>0,00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61A79E0" w14:textId="1E9004D3" w:rsidR="00F22839" w:rsidRPr="00501567" w:rsidRDefault="00DF48BE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2</w:t>
            </w:r>
            <w:r w:rsidR="00F22839" w:rsidRPr="00501567">
              <w:rPr>
                <w:bCs/>
                <w:noProof/>
                <w:lang w:eastAsia="zh-CN"/>
              </w:rPr>
              <w:t>0,00</w:t>
            </w:r>
          </w:p>
        </w:tc>
        <w:tc>
          <w:tcPr>
            <w:tcW w:w="51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BAEA9D6" w14:textId="708ED778" w:rsidR="00F22839" w:rsidRPr="004221D7" w:rsidRDefault="00540566" w:rsidP="00AA7F98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Za każdą </w:t>
            </w:r>
            <w:r w:rsidR="00CD101D" w:rsidRPr="004221D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pozytywnie </w:t>
            </w:r>
            <w:r w:rsidRPr="004221D7">
              <w:rPr>
                <w:rFonts w:ascii="Arial" w:hAnsi="Arial" w:cs="Arial"/>
                <w:bCs/>
                <w:noProof/>
                <w:sz w:val="18"/>
                <w:szCs w:val="18"/>
              </w:rPr>
              <w:t>zweryfikowaną opinię 5 pkt.</w:t>
            </w:r>
            <w:r w:rsidR="00A602B2" w:rsidRPr="004221D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="00CD101D" w:rsidRPr="004221D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        </w:t>
            </w:r>
            <w:r w:rsidRPr="004221D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( max </w:t>
            </w:r>
            <w:r w:rsidR="00DB53FE" w:rsidRPr="004221D7">
              <w:rPr>
                <w:rFonts w:ascii="Arial" w:hAnsi="Arial" w:cs="Arial"/>
                <w:bCs/>
                <w:noProof/>
                <w:sz w:val="18"/>
                <w:szCs w:val="18"/>
              </w:rPr>
              <w:t>20 pkt</w:t>
            </w:r>
            <w:r w:rsidRPr="004221D7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)</w:t>
            </w:r>
          </w:p>
          <w:p w14:paraId="66B63E39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noProof/>
                <w:lang w:eastAsia="zh-CN"/>
              </w:rPr>
            </w:pPr>
          </w:p>
        </w:tc>
      </w:tr>
      <w:tr w:rsidR="00681A55" w:rsidRPr="00501567" w14:paraId="3E713C57" w14:textId="77777777" w:rsidTr="00AD7FC5">
        <w:trPr>
          <w:trHeight w:val="50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E8C78D" w14:textId="18CB387B" w:rsidR="00681A55" w:rsidRPr="00501567" w:rsidRDefault="00681A55" w:rsidP="00AA7F98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3</w:t>
            </w:r>
          </w:p>
        </w:tc>
        <w:tc>
          <w:tcPr>
            <w:tcW w:w="2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83C5306" w14:textId="69C795BF" w:rsidR="00681A55" w:rsidRPr="00501567" w:rsidRDefault="00681A55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681A55">
              <w:rPr>
                <w:b/>
                <w:noProof/>
                <w:spacing w:val="-2"/>
                <w:lang w:eastAsia="zh-CN"/>
              </w:rPr>
              <w:t xml:space="preserve">Ocena funkcjonalności </w:t>
            </w:r>
            <w:r w:rsidR="00A4098F" w:rsidRPr="00A4098F">
              <w:rPr>
                <w:b/>
                <w:bCs/>
                <w:noProof/>
                <w:spacing w:val="-2"/>
                <w:lang w:eastAsia="zh-CN"/>
              </w:rPr>
              <w:t>aparatu biopsyjnego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D49EF1C" w14:textId="6E05726F" w:rsidR="00681A55" w:rsidRDefault="00681A55" w:rsidP="00DF48BE">
            <w:pPr>
              <w:shd w:val="clear" w:color="auto" w:fill="FFFFFF"/>
              <w:suppressAutoHyphens/>
              <w:snapToGrid w:val="0"/>
              <w:rPr>
                <w:bCs/>
                <w:noProof/>
                <w:lang w:eastAsia="zh-CN"/>
              </w:rPr>
            </w:pPr>
            <w:r w:rsidRPr="00681A55">
              <w:rPr>
                <w:bCs/>
                <w:noProof/>
                <w:lang w:eastAsia="zh-CN"/>
              </w:rPr>
              <w:t>20,00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866EE85" w14:textId="79880763" w:rsidR="00681A55" w:rsidRDefault="00681A55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681A55">
              <w:rPr>
                <w:bCs/>
                <w:noProof/>
                <w:lang w:eastAsia="zh-CN"/>
              </w:rPr>
              <w:t>20,00</w:t>
            </w:r>
          </w:p>
        </w:tc>
        <w:tc>
          <w:tcPr>
            <w:tcW w:w="51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FD94D24" w14:textId="75C8AD9F" w:rsidR="00681A55" w:rsidRDefault="00681A55" w:rsidP="00A4098F">
            <w:pPr>
              <w:pStyle w:val="Tekstpodstawowywcity2"/>
              <w:shd w:val="clear" w:color="auto" w:fill="FFFFFF"/>
              <w:spacing w:after="0" w:line="240" w:lineRule="auto"/>
              <w:ind w:left="0" w:firstLine="3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81A55">
              <w:rPr>
                <w:rFonts w:ascii="Arial" w:hAnsi="Arial" w:cs="Arial"/>
                <w:bCs/>
                <w:noProof/>
                <w:sz w:val="18"/>
                <w:szCs w:val="18"/>
              </w:rPr>
              <w:t>Punkty będą przyznawane ofercie badanej w oparciu o informacje zawarte w złożonym przez wykonawcę formularzu technicznym – załącznik nr 2</w:t>
            </w:r>
            <w:r w:rsidR="00CD101D">
              <w:rPr>
                <w:rFonts w:ascii="Arial" w:hAnsi="Arial" w:cs="Arial"/>
                <w:bCs/>
                <w:noProof/>
                <w:sz w:val="18"/>
                <w:szCs w:val="18"/>
              </w:rPr>
              <w:t>a</w:t>
            </w:r>
            <w:r w:rsidRPr="00681A5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do swz.</w:t>
            </w:r>
          </w:p>
        </w:tc>
      </w:tr>
    </w:tbl>
    <w:p w14:paraId="3DB0A690" w14:textId="2468BE2E" w:rsidR="00285996" w:rsidRPr="00501567" w:rsidRDefault="00285996" w:rsidP="00BD0136">
      <w:pPr>
        <w:numPr>
          <w:ilvl w:val="1"/>
          <w:numId w:val="41"/>
        </w:numPr>
        <w:tabs>
          <w:tab w:val="clear" w:pos="1440"/>
          <w:tab w:val="num" w:pos="540"/>
          <w:tab w:val="num" w:pos="927"/>
          <w:tab w:val="num" w:pos="1080"/>
        </w:tabs>
        <w:suppressAutoHyphens/>
        <w:ind w:left="1080" w:right="0" w:hanging="900"/>
        <w:jc w:val="both"/>
        <w:rPr>
          <w:noProof/>
        </w:rPr>
      </w:pPr>
      <w:r w:rsidRPr="00501567">
        <w:rPr>
          <w:noProof/>
        </w:rPr>
        <w:t xml:space="preserve">W kryterium </w:t>
      </w:r>
      <w:r w:rsidRPr="00501567">
        <w:rPr>
          <w:b/>
          <w:noProof/>
        </w:rPr>
        <w:t>cena</w:t>
      </w:r>
      <w:r w:rsidRPr="00501567">
        <w:rPr>
          <w:noProof/>
        </w:rPr>
        <w:t xml:space="preserve"> © – dla obliczenia liczby uzyskanych punktów – zostanie zastosowany wzór:</w:t>
      </w:r>
    </w:p>
    <w:p w14:paraId="3CF2A54D" w14:textId="34B84DCC" w:rsidR="00285996" w:rsidRPr="00501567" w:rsidRDefault="00285996" w:rsidP="00285996">
      <w:pPr>
        <w:rPr>
          <w:noProof/>
          <w:highlight w:val="red"/>
        </w:rPr>
      </w:pPr>
      <w:r w:rsidRPr="00501567">
        <w:rPr>
          <w:noProof/>
        </w:rPr>
        <w:t xml:space="preserve">          C = C</w:t>
      </w:r>
      <w:r w:rsidRPr="00501567">
        <w:rPr>
          <w:noProof/>
          <w:vertAlign w:val="subscript"/>
        </w:rPr>
        <w:t xml:space="preserve">min </w:t>
      </w:r>
      <w:r w:rsidRPr="00501567">
        <w:rPr>
          <w:noProof/>
        </w:rPr>
        <w:t>/ C</w:t>
      </w:r>
      <w:r w:rsidRPr="00501567">
        <w:rPr>
          <w:noProof/>
          <w:vertAlign w:val="subscript"/>
        </w:rPr>
        <w:t>x</w:t>
      </w:r>
      <w:r w:rsidRPr="00501567">
        <w:rPr>
          <w:noProof/>
        </w:rPr>
        <w:t xml:space="preserve"> x </w:t>
      </w:r>
      <w:r w:rsidR="00681A55">
        <w:rPr>
          <w:noProof/>
        </w:rPr>
        <w:t>6</w:t>
      </w:r>
      <w:r w:rsidRPr="00501567">
        <w:rPr>
          <w:noProof/>
        </w:rPr>
        <w:t>0</w:t>
      </w:r>
    </w:p>
    <w:p w14:paraId="43BC3D49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>gdzie:</w:t>
      </w:r>
    </w:p>
    <w:p w14:paraId="2787E9D8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>C – ilość punktów badanej oferty w tym kryterium,</w:t>
      </w:r>
    </w:p>
    <w:p w14:paraId="2422D285" w14:textId="77777777" w:rsidR="00285996" w:rsidRPr="00501567" w:rsidRDefault="00285996" w:rsidP="00285996">
      <w:pPr>
        <w:tabs>
          <w:tab w:val="left" w:pos="1440"/>
        </w:tabs>
        <w:ind w:left="540"/>
        <w:jc w:val="both"/>
        <w:rPr>
          <w:bCs/>
          <w:noProof/>
        </w:rPr>
      </w:pPr>
      <w:r w:rsidRPr="00501567">
        <w:rPr>
          <w:noProof/>
        </w:rPr>
        <w:t xml:space="preserve">C </w:t>
      </w:r>
      <w:r w:rsidRPr="00501567">
        <w:rPr>
          <w:noProof/>
          <w:vertAlign w:val="subscript"/>
        </w:rPr>
        <w:t>min</w:t>
      </w:r>
      <w:r w:rsidRPr="00501567">
        <w:rPr>
          <w:noProof/>
        </w:rPr>
        <w:t xml:space="preserve"> – najniższa cena </w:t>
      </w:r>
      <w:r w:rsidRPr="00501567">
        <w:rPr>
          <w:bCs/>
          <w:noProof/>
        </w:rPr>
        <w:t xml:space="preserve">w tym kryterium </w:t>
      </w:r>
      <w:r w:rsidRPr="00501567">
        <w:rPr>
          <w:noProof/>
        </w:rPr>
        <w:t xml:space="preserve">spośród </w:t>
      </w:r>
      <w:r w:rsidRPr="00501567">
        <w:rPr>
          <w:bCs/>
          <w:noProof/>
        </w:rPr>
        <w:t xml:space="preserve">wszystkich ważnych i nieodrzuconych ofert, </w:t>
      </w:r>
    </w:p>
    <w:p w14:paraId="66F303FE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 xml:space="preserve">C </w:t>
      </w:r>
      <w:r w:rsidRPr="00501567">
        <w:rPr>
          <w:noProof/>
          <w:vertAlign w:val="subscript"/>
        </w:rPr>
        <w:t>x</w:t>
      </w:r>
      <w:r w:rsidRPr="00501567">
        <w:rPr>
          <w:noProof/>
        </w:rPr>
        <w:t xml:space="preserve"> – cena badanej oferty.</w:t>
      </w:r>
    </w:p>
    <w:p w14:paraId="6C5E6A0E" w14:textId="247EE270" w:rsidR="00285996" w:rsidRPr="00501567" w:rsidRDefault="00285996" w:rsidP="00F87F5E">
      <w:pPr>
        <w:ind w:left="540"/>
        <w:rPr>
          <w:noProof/>
        </w:rPr>
      </w:pPr>
      <w:r w:rsidRPr="00501567">
        <w:rPr>
          <w:noProof/>
        </w:rPr>
        <w:t>Wynik zostanie zaokrąglony do dwóch miejsc po przecinku, tj. poprzez odcięcie trzeciej i następnych cyfr po przecinku, trzecia i następne cyfry po przecinku nie będą brane pod uwagę.</w:t>
      </w:r>
    </w:p>
    <w:p w14:paraId="375FD009" w14:textId="0E0265AF" w:rsidR="00F22839" w:rsidRPr="00501567" w:rsidRDefault="00285996" w:rsidP="00285996">
      <w:pPr>
        <w:ind w:left="1080" w:right="0" w:hanging="1080"/>
        <w:rPr>
          <w:b/>
          <w:noProof/>
        </w:rPr>
      </w:pPr>
      <w:r w:rsidRPr="00501567">
        <w:rPr>
          <w:noProof/>
        </w:rPr>
        <w:t xml:space="preserve">     </w:t>
      </w:r>
      <w:r w:rsidR="00F22839" w:rsidRPr="00501567">
        <w:rPr>
          <w:noProof/>
        </w:rPr>
        <w:t xml:space="preserve">b. W kryterium </w:t>
      </w:r>
      <w:r w:rsidR="00DF48BE">
        <w:rPr>
          <w:b/>
          <w:noProof/>
        </w:rPr>
        <w:t>o</w:t>
      </w:r>
      <w:r w:rsidR="00DF48BE" w:rsidRPr="00DF48BE">
        <w:rPr>
          <w:b/>
          <w:noProof/>
        </w:rPr>
        <w:t>cena jakości systemu</w:t>
      </w:r>
      <w:r w:rsidR="00F22839" w:rsidRPr="00501567">
        <w:rPr>
          <w:b/>
          <w:noProof/>
        </w:rPr>
        <w:t xml:space="preserve">,                                                                                                                                     </w:t>
      </w:r>
    </w:p>
    <w:p w14:paraId="71BCA788" w14:textId="6563E7C2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/>
          <w:noProof/>
        </w:rPr>
      </w:pPr>
      <w:r w:rsidRPr="00501567">
        <w:rPr>
          <w:noProof/>
        </w:rPr>
        <w:t xml:space="preserve">punkty będą przyznawane ofertom badanym w oparciu o treść opinii o jakości </w:t>
      </w:r>
      <w:r w:rsidRPr="004221D7">
        <w:rPr>
          <w:noProof/>
        </w:rPr>
        <w:t>oferowan</w:t>
      </w:r>
      <w:r w:rsidR="00CD101D" w:rsidRPr="004221D7">
        <w:rPr>
          <w:noProof/>
        </w:rPr>
        <w:t>ego systemu</w:t>
      </w:r>
      <w:r w:rsidRPr="004221D7">
        <w:rPr>
          <w:noProof/>
        </w:rPr>
        <w:t>,</w:t>
      </w:r>
      <w:r w:rsidRPr="00501567">
        <w:rPr>
          <w:noProof/>
        </w:rPr>
        <w:t xml:space="preserve"> wyrażonych na piśmie przez </w:t>
      </w:r>
      <w:r w:rsidR="008B333B" w:rsidRPr="00501567">
        <w:rPr>
          <w:noProof/>
        </w:rPr>
        <w:t xml:space="preserve">upowaznionych pracowników medycznych </w:t>
      </w:r>
      <w:r w:rsidRPr="00501567">
        <w:rPr>
          <w:noProof/>
        </w:rPr>
        <w:t xml:space="preserve">szpitali lub klinik. Opinie </w:t>
      </w:r>
      <w:r w:rsidRPr="00501567">
        <w:rPr>
          <w:noProof/>
        </w:rPr>
        <w:lastRenderedPageBreak/>
        <w:t>pochodzące od podmiotów innych niż wskazane w zdaniu poprzednim nie będą przez zamawiającego uwzględniane.</w:t>
      </w:r>
    </w:p>
    <w:p w14:paraId="17C1323F" w14:textId="0CD7DDF1" w:rsidR="00F22839" w:rsidRPr="00601649" w:rsidRDefault="00F22839" w:rsidP="004221D7">
      <w:pPr>
        <w:numPr>
          <w:ilvl w:val="0"/>
          <w:numId w:val="34"/>
        </w:numPr>
        <w:spacing w:line="256" w:lineRule="auto"/>
        <w:ind w:left="709" w:right="0" w:hanging="142"/>
        <w:rPr>
          <w:noProof/>
        </w:rPr>
      </w:pPr>
      <w:r w:rsidRPr="00601649">
        <w:rPr>
          <w:noProof/>
        </w:rPr>
        <w:t xml:space="preserve">punkty będą przyznawane jedynie za pozytywne opinie dotyczące jakości </w:t>
      </w:r>
      <w:r w:rsidR="00540566" w:rsidRPr="00601649">
        <w:rPr>
          <w:noProof/>
        </w:rPr>
        <w:t>systemu</w:t>
      </w:r>
      <w:r w:rsidR="00CD101D" w:rsidRPr="00601649">
        <w:rPr>
          <w:noProof/>
        </w:rPr>
        <w:t xml:space="preserve"> (urządzenie + materiały zużywalne)</w:t>
      </w:r>
      <w:r w:rsidR="00601649" w:rsidRPr="00601649">
        <w:rPr>
          <w:noProof/>
        </w:rPr>
        <w:t xml:space="preserve">. Opinie/referencje dotyczące należycie wykonanego zamówienia, niezawierające odniesienia do jakości systemu, nie </w:t>
      </w:r>
      <w:r w:rsidR="00601649">
        <w:rPr>
          <w:noProof/>
        </w:rPr>
        <w:t>będą zweryfikowane pozytywnie.</w:t>
      </w:r>
    </w:p>
    <w:p w14:paraId="69B16058" w14:textId="2A468D0D" w:rsidR="00F22839" w:rsidRPr="00601649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Cs/>
          <w:noProof/>
        </w:rPr>
      </w:pPr>
      <w:r w:rsidRPr="00601649">
        <w:rPr>
          <w:bCs/>
          <w:noProof/>
        </w:rPr>
        <w:t>wykonawca zobowiązany jest do wskazania ilości złożonych wraz z ofertą opinii w formularzu ofertowym (załącznik nr 1). Zamawiający zweryfikuje zgodność zadeklarowanych opinii z wymaganiami określonymi po</w:t>
      </w:r>
      <w:r w:rsidR="001B57CA" w:rsidRPr="00601649">
        <w:rPr>
          <w:bCs/>
          <w:noProof/>
        </w:rPr>
        <w:t>wy</w:t>
      </w:r>
      <w:r w:rsidRPr="00601649">
        <w:rPr>
          <w:bCs/>
          <w:noProof/>
        </w:rPr>
        <w:t>żej, na etapie oceny ofert.</w:t>
      </w:r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DB53FE">
      <w:pPr>
        <w:numPr>
          <w:ilvl w:val="0"/>
          <w:numId w:val="29"/>
        </w:numPr>
        <w:ind w:left="426" w:hanging="142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4221D7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4221D7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4221D7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4221D7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221D7">
      <w:pPr>
        <w:numPr>
          <w:ilvl w:val="0"/>
          <w:numId w:val="44"/>
        </w:numPr>
        <w:tabs>
          <w:tab w:val="left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221D7">
      <w:pPr>
        <w:numPr>
          <w:ilvl w:val="0"/>
          <w:numId w:val="44"/>
        </w:numPr>
        <w:tabs>
          <w:tab w:val="left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4E6D052" w14:textId="5C115BDF" w:rsidR="004C7672" w:rsidRPr="008B333B" w:rsidRDefault="004C7672" w:rsidP="004221D7">
      <w:pPr>
        <w:numPr>
          <w:ilvl w:val="0"/>
          <w:numId w:val="44"/>
        </w:numPr>
        <w:tabs>
          <w:tab w:val="left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7FF2B922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3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3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4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34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lastRenderedPageBreak/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1997" w14:textId="77777777" w:rsidR="008C2F8E" w:rsidRDefault="008C2F8E" w:rsidP="004004A8">
      <w:r>
        <w:separator/>
      </w:r>
    </w:p>
  </w:endnote>
  <w:endnote w:type="continuationSeparator" w:id="0">
    <w:p w14:paraId="4B2B192B" w14:textId="77777777" w:rsidR="008C2F8E" w:rsidRDefault="008C2F8E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2BFB" w14:textId="77777777" w:rsidR="008C2F8E" w:rsidRDefault="008C2F8E" w:rsidP="004004A8">
      <w:r>
        <w:separator/>
      </w:r>
    </w:p>
  </w:footnote>
  <w:footnote w:type="continuationSeparator" w:id="0">
    <w:p w14:paraId="6C221D5E" w14:textId="77777777" w:rsidR="008C2F8E" w:rsidRDefault="008C2F8E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5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7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9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2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9E40E8B"/>
    <w:multiLevelType w:val="multilevel"/>
    <w:tmpl w:val="7D58F4B6"/>
    <w:lvl w:ilvl="0">
      <w:start w:val="8"/>
      <w:numFmt w:val="decimal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17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C36227B"/>
    <w:multiLevelType w:val="multilevel"/>
    <w:tmpl w:val="665AFF8E"/>
    <w:lvl w:ilvl="0">
      <w:start w:val="6"/>
      <w:numFmt w:val="decimal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20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433A574B"/>
    <w:multiLevelType w:val="hybridMultilevel"/>
    <w:tmpl w:val="733C22C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2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2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6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0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1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2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3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8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5" w15:restartNumberingAfterBreak="0">
    <w:nsid w:val="7BB406FE"/>
    <w:multiLevelType w:val="multilevel"/>
    <w:tmpl w:val="7E0CF732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7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9"/>
  </w:num>
  <w:num w:numId="8">
    <w:abstractNumId w:val="109"/>
  </w:num>
  <w:num w:numId="9">
    <w:abstractNumId w:val="151"/>
  </w:num>
  <w:num w:numId="10">
    <w:abstractNumId w:val="104"/>
  </w:num>
  <w:num w:numId="11">
    <w:abstractNumId w:val="85"/>
  </w:num>
  <w:num w:numId="12">
    <w:abstractNumId w:val="143"/>
  </w:num>
  <w:num w:numId="13">
    <w:abstractNumId w:val="121"/>
  </w:num>
  <w:num w:numId="14">
    <w:abstractNumId w:val="97"/>
  </w:num>
  <w:num w:numId="15">
    <w:abstractNumId w:val="84"/>
  </w:num>
  <w:num w:numId="16">
    <w:abstractNumId w:val="117"/>
  </w:num>
  <w:num w:numId="17">
    <w:abstractNumId w:val="88"/>
  </w:num>
  <w:num w:numId="18">
    <w:abstractNumId w:val="111"/>
  </w:num>
  <w:num w:numId="19">
    <w:abstractNumId w:val="70"/>
  </w:num>
  <w:num w:numId="20">
    <w:abstractNumId w:val="69"/>
  </w:num>
  <w:num w:numId="21">
    <w:abstractNumId w:val="139"/>
  </w:num>
  <w:num w:numId="22">
    <w:abstractNumId w:val="124"/>
  </w:num>
  <w:num w:numId="23">
    <w:abstractNumId w:val="161"/>
  </w:num>
  <w:num w:numId="24">
    <w:abstractNumId w:val="86"/>
  </w:num>
  <w:num w:numId="25">
    <w:abstractNumId w:val="123"/>
  </w:num>
  <w:num w:numId="26">
    <w:abstractNumId w:val="113"/>
  </w:num>
  <w:num w:numId="27">
    <w:abstractNumId w:val="76"/>
  </w:num>
  <w:num w:numId="28">
    <w:abstractNumId w:val="106"/>
  </w:num>
  <w:num w:numId="29">
    <w:abstractNumId w:val="72"/>
  </w:num>
  <w:num w:numId="30">
    <w:abstractNumId w:val="165"/>
  </w:num>
  <w:num w:numId="31">
    <w:abstractNumId w:val="112"/>
  </w:num>
  <w:num w:numId="32">
    <w:abstractNumId w:val="94"/>
  </w:num>
  <w:num w:numId="33">
    <w:abstractNumId w:val="91"/>
  </w:num>
  <w:num w:numId="34">
    <w:abstractNumId w:val="77"/>
  </w:num>
  <w:num w:numId="35">
    <w:abstractNumId w:val="87"/>
  </w:num>
  <w:num w:numId="36">
    <w:abstractNumId w:val="169"/>
  </w:num>
  <w:num w:numId="37">
    <w:abstractNumId w:val="71"/>
  </w:num>
  <w:num w:numId="38">
    <w:abstractNumId w:val="100"/>
  </w:num>
  <w:num w:numId="39">
    <w:abstractNumId w:val="78"/>
  </w:num>
  <w:num w:numId="40">
    <w:abstractNumId w:val="142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4"/>
  </w:num>
  <w:num w:numId="43">
    <w:abstractNumId w:val="119"/>
  </w:num>
  <w:num w:numId="44">
    <w:abstractNumId w:val="1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3178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1BA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47FA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375"/>
    <w:rsid w:val="001B3600"/>
    <w:rsid w:val="001B4008"/>
    <w:rsid w:val="001B4CCF"/>
    <w:rsid w:val="001B4F18"/>
    <w:rsid w:val="001B57CA"/>
    <w:rsid w:val="001C3394"/>
    <w:rsid w:val="001C414B"/>
    <w:rsid w:val="001C45CA"/>
    <w:rsid w:val="001C4751"/>
    <w:rsid w:val="001C4B4F"/>
    <w:rsid w:val="001D1006"/>
    <w:rsid w:val="001D2286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49DA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352F8"/>
    <w:rsid w:val="002358AD"/>
    <w:rsid w:val="002377F2"/>
    <w:rsid w:val="00237FF5"/>
    <w:rsid w:val="00243C1A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5996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E66B2"/>
    <w:rsid w:val="002E7F3F"/>
    <w:rsid w:val="002F4210"/>
    <w:rsid w:val="00300C34"/>
    <w:rsid w:val="003012CE"/>
    <w:rsid w:val="00303100"/>
    <w:rsid w:val="003035DF"/>
    <w:rsid w:val="00305408"/>
    <w:rsid w:val="00305E91"/>
    <w:rsid w:val="00307397"/>
    <w:rsid w:val="003123A1"/>
    <w:rsid w:val="00313B8E"/>
    <w:rsid w:val="00313C89"/>
    <w:rsid w:val="0031528E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AD9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37E8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58B6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1D7"/>
    <w:rsid w:val="00422FDA"/>
    <w:rsid w:val="00423070"/>
    <w:rsid w:val="00426397"/>
    <w:rsid w:val="004302AA"/>
    <w:rsid w:val="00430CF4"/>
    <w:rsid w:val="0043140E"/>
    <w:rsid w:val="00432A6D"/>
    <w:rsid w:val="00433A9A"/>
    <w:rsid w:val="0043559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2F5B"/>
    <w:rsid w:val="004865BD"/>
    <w:rsid w:val="00486E6C"/>
    <w:rsid w:val="00490860"/>
    <w:rsid w:val="00491662"/>
    <w:rsid w:val="00491DEC"/>
    <w:rsid w:val="00497214"/>
    <w:rsid w:val="004A3158"/>
    <w:rsid w:val="004A33B0"/>
    <w:rsid w:val="004A35F2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1B"/>
    <w:rsid w:val="004B6A78"/>
    <w:rsid w:val="004B76F1"/>
    <w:rsid w:val="004B79FB"/>
    <w:rsid w:val="004C026E"/>
    <w:rsid w:val="004C0958"/>
    <w:rsid w:val="004C2010"/>
    <w:rsid w:val="004C4307"/>
    <w:rsid w:val="004C5992"/>
    <w:rsid w:val="004C5FED"/>
    <w:rsid w:val="004C6E23"/>
    <w:rsid w:val="004C6ECD"/>
    <w:rsid w:val="004C7672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36274"/>
    <w:rsid w:val="00540566"/>
    <w:rsid w:val="00540974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0B7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1649"/>
    <w:rsid w:val="006032A5"/>
    <w:rsid w:val="0060375E"/>
    <w:rsid w:val="00605BE5"/>
    <w:rsid w:val="00606452"/>
    <w:rsid w:val="00606F95"/>
    <w:rsid w:val="00607005"/>
    <w:rsid w:val="0060708E"/>
    <w:rsid w:val="0060793A"/>
    <w:rsid w:val="006105DF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657E"/>
    <w:rsid w:val="00681A55"/>
    <w:rsid w:val="00684931"/>
    <w:rsid w:val="006849A6"/>
    <w:rsid w:val="00687F86"/>
    <w:rsid w:val="006912D7"/>
    <w:rsid w:val="006930BF"/>
    <w:rsid w:val="00694DFA"/>
    <w:rsid w:val="006A045C"/>
    <w:rsid w:val="006A0522"/>
    <w:rsid w:val="006A0E6B"/>
    <w:rsid w:val="006A13BC"/>
    <w:rsid w:val="006A577A"/>
    <w:rsid w:val="006A6253"/>
    <w:rsid w:val="006A6A27"/>
    <w:rsid w:val="006B0733"/>
    <w:rsid w:val="006B1107"/>
    <w:rsid w:val="006B6E54"/>
    <w:rsid w:val="006C06D8"/>
    <w:rsid w:val="006C2416"/>
    <w:rsid w:val="006C44E4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5054A"/>
    <w:rsid w:val="0075340E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90A95"/>
    <w:rsid w:val="00791404"/>
    <w:rsid w:val="007952E5"/>
    <w:rsid w:val="007A0012"/>
    <w:rsid w:val="007A28C3"/>
    <w:rsid w:val="007A47F0"/>
    <w:rsid w:val="007A4C38"/>
    <w:rsid w:val="007A5278"/>
    <w:rsid w:val="007A6BD1"/>
    <w:rsid w:val="007B2992"/>
    <w:rsid w:val="007B3BA1"/>
    <w:rsid w:val="007B4140"/>
    <w:rsid w:val="007B52A7"/>
    <w:rsid w:val="007B5BC0"/>
    <w:rsid w:val="007B6DEE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7DF"/>
    <w:rsid w:val="008A5C10"/>
    <w:rsid w:val="008A773B"/>
    <w:rsid w:val="008B20DF"/>
    <w:rsid w:val="008B2F70"/>
    <w:rsid w:val="008B333B"/>
    <w:rsid w:val="008B3ED5"/>
    <w:rsid w:val="008B4655"/>
    <w:rsid w:val="008B698E"/>
    <w:rsid w:val="008B77CF"/>
    <w:rsid w:val="008C0D37"/>
    <w:rsid w:val="008C1B06"/>
    <w:rsid w:val="008C2BA6"/>
    <w:rsid w:val="008C2F8E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E72C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A49"/>
    <w:rsid w:val="00997F7D"/>
    <w:rsid w:val="009A25BA"/>
    <w:rsid w:val="009A3C58"/>
    <w:rsid w:val="009A3F63"/>
    <w:rsid w:val="009A43D4"/>
    <w:rsid w:val="009A687E"/>
    <w:rsid w:val="009B05C2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496"/>
    <w:rsid w:val="009F778D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34F4F"/>
    <w:rsid w:val="00A4098F"/>
    <w:rsid w:val="00A4124D"/>
    <w:rsid w:val="00A44B6D"/>
    <w:rsid w:val="00A450A2"/>
    <w:rsid w:val="00A50FBC"/>
    <w:rsid w:val="00A553E9"/>
    <w:rsid w:val="00A556C4"/>
    <w:rsid w:val="00A55BAB"/>
    <w:rsid w:val="00A56D9B"/>
    <w:rsid w:val="00A57DEB"/>
    <w:rsid w:val="00A602B2"/>
    <w:rsid w:val="00A60F17"/>
    <w:rsid w:val="00A62026"/>
    <w:rsid w:val="00A64803"/>
    <w:rsid w:val="00A64F33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52DA"/>
    <w:rsid w:val="00AB779E"/>
    <w:rsid w:val="00AC093D"/>
    <w:rsid w:val="00AC0B4B"/>
    <w:rsid w:val="00AC496D"/>
    <w:rsid w:val="00AC56F5"/>
    <w:rsid w:val="00AC5ECB"/>
    <w:rsid w:val="00AC6F99"/>
    <w:rsid w:val="00AD1BCE"/>
    <w:rsid w:val="00AD2A58"/>
    <w:rsid w:val="00AD2E8C"/>
    <w:rsid w:val="00AD53E0"/>
    <w:rsid w:val="00AD5DFE"/>
    <w:rsid w:val="00AD7629"/>
    <w:rsid w:val="00AD7FC5"/>
    <w:rsid w:val="00AE01B3"/>
    <w:rsid w:val="00AE0E8F"/>
    <w:rsid w:val="00AE3792"/>
    <w:rsid w:val="00AE44A0"/>
    <w:rsid w:val="00AE6481"/>
    <w:rsid w:val="00AE76D3"/>
    <w:rsid w:val="00AF0851"/>
    <w:rsid w:val="00AF3BDE"/>
    <w:rsid w:val="00AF4466"/>
    <w:rsid w:val="00AF5007"/>
    <w:rsid w:val="00AF6472"/>
    <w:rsid w:val="00B019A6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3C9"/>
    <w:rsid w:val="00BA6AC2"/>
    <w:rsid w:val="00BA75D2"/>
    <w:rsid w:val="00BA7CFE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2095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01D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3FE"/>
    <w:rsid w:val="00DB5D42"/>
    <w:rsid w:val="00DB7E04"/>
    <w:rsid w:val="00DC01D2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48BE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3EC4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0CF5"/>
    <w:rsid w:val="00E7203C"/>
    <w:rsid w:val="00E72A35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08CF"/>
    <w:rsid w:val="00EC5033"/>
    <w:rsid w:val="00EC509C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5F9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19EB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87F5E"/>
    <w:rsid w:val="00F9542C"/>
    <w:rsid w:val="00F95541"/>
    <w:rsid w:val="00F95D2B"/>
    <w:rsid w:val="00F97B32"/>
    <w:rsid w:val="00FA0429"/>
    <w:rsid w:val="00FA471D"/>
    <w:rsid w:val="00FA680B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E5E67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681A55"/>
    <w:pPr>
      <w:ind w:left="0"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m.kiszkurno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4726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33017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4</cp:revision>
  <cp:lastPrinted>2021-12-22T09:34:00Z</cp:lastPrinted>
  <dcterms:created xsi:type="dcterms:W3CDTF">2021-12-28T11:13:00Z</dcterms:created>
  <dcterms:modified xsi:type="dcterms:W3CDTF">2022-01-04T06:49:00Z</dcterms:modified>
</cp:coreProperties>
</file>