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7D504E8F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D11E61">
        <w:rPr>
          <w:b/>
        </w:rPr>
        <w:t>1</w:t>
      </w:r>
      <w:r w:rsidR="00AB6984">
        <w:rPr>
          <w:b/>
        </w:rPr>
        <w:t>38</w:t>
      </w:r>
      <w:r w:rsidRPr="0032743F">
        <w:rPr>
          <w:b/>
        </w:rPr>
        <w:t>/</w:t>
      </w:r>
      <w:r w:rsidR="00D00FDC">
        <w:rPr>
          <w:b/>
        </w:rPr>
        <w:t>2</w:t>
      </w:r>
      <w:r w:rsidR="00100C3E">
        <w:rPr>
          <w:b/>
        </w:rPr>
        <w:t>1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47CA60F6" w14:textId="22E844DD" w:rsidR="00D11E61" w:rsidRDefault="00D11E61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 w:rsidRPr="00D11E61">
        <w:rPr>
          <w:b/>
          <w:u w:val="single"/>
        </w:rPr>
        <w:t>Usług</w:t>
      </w:r>
      <w:r>
        <w:rPr>
          <w:b/>
          <w:u w:val="single"/>
        </w:rPr>
        <w:t>a</w:t>
      </w:r>
      <w:r w:rsidRPr="00D11E61">
        <w:rPr>
          <w:b/>
          <w:u w:val="single"/>
        </w:rPr>
        <w:t xml:space="preserve"> </w:t>
      </w:r>
      <w:r w:rsidR="00AB6984">
        <w:rPr>
          <w:b/>
          <w:u w:val="single"/>
        </w:rPr>
        <w:t>pralnicza.</w:t>
      </w:r>
    </w:p>
    <w:bookmarkEnd w:id="1"/>
    <w:p w14:paraId="6525CC7F" w14:textId="162D56BE" w:rsidR="0074024E" w:rsidRPr="007F1F9F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100C3E">
        <w:rPr>
          <w:b w:val="0"/>
          <w:bCs/>
          <w:sz w:val="18"/>
        </w:rPr>
        <w:t>DUUE</w:t>
      </w:r>
      <w:r w:rsidRPr="007F1F9F">
        <w:rPr>
          <w:b w:val="0"/>
          <w:bCs/>
          <w:sz w:val="18"/>
        </w:rPr>
        <w:t xml:space="preserve"> </w:t>
      </w:r>
      <w:r w:rsidR="0014655D">
        <w:rPr>
          <w:sz w:val="18"/>
          <w:highlight w:val="yellow"/>
        </w:rPr>
        <w:t>202</w:t>
      </w:r>
      <w:r w:rsidR="00AB6984">
        <w:rPr>
          <w:sz w:val="18"/>
          <w:highlight w:val="yellow"/>
        </w:rPr>
        <w:t>2</w:t>
      </w:r>
      <w:r w:rsidR="0014655D">
        <w:rPr>
          <w:sz w:val="18"/>
          <w:highlight w:val="yellow"/>
        </w:rPr>
        <w:t xml:space="preserve">/S </w:t>
      </w:r>
      <w:r w:rsidR="00A83FF4">
        <w:rPr>
          <w:sz w:val="18"/>
          <w:highlight w:val="yellow"/>
        </w:rPr>
        <w:t>016-038162</w:t>
      </w:r>
      <w:r w:rsidR="0074024E" w:rsidRPr="007F1F9F">
        <w:rPr>
          <w:sz w:val="18"/>
          <w:highlight w:val="yellow"/>
        </w:rPr>
        <w:t xml:space="preserve"> </w:t>
      </w:r>
      <w:r w:rsidR="0074024E" w:rsidRPr="007F1F9F">
        <w:rPr>
          <w:b w:val="0"/>
          <w:bCs/>
          <w:sz w:val="18"/>
          <w:highlight w:val="yellow"/>
        </w:rPr>
        <w:t xml:space="preserve">w dniu </w:t>
      </w:r>
      <w:r w:rsidR="00A83FF4">
        <w:rPr>
          <w:sz w:val="18"/>
          <w:highlight w:val="yellow"/>
        </w:rPr>
        <w:t>24.01.</w:t>
      </w:r>
      <w:r w:rsidR="0074024E" w:rsidRPr="007F1F9F">
        <w:rPr>
          <w:sz w:val="18"/>
          <w:highlight w:val="yellow"/>
        </w:rPr>
        <w:t>202</w:t>
      </w:r>
      <w:r w:rsidR="00AB6984">
        <w:rPr>
          <w:sz w:val="18"/>
          <w:highlight w:val="yellow"/>
        </w:rPr>
        <w:t>2</w:t>
      </w:r>
      <w:r w:rsidR="0074024E" w:rsidRPr="007F1F9F">
        <w:rPr>
          <w:sz w:val="18"/>
          <w:highlight w:val="yellow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15C58685" w14:textId="77777777" w:rsidR="004004A8" w:rsidRDefault="00052765" w:rsidP="007F1F9F">
      <w:r>
        <w:t>Zatwierdził:</w:t>
      </w:r>
    </w:p>
    <w:p w14:paraId="55C64E5E" w14:textId="5FFFE018" w:rsidR="00052765" w:rsidRDefault="00052765" w:rsidP="007F1F9F">
      <w:r>
        <w:t xml:space="preserve">Andrzej </w:t>
      </w:r>
      <w:r w:rsidR="00D11E61">
        <w:t xml:space="preserve">Juliusz </w:t>
      </w:r>
      <w:r>
        <w:t>Kamasa</w:t>
      </w:r>
    </w:p>
    <w:p w14:paraId="33B952E0" w14:textId="77777777" w:rsidR="00052765" w:rsidRDefault="00052765" w:rsidP="007F1F9F">
      <w:r>
        <w:t>Dyrektor</w:t>
      </w:r>
    </w:p>
    <w:p w14:paraId="67AD3656" w14:textId="77777777" w:rsidR="00052765" w:rsidRDefault="00052765" w:rsidP="007F1F9F"/>
    <w:p w14:paraId="7B0A6EB6" w14:textId="71662921" w:rsidR="00052765" w:rsidRPr="0032743F" w:rsidRDefault="00052765" w:rsidP="007F1F9F">
      <w:r>
        <w:t>Ciechanów,</w:t>
      </w:r>
      <w:r w:rsidR="00A83FF4">
        <w:t>19.01.</w:t>
      </w:r>
      <w:r>
        <w:t>202</w:t>
      </w:r>
      <w:r w:rsidR="002D024B">
        <w:t>2</w:t>
      </w:r>
      <w:r>
        <w:t xml:space="preserve">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77777777" w:rsidR="004004A8" w:rsidRPr="0032743F" w:rsidRDefault="004004A8" w:rsidP="007F1F9F"/>
    <w:p w14:paraId="6C2A8884" w14:textId="2EFBCE0F" w:rsidR="0060793A" w:rsidRPr="0032743F" w:rsidRDefault="0060793A" w:rsidP="007F1F9F"/>
    <w:p w14:paraId="36C42CEF" w14:textId="77777777" w:rsidR="0060793A" w:rsidRPr="0032743F" w:rsidRDefault="0060793A" w:rsidP="007F1F9F"/>
    <w:p w14:paraId="1EFCA5C4" w14:textId="77777777" w:rsidR="0060793A" w:rsidRPr="0032743F" w:rsidRDefault="0060793A" w:rsidP="007F1F9F"/>
    <w:p w14:paraId="5D701AFB" w14:textId="77777777" w:rsidR="0060793A" w:rsidRPr="0032743F" w:rsidRDefault="0060793A" w:rsidP="007F1F9F"/>
    <w:p w14:paraId="30C7F3AA" w14:textId="77777777" w:rsidR="00114AC4" w:rsidRPr="0032743F" w:rsidRDefault="00114AC4" w:rsidP="007F1F9F"/>
    <w:p w14:paraId="01DB8A7E" w14:textId="77777777" w:rsidR="0063739B" w:rsidRPr="0032743F" w:rsidRDefault="0063739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1B753E3B" w14:textId="77777777" w:rsidR="0063739B" w:rsidRPr="0032743F" w:rsidRDefault="0063739B" w:rsidP="007F1F9F"/>
    <w:p w14:paraId="7BE11EC5" w14:textId="77777777" w:rsidR="0063739B" w:rsidRPr="0032743F" w:rsidRDefault="0063739B" w:rsidP="007F1F9F"/>
    <w:p w14:paraId="05AFF3D8" w14:textId="0D1CE7CD" w:rsidR="00206B1E" w:rsidRDefault="00206B1E" w:rsidP="009A6756">
      <w:pPr>
        <w:ind w:left="0"/>
      </w:pPr>
    </w:p>
    <w:p w14:paraId="28F5487D" w14:textId="60A64F36" w:rsidR="003A4C39" w:rsidRDefault="003A4C39" w:rsidP="009A6756">
      <w:pPr>
        <w:ind w:left="0"/>
      </w:pPr>
    </w:p>
    <w:p w14:paraId="6739B1DE" w14:textId="2B697707" w:rsidR="003A4C39" w:rsidRDefault="003A4C39" w:rsidP="009A6756">
      <w:pPr>
        <w:ind w:left="0"/>
      </w:pPr>
    </w:p>
    <w:p w14:paraId="0808182B" w14:textId="3993EE2E" w:rsidR="003A4C39" w:rsidRDefault="003A4C39" w:rsidP="009A6756">
      <w:pPr>
        <w:ind w:left="0"/>
      </w:pPr>
    </w:p>
    <w:p w14:paraId="7B253C44" w14:textId="5E85E993" w:rsidR="003A4C39" w:rsidRDefault="003A4C39" w:rsidP="009A6756">
      <w:pPr>
        <w:ind w:left="0"/>
      </w:pPr>
    </w:p>
    <w:p w14:paraId="525E8365" w14:textId="0EE38F1D" w:rsidR="003A4C39" w:rsidRDefault="003A4C39" w:rsidP="009A6756">
      <w:pPr>
        <w:ind w:left="0"/>
      </w:pPr>
    </w:p>
    <w:p w14:paraId="4AF601B5" w14:textId="5AAC631B" w:rsidR="003A4C39" w:rsidRDefault="003A4C39" w:rsidP="009A6756">
      <w:pPr>
        <w:ind w:left="0"/>
      </w:pPr>
    </w:p>
    <w:p w14:paraId="2262E14C" w14:textId="4669D5F5" w:rsidR="003A4C39" w:rsidRDefault="003A4C39" w:rsidP="009A6756">
      <w:pPr>
        <w:ind w:left="0"/>
      </w:pPr>
    </w:p>
    <w:p w14:paraId="6541FE6E" w14:textId="2FCAA76A" w:rsidR="003A4C39" w:rsidRDefault="003A4C39" w:rsidP="009A6756">
      <w:pPr>
        <w:ind w:left="0"/>
      </w:pPr>
    </w:p>
    <w:p w14:paraId="0C85651A" w14:textId="77777777" w:rsidR="003A4C39" w:rsidRDefault="003A4C39" w:rsidP="009A6756">
      <w:pPr>
        <w:ind w:left="0"/>
      </w:pPr>
    </w:p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lastRenderedPageBreak/>
        <w:t>SPIS TREŚCI</w:t>
      </w:r>
    </w:p>
    <w:p w14:paraId="6D9A9229" w14:textId="11625862" w:rsidR="009A5E4E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65064531" w:history="1">
        <w:r w:rsidR="009A5E4E" w:rsidRPr="00E24EFB">
          <w:rPr>
            <w:rStyle w:val="Hipercze"/>
            <w:noProof/>
          </w:rPr>
          <w:t>I. Nazwa oraz adres zamawiającego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5DE61206" w14:textId="5F2FDEAF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2" w:history="1">
        <w:r w:rsidR="009A5E4E" w:rsidRPr="00E24EF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5E4E5601" w14:textId="5A1F196B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3" w:history="1">
        <w:r w:rsidR="009A5E4E" w:rsidRPr="00E24EFB">
          <w:rPr>
            <w:rStyle w:val="Hipercze"/>
            <w:noProof/>
          </w:rPr>
          <w:t>III.  Tryb udzielenia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_Toc65064533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7E465ECB" w14:textId="056B365B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4" w:history="1">
        <w:r w:rsidR="009A5E4E" w:rsidRPr="00E24EFB">
          <w:rPr>
            <w:rStyle w:val="Hipercze"/>
            <w:i/>
            <w:noProof/>
          </w:rPr>
          <w:t>IV.  Opis przedmiotu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_Toc65064534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4</w:t>
        </w:r>
        <w:r w:rsidR="009A5E4E">
          <w:rPr>
            <w:noProof/>
            <w:webHidden/>
          </w:rPr>
          <w:fldChar w:fldCharType="end"/>
        </w:r>
      </w:hyperlink>
    </w:p>
    <w:p w14:paraId="6CAF8A4E" w14:textId="152D32F1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5" w:history="1">
        <w:r w:rsidR="009A5E4E" w:rsidRPr="00E24EFB">
          <w:rPr>
            <w:rStyle w:val="Hipercze"/>
            <w:i/>
            <w:noProof/>
          </w:rPr>
          <w:t>V.  Informacja o przedmiotowych środkach dowodowych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_Toc65064535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559B638" w14:textId="65B6B34C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6" w:history="1">
        <w:r w:rsidR="009A5E4E" w:rsidRPr="00E24EFB">
          <w:rPr>
            <w:rStyle w:val="Hipercze"/>
            <w:iCs/>
            <w:noProof/>
          </w:rPr>
          <w:t>Nie są w postępowaniu wymagane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_Toc65064536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7DB03AC3" w14:textId="605485C1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7" w:history="1">
        <w:r w:rsidR="009A5E4E" w:rsidRPr="00E24EFB">
          <w:rPr>
            <w:rStyle w:val="Hipercze"/>
            <w:i/>
            <w:noProof/>
          </w:rPr>
          <w:t>VI. Termin wykonania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_Toc65064537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6CCB426C" w14:textId="72F29163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8" w:history="1">
        <w:r w:rsidR="009A5E4E" w:rsidRPr="00E24EFB">
          <w:rPr>
            <w:rStyle w:val="Hipercze"/>
            <w:i/>
            <w:noProof/>
          </w:rPr>
          <w:t>VII. Podstawy wykluczenia, o których mowa w art. 108 ustawy PZP.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_Toc65064538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4CC0258A" w14:textId="7C7E18F3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9" w:history="1">
        <w:r w:rsidR="009A5E4E" w:rsidRPr="00E24EFB">
          <w:rPr>
            <w:rStyle w:val="Hipercze"/>
            <w:i/>
            <w:noProof/>
          </w:rPr>
          <w:t>VIII.  Informacja o warunkach udziału w postępowaniu o udzielenie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_Toc65064539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026D062A" w14:textId="3AC57769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0" w:history="1">
        <w:r w:rsidR="009A5E4E" w:rsidRPr="00E24EFB">
          <w:rPr>
            <w:rStyle w:val="Hipercze"/>
            <w:i/>
            <w:noProof/>
          </w:rPr>
          <w:t>IX.  Wykaz podmiotowych środków dowodowych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_Toc65064540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B92235E" w14:textId="3E4068DC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1" w:history="1">
        <w:r w:rsidR="009A5E4E" w:rsidRPr="00E24EFB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063AA24" w14:textId="5035956D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2" w:history="1">
        <w:r w:rsidR="009A5E4E" w:rsidRPr="00E24EFB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2A82DB28" w14:textId="31CD4F75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3" w:history="1">
        <w:r w:rsidR="009A5E4E" w:rsidRPr="00E24EFB">
          <w:rPr>
            <w:rStyle w:val="Hipercze"/>
            <w:i/>
            <w:noProof/>
          </w:rPr>
          <w:t>XII.  Wskazanie osób uprawnionych do komunikowania się z wykonawcami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_Toc65064543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791E4A38" w14:textId="57D9780D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4" w:history="1">
        <w:r w:rsidR="009A5E4E" w:rsidRPr="00E24EFB">
          <w:rPr>
            <w:rStyle w:val="Hipercze"/>
            <w:i/>
            <w:noProof/>
          </w:rPr>
          <w:t>XIII.  Termin związania ofertą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_Toc65064544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1A124B7E" w14:textId="570544CF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5" w:history="1">
        <w:r w:rsidR="009A5E4E" w:rsidRPr="00E24EFB">
          <w:rPr>
            <w:rStyle w:val="Hipercze"/>
            <w:i/>
            <w:noProof/>
          </w:rPr>
          <w:t>XIV.  Opis sposobu przygotowywania oferty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_Toc65064545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4AE6F212" w14:textId="20023B19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6" w:history="1">
        <w:r w:rsidR="009A5E4E" w:rsidRPr="00E24EFB">
          <w:rPr>
            <w:rStyle w:val="Hipercze"/>
            <w:i/>
            <w:noProof/>
          </w:rPr>
          <w:t>XV.  Sposób oraz termin składania ofert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_Toc65064546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8E17974" w14:textId="75C65F27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7" w:history="1">
        <w:r w:rsidR="009A5E4E" w:rsidRPr="00E24EFB">
          <w:rPr>
            <w:rStyle w:val="Hipercze"/>
            <w:i/>
            <w:noProof/>
          </w:rPr>
          <w:t>XVI.  Termin otwarcia ofert;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_Toc65064547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CFD139C" w14:textId="5E4A56CC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8" w:history="1">
        <w:r w:rsidR="009A5E4E" w:rsidRPr="00E24EFB">
          <w:rPr>
            <w:rStyle w:val="Hipercze"/>
            <w:i/>
            <w:noProof/>
          </w:rPr>
          <w:t>XVII.  Sposób obliczenia ceny;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_Toc65064548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33E6118D" w14:textId="131C19DD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9" w:history="1">
        <w:r w:rsidR="009A5E4E" w:rsidRPr="00E24EFB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_Toc65064549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C3C2BD0" w14:textId="61FF722E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0" w:history="1">
        <w:r w:rsidR="009A5E4E" w:rsidRPr="00E24EFB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_Toc65064550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4B697905" w14:textId="4DD48B01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1" w:history="1">
        <w:r w:rsidR="009A5E4E" w:rsidRPr="00E24EFB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28547FF9" w14:textId="199429BC" w:rsidR="009A5E4E" w:rsidRDefault="00F05E3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2" w:history="1">
        <w:r w:rsidR="009A5E4E" w:rsidRPr="00E24EFB">
          <w:rPr>
            <w:rStyle w:val="Hipercze"/>
            <w:i/>
            <w:noProof/>
          </w:rPr>
          <w:t>XXI.  Pouczenie o środkach ochrony prawnej przysługujących wykonawcy.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17A7480B" w14:textId="4CBE2E0D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7777777" w:rsidR="00A62026" w:rsidRDefault="00A62026" w:rsidP="007F1F9F"/>
    <w:p w14:paraId="3D3293B1" w14:textId="77777777" w:rsidR="00A62026" w:rsidRDefault="00A62026" w:rsidP="007F1F9F"/>
    <w:p w14:paraId="5858C5DD" w14:textId="77777777" w:rsidR="00A62026" w:rsidRDefault="00A62026" w:rsidP="007F1F9F"/>
    <w:p w14:paraId="60ABA3F2" w14:textId="77777777" w:rsidR="00206B1E" w:rsidRDefault="00206B1E" w:rsidP="007F1F9F"/>
    <w:p w14:paraId="33BD7400" w14:textId="77777777" w:rsidR="00206B1E" w:rsidRDefault="00206B1E" w:rsidP="007F1F9F"/>
    <w:p w14:paraId="0617EBDC" w14:textId="77777777" w:rsidR="00206B1E" w:rsidRDefault="00206B1E" w:rsidP="007F1F9F"/>
    <w:p w14:paraId="5EC011D0" w14:textId="77777777" w:rsidR="00206B1E" w:rsidRDefault="00206B1E" w:rsidP="007F1F9F"/>
    <w:p w14:paraId="5F3F1F80" w14:textId="77777777" w:rsidR="00A62026" w:rsidRDefault="00A62026" w:rsidP="00E20B96">
      <w:pPr>
        <w:ind w:left="0"/>
      </w:pPr>
    </w:p>
    <w:p w14:paraId="13A85D2D" w14:textId="77777777" w:rsidR="00A62026" w:rsidRDefault="00A62026" w:rsidP="007F1F9F"/>
    <w:p w14:paraId="70FA3C8E" w14:textId="44EF6255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D11E61">
        <w:rPr>
          <w:b/>
        </w:rPr>
        <w:t>1</w:t>
      </w:r>
      <w:r w:rsidR="003A4C39">
        <w:rPr>
          <w:b/>
        </w:rPr>
        <w:t>38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65064531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77777777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5B171C" w:rsidRPr="000F6C31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4E290C4" w14:textId="77777777" w:rsidR="00E951EC" w:rsidRDefault="00E951EC" w:rsidP="007F1F9F"/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65064532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Default="00A450A2" w:rsidP="008A1393">
      <w:pPr>
        <w:numPr>
          <w:ilvl w:val="0"/>
          <w:numId w:val="24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06D09F91" w14:textId="017A340F" w:rsidR="001C4688" w:rsidRPr="001C4688" w:rsidRDefault="001C4688" w:rsidP="001C4688">
      <w:pPr>
        <w:pStyle w:val="Akapitzlist"/>
        <w:numPr>
          <w:ilvl w:val="0"/>
          <w:numId w:val="24"/>
        </w:numPr>
        <w:ind w:left="284" w:hanging="284"/>
        <w:rPr>
          <w:sz w:val="18"/>
        </w:rPr>
      </w:pPr>
      <w:r w:rsidRPr="001C4688">
        <w:rPr>
          <w:sz w:val="18"/>
        </w:rPr>
        <w:t xml:space="preserve">Zamawiający udzieli wyjaśnień niezwłocznie, jednak nie później niż na </w:t>
      </w:r>
      <w:r w:rsidR="00674663">
        <w:rPr>
          <w:sz w:val="18"/>
        </w:rPr>
        <w:t>4</w:t>
      </w:r>
      <w:r w:rsidRPr="001C4688">
        <w:rPr>
          <w:sz w:val="18"/>
        </w:rPr>
        <w:t xml:space="preserve"> dni przed upływem terminu składania ofert, pod warunkiem że wniosek o wyjaśnienie treści SWZ wpłynął do zamawiającego nie później niż na </w:t>
      </w:r>
      <w:r w:rsidR="00674663">
        <w:rPr>
          <w:sz w:val="18"/>
        </w:rPr>
        <w:t xml:space="preserve">7 </w:t>
      </w:r>
      <w:r w:rsidRPr="001C4688">
        <w:rPr>
          <w:sz w:val="18"/>
        </w:rPr>
        <w:t>dni przed upływem terminu składania ofert.</w:t>
      </w:r>
    </w:p>
    <w:p w14:paraId="717BC8A5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65064533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5DF01868" w14:textId="77777777" w:rsidR="006F74C0" w:rsidRDefault="00DD0E84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EE5466A" w14:textId="77777777" w:rsidR="006F74C0" w:rsidRPr="00F9542C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1CCB3B48" w14:textId="1D0F2534" w:rsidR="006C06D8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69130398" w14:textId="67107CA4" w:rsidR="0001368B" w:rsidRDefault="0001368B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01368B">
        <w:t>Zamawiający zastrzega sobie prawo do uniewa</w:t>
      </w:r>
      <w:r w:rsidR="00FB02D1">
        <w:t>ż</w:t>
      </w:r>
      <w:r w:rsidRPr="0001368B">
        <w:t>nienia postępowania na podstawie art. 257 ust. 1 ustawy Pzp.</w:t>
      </w:r>
    </w:p>
    <w:p w14:paraId="04509642" w14:textId="77777777" w:rsidR="00A90F11" w:rsidRPr="00F9542C" w:rsidRDefault="00A90F11" w:rsidP="00CF3B18">
      <w:pPr>
        <w:tabs>
          <w:tab w:val="left" w:pos="567"/>
        </w:tabs>
        <w:ind w:left="0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65064534"/>
      <w:bookmarkStart w:id="11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318E413B" w14:textId="16953265" w:rsidR="000B26B0" w:rsidRDefault="005B171C" w:rsidP="00715587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sz w:val="18"/>
        </w:rPr>
      </w:pPr>
      <w:bookmarkStart w:id="14" w:name="_Hlk50013574"/>
      <w:bookmarkEnd w:id="11"/>
      <w:r w:rsidRPr="00E0788B">
        <w:rPr>
          <w:sz w:val="18"/>
        </w:rPr>
        <w:t xml:space="preserve">Przedmiotem zamówienia  jest </w:t>
      </w:r>
      <w:r w:rsidR="000B26B0">
        <w:rPr>
          <w:b/>
          <w:bCs/>
          <w:sz w:val="18"/>
        </w:rPr>
        <w:t>u</w:t>
      </w:r>
      <w:r w:rsidR="000B26B0" w:rsidRPr="000B26B0">
        <w:rPr>
          <w:b/>
          <w:bCs/>
          <w:sz w:val="18"/>
        </w:rPr>
        <w:t xml:space="preserve">sługa </w:t>
      </w:r>
      <w:r w:rsidR="003A4C39">
        <w:rPr>
          <w:b/>
          <w:bCs/>
          <w:sz w:val="18"/>
        </w:rPr>
        <w:t>pralnicza.</w:t>
      </w:r>
    </w:p>
    <w:p w14:paraId="2EFA6778" w14:textId="4877A86E" w:rsidR="00715587" w:rsidRPr="00A243CF" w:rsidRDefault="00715587" w:rsidP="00715587">
      <w:pPr>
        <w:numPr>
          <w:ilvl w:val="0"/>
          <w:numId w:val="38"/>
        </w:numPr>
        <w:suppressAutoHyphens/>
        <w:ind w:left="1418" w:right="-134" w:hanging="284"/>
        <w:rPr>
          <w:b/>
          <w:bCs/>
          <w:snapToGrid w:val="0"/>
        </w:rPr>
      </w:pPr>
      <w:r>
        <w:rPr>
          <w:snapToGrid w:val="0"/>
        </w:rPr>
        <w:t>w załączniku nr 2 do swz (zestawienie asortymentowo-wartościowe) zamawiający określił przewidywana wielkość zamawianej usługi,</w:t>
      </w:r>
    </w:p>
    <w:p w14:paraId="576044ED" w14:textId="4F06870C" w:rsidR="00715587" w:rsidRPr="00A243CF" w:rsidRDefault="00715587" w:rsidP="00715587">
      <w:pPr>
        <w:numPr>
          <w:ilvl w:val="0"/>
          <w:numId w:val="38"/>
        </w:numPr>
        <w:suppressAutoHyphens/>
        <w:ind w:right="-134" w:firstLine="6"/>
        <w:rPr>
          <w:b/>
          <w:bCs/>
          <w:snapToGrid w:val="0"/>
        </w:rPr>
      </w:pPr>
      <w:r>
        <w:rPr>
          <w:snapToGrid w:val="0"/>
        </w:rPr>
        <w:t>w załączniku nr 2a do swz zamawiający określił szczegółowy opis usługi.</w:t>
      </w:r>
    </w:p>
    <w:p w14:paraId="23412C3D" w14:textId="77777777" w:rsidR="00715587" w:rsidRPr="008D3758" w:rsidRDefault="00715587" w:rsidP="00715587">
      <w:pPr>
        <w:numPr>
          <w:ilvl w:val="0"/>
          <w:numId w:val="37"/>
        </w:numPr>
        <w:ind w:right="51"/>
        <w:rPr>
          <w:snapToGrid w:val="0"/>
        </w:rPr>
      </w:pPr>
      <w:r w:rsidRPr="008D3758">
        <w:rPr>
          <w:snapToGrid w:val="0"/>
        </w:rPr>
        <w:t>Inne zobowiązania wykonawcy wynikające z:</w:t>
      </w:r>
    </w:p>
    <w:p w14:paraId="164AE878" w14:textId="19BEFD42" w:rsidR="00715587" w:rsidRPr="008D3758" w:rsidRDefault="00715587" w:rsidP="00715587">
      <w:pPr>
        <w:numPr>
          <w:ilvl w:val="0"/>
          <w:numId w:val="39"/>
        </w:numPr>
        <w:tabs>
          <w:tab w:val="clear" w:pos="360"/>
          <w:tab w:val="num" w:pos="1418"/>
        </w:tabs>
        <w:ind w:left="1418" w:right="51" w:hanging="284"/>
        <w:rPr>
          <w:snapToGrid w:val="0"/>
        </w:rPr>
      </w:pPr>
      <w:r w:rsidRPr="008D3758">
        <w:rPr>
          <w:snapToGrid w:val="0"/>
        </w:rPr>
        <w:t>treści swz niniejszego postępowania przetargowego, w tym z projektu umowy (załącznik nr 3 do swz)</w:t>
      </w:r>
    </w:p>
    <w:p w14:paraId="74BB15AB" w14:textId="6159243D" w:rsidR="00715587" w:rsidRPr="00715587" w:rsidRDefault="00715587" w:rsidP="00715587">
      <w:pPr>
        <w:numPr>
          <w:ilvl w:val="0"/>
          <w:numId w:val="39"/>
        </w:numPr>
        <w:tabs>
          <w:tab w:val="clear" w:pos="360"/>
          <w:tab w:val="num" w:pos="1418"/>
        </w:tabs>
        <w:ind w:left="1418" w:right="51" w:hanging="284"/>
        <w:rPr>
          <w:snapToGrid w:val="0"/>
        </w:rPr>
      </w:pPr>
      <w:r w:rsidRPr="008D3758">
        <w:rPr>
          <w:snapToGrid w:val="0"/>
        </w:rPr>
        <w:t xml:space="preserve">treści oferty złożonej </w:t>
      </w:r>
      <w:r>
        <w:rPr>
          <w:snapToGrid w:val="0"/>
        </w:rPr>
        <w:t xml:space="preserve">przez niego </w:t>
      </w:r>
      <w:r w:rsidRPr="008D3758">
        <w:rPr>
          <w:snapToGrid w:val="0"/>
        </w:rPr>
        <w:t>w postępowaniu przetargowym,</w:t>
      </w:r>
    </w:p>
    <w:p w14:paraId="7EDC242E" w14:textId="5DCF687E" w:rsidR="005B171C" w:rsidRDefault="005B171C" w:rsidP="00B0608C">
      <w:pPr>
        <w:numPr>
          <w:ilvl w:val="0"/>
          <w:numId w:val="11"/>
        </w:numPr>
        <w:tabs>
          <w:tab w:val="clear" w:pos="720"/>
        </w:tabs>
        <w:ind w:left="284" w:hanging="284"/>
      </w:pPr>
      <w:r w:rsidRPr="007A6BD1">
        <w:t>Przedmiot zamówienia obejmuje:</w:t>
      </w:r>
    </w:p>
    <w:tbl>
      <w:tblPr>
        <w:tblW w:w="87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7080"/>
      </w:tblGrid>
      <w:tr w:rsidR="00EF3C41" w:rsidRPr="00EF3C41" w14:paraId="6F9B4139" w14:textId="77777777" w:rsidTr="00B0608C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EE56F5" w14:textId="77777777" w:rsidR="00EF3C41" w:rsidRPr="00EF3C41" w:rsidRDefault="00EF3C41" w:rsidP="00EF3C41">
            <w:pPr>
              <w:ind w:right="50"/>
              <w:jc w:val="both"/>
              <w:rPr>
                <w:rFonts w:cs="Times New Roman"/>
              </w:rPr>
            </w:pPr>
            <w:r w:rsidRPr="00EF3C41">
              <w:t>Symbol CPV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8AD1B1" w14:textId="77777777" w:rsidR="00EF3C41" w:rsidRPr="00EF3C41" w:rsidRDefault="00EF3C41" w:rsidP="00EF3C41">
            <w:pPr>
              <w:ind w:right="50"/>
              <w:jc w:val="both"/>
            </w:pPr>
            <w:r w:rsidRPr="00EF3C41">
              <w:t>Opis:</w:t>
            </w:r>
          </w:p>
        </w:tc>
      </w:tr>
      <w:tr w:rsidR="00715587" w:rsidRPr="005C3514" w14:paraId="5EC45F95" w14:textId="77777777" w:rsidTr="00715587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A87" w14:textId="77777777" w:rsidR="00715587" w:rsidRPr="005C3514" w:rsidRDefault="00715587" w:rsidP="00715587">
            <w:r w:rsidRPr="005C3514">
              <w:t>98310000-9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5D4" w14:textId="77777777" w:rsidR="00715587" w:rsidRPr="005C3514" w:rsidRDefault="00715587" w:rsidP="00715587">
            <w:r w:rsidRPr="005C3514">
              <w:t>Usługi prania i czyszczenia na sucho</w:t>
            </w:r>
          </w:p>
        </w:tc>
      </w:tr>
    </w:tbl>
    <w:p w14:paraId="754E9E33" w14:textId="0513EB6E" w:rsidR="005B171C" w:rsidRDefault="005B171C" w:rsidP="008A1393">
      <w:pPr>
        <w:numPr>
          <w:ilvl w:val="0"/>
          <w:numId w:val="34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83B890A" w14:textId="1A80CFF2" w:rsidR="00EF3C41" w:rsidRPr="007A6BD1" w:rsidRDefault="00EF3C41" w:rsidP="008A1393">
      <w:pPr>
        <w:numPr>
          <w:ilvl w:val="0"/>
          <w:numId w:val="34"/>
        </w:numPr>
        <w:tabs>
          <w:tab w:val="clear" w:pos="1440"/>
          <w:tab w:val="num" w:pos="284"/>
          <w:tab w:val="num" w:pos="1418"/>
        </w:tabs>
        <w:ind w:hanging="1440"/>
      </w:pPr>
      <w:r>
        <w:t>Zamawiający nie dopuszcza składania ofert częściowych.</w:t>
      </w:r>
    </w:p>
    <w:p w14:paraId="6417F898" w14:textId="142639D8" w:rsidR="005B171C" w:rsidRDefault="005B171C" w:rsidP="0001368B">
      <w:pPr>
        <w:numPr>
          <w:ilvl w:val="0"/>
          <w:numId w:val="34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1985C513" w14:textId="77777777" w:rsidR="000B26B0" w:rsidRDefault="000B26B0" w:rsidP="000B26B0">
      <w:pPr>
        <w:ind w:left="426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5" w:name="_Toc65064535"/>
      <w:bookmarkStart w:id="16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5"/>
    </w:p>
    <w:p w14:paraId="19619657" w14:textId="43B71CE4" w:rsidR="006F74C0" w:rsidRPr="006F74C0" w:rsidRDefault="00427001" w:rsidP="007F1F9F">
      <w:pPr>
        <w:keepNext/>
        <w:ind w:left="0" w:right="0"/>
        <w:outlineLvl w:val="1"/>
        <w:rPr>
          <w:bCs/>
          <w:iCs/>
        </w:rPr>
      </w:pPr>
      <w:bookmarkStart w:id="17" w:name="_Toc65064536"/>
      <w:bookmarkEnd w:id="14"/>
      <w:bookmarkEnd w:id="16"/>
      <w:r>
        <w:rPr>
          <w:bCs/>
          <w:iCs/>
        </w:rPr>
        <w:t>Nie są w postępowaniu wymagane</w:t>
      </w:r>
      <w:bookmarkEnd w:id="17"/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8" w:name="_Toc65064537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8"/>
    </w:p>
    <w:p w14:paraId="314B422C" w14:textId="3D2658F2" w:rsidR="00CF3B18" w:rsidRPr="00D76CAB" w:rsidRDefault="00CF3B18" w:rsidP="00CF3B18">
      <w:r>
        <w:t xml:space="preserve">Usługa wykonywana będzie w sposób ciągły, w okresie </w:t>
      </w:r>
      <w:r w:rsidRPr="00CF3B18">
        <w:rPr>
          <w:b/>
          <w:bCs/>
        </w:rPr>
        <w:t>36 miesięcy</w:t>
      </w:r>
      <w:r>
        <w:t xml:space="preserve"> od daty zawarcia umowy, a jej wielkość będzie uzależniona od bieżących potrzeb zamawiającego</w:t>
      </w:r>
      <w:r w:rsidR="00AB23A2">
        <w:t>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19" w:name="_Toc65064538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19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8A1393">
      <w:pPr>
        <w:numPr>
          <w:ilvl w:val="0"/>
          <w:numId w:val="29"/>
        </w:numPr>
        <w:kinsoku w:val="0"/>
        <w:overflowPunct w:val="0"/>
        <w:ind w:left="567" w:hanging="425"/>
      </w:pPr>
      <w:r>
        <w:t>Zamawiający wykluczy z postępowania wykonawcę, o którym mowa w art. 108 ust. 1 ustawy Pzp,</w:t>
      </w:r>
    </w:p>
    <w:p w14:paraId="2B6F0F58" w14:textId="77777777" w:rsidR="00C41959" w:rsidRPr="00C41959" w:rsidRDefault="00C41959" w:rsidP="008A1393">
      <w:pPr>
        <w:numPr>
          <w:ilvl w:val="0"/>
          <w:numId w:val="29"/>
        </w:numPr>
        <w:kinsoku w:val="0"/>
        <w:overflowPunct w:val="0"/>
        <w:ind w:left="567" w:hanging="425"/>
      </w:pPr>
      <w:r w:rsidRPr="00C41959">
        <w:lastRenderedPageBreak/>
        <w:t>Zamawiający nie przewiduje wykluczenia wykonawcy na podstawie art. 109 ust. 1 Pzp.</w:t>
      </w:r>
    </w:p>
    <w:p w14:paraId="5EAC5C36" w14:textId="77777777" w:rsidR="008F0051" w:rsidRPr="00F9542C" w:rsidRDefault="008F0051" w:rsidP="008F0051"/>
    <w:p w14:paraId="155A7B21" w14:textId="103C317D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0" w:name="_Toc65064539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0"/>
    </w:p>
    <w:p w14:paraId="7043318B" w14:textId="77777777" w:rsidR="004A414B" w:rsidRDefault="004A414B" w:rsidP="00F04F75">
      <w:pPr>
        <w:keepNext/>
        <w:ind w:left="0" w:right="0"/>
        <w:outlineLvl w:val="1"/>
        <w:rPr>
          <w:b/>
          <w:i/>
          <w:u w:val="single"/>
        </w:rPr>
      </w:pPr>
    </w:p>
    <w:p w14:paraId="74D6DAAD" w14:textId="6736E752" w:rsidR="00FB02D1" w:rsidRPr="004A414B" w:rsidRDefault="00FB02D1" w:rsidP="004A414B">
      <w:pPr>
        <w:pStyle w:val="Akapitzlist"/>
        <w:numPr>
          <w:ilvl w:val="0"/>
          <w:numId w:val="41"/>
        </w:numPr>
        <w:tabs>
          <w:tab w:val="left" w:pos="284"/>
        </w:tabs>
        <w:rPr>
          <w:b/>
          <w:bCs/>
          <w:sz w:val="18"/>
          <w:u w:val="single"/>
        </w:rPr>
      </w:pPr>
      <w:r w:rsidRPr="004A414B">
        <w:rPr>
          <w:sz w:val="18"/>
        </w:rPr>
        <w:t xml:space="preserve"> udzielenie zamówienia mogą się ubiegać wykonawcy , którzy spełnią następujące </w:t>
      </w:r>
      <w:r w:rsidRPr="004A414B">
        <w:rPr>
          <w:b/>
          <w:bCs/>
          <w:sz w:val="18"/>
          <w:u w:val="single"/>
        </w:rPr>
        <w:t>warunki udziału w postępowaniu:</w:t>
      </w:r>
    </w:p>
    <w:p w14:paraId="3E8E83B8" w14:textId="29D4107E" w:rsidR="00FB02D1" w:rsidRPr="00822D83" w:rsidRDefault="00FB02D1" w:rsidP="004A414B">
      <w:pPr>
        <w:pStyle w:val="Akapitzlist"/>
        <w:numPr>
          <w:ilvl w:val="1"/>
          <w:numId w:val="41"/>
        </w:numPr>
        <w:tabs>
          <w:tab w:val="left" w:pos="1080"/>
        </w:tabs>
        <w:suppressAutoHyphens/>
        <w:autoSpaceDE w:val="0"/>
        <w:jc w:val="both"/>
        <w:rPr>
          <w:b/>
          <w:bCs/>
          <w:color w:val="000000"/>
          <w:sz w:val="18"/>
        </w:rPr>
      </w:pPr>
      <w:r w:rsidRPr="00822D83">
        <w:rPr>
          <w:b/>
          <w:bCs/>
          <w:color w:val="000000"/>
          <w:sz w:val="18"/>
        </w:rPr>
        <w:t xml:space="preserve">w okresie ostatnich  3 lat  przed upływem terminu składania ofert, a jeżeli okres prowadzenia działalności jest krótszy – w tym okresie, wykonali należycie minimum dwa zamówienia,  związane z przedmiotem zamówienia objętym niniejszym postępowaniem, a wartość każdego z tych zamówień przekroczyła kwotę </w:t>
      </w:r>
      <w:r w:rsidR="008755C8" w:rsidRPr="00822D83">
        <w:rPr>
          <w:b/>
          <w:bCs/>
          <w:color w:val="000000"/>
          <w:sz w:val="18"/>
        </w:rPr>
        <w:t>800 000 zł brutto.</w:t>
      </w:r>
    </w:p>
    <w:p w14:paraId="7C5FF119" w14:textId="58E02769" w:rsidR="00FB02D1" w:rsidRPr="00FD23C1" w:rsidRDefault="00FB02D1" w:rsidP="00FD23C1">
      <w:pPr>
        <w:pStyle w:val="Akapitzlist"/>
        <w:numPr>
          <w:ilvl w:val="0"/>
          <w:numId w:val="41"/>
        </w:numPr>
        <w:tabs>
          <w:tab w:val="left" w:pos="284"/>
        </w:tabs>
        <w:rPr>
          <w:b/>
          <w:bCs/>
          <w:sz w:val="18"/>
          <w:u w:val="single"/>
        </w:rPr>
      </w:pPr>
      <w:r w:rsidRPr="00FD23C1">
        <w:rPr>
          <w:sz w:val="18"/>
        </w:rPr>
        <w:t xml:space="preserve">W celu potwierdzenia spełniania przez wykonawcę warunków udziału w postępowaniu, o których mowa w pkt 4, zamawiający żąda następujących </w:t>
      </w:r>
      <w:r w:rsidRPr="00FD23C1">
        <w:rPr>
          <w:b/>
          <w:bCs/>
          <w:sz w:val="18"/>
          <w:u w:val="single"/>
        </w:rPr>
        <w:t>podmiotowych środków dowodowych:</w:t>
      </w:r>
    </w:p>
    <w:p w14:paraId="364A0F8B" w14:textId="07EF2BE8" w:rsidR="00FB02D1" w:rsidRPr="00FD23C1" w:rsidRDefault="00FB02D1" w:rsidP="00FD23C1">
      <w:pPr>
        <w:pStyle w:val="Akapitzlist"/>
        <w:numPr>
          <w:ilvl w:val="1"/>
          <w:numId w:val="29"/>
        </w:numPr>
        <w:tabs>
          <w:tab w:val="left" w:pos="1260"/>
        </w:tabs>
        <w:suppressAutoHyphens/>
        <w:rPr>
          <w:sz w:val="18"/>
        </w:rPr>
      </w:pPr>
      <w:r w:rsidRPr="00FD23C1">
        <w:rPr>
          <w:sz w:val="18"/>
        </w:rPr>
        <w:t>wykazu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- wzór załącznik nr 4 do siwz.</w:t>
      </w:r>
    </w:p>
    <w:p w14:paraId="52431379" w14:textId="45E264B7" w:rsidR="00FB02D1" w:rsidRPr="00100A90" w:rsidRDefault="00FB02D1" w:rsidP="00100A90">
      <w:pPr>
        <w:pStyle w:val="Akapitzlist"/>
        <w:numPr>
          <w:ilvl w:val="0"/>
          <w:numId w:val="29"/>
        </w:numPr>
        <w:tabs>
          <w:tab w:val="left" w:pos="284"/>
        </w:tabs>
        <w:ind w:hanging="777"/>
        <w:rPr>
          <w:sz w:val="18"/>
        </w:rPr>
      </w:pPr>
      <w:r w:rsidRPr="00100A90">
        <w:rPr>
          <w:sz w:val="18"/>
        </w:rPr>
        <w:t>Zamawiający nie przewiduje możliwości udzielenie zamówień, o których mowa w art. 214 ust. 1 pkt  8) Pzp.</w:t>
      </w:r>
    </w:p>
    <w:p w14:paraId="724EE9D6" w14:textId="77777777" w:rsidR="00FB02D1" w:rsidRPr="001A29AF" w:rsidRDefault="00FB02D1" w:rsidP="00100A90">
      <w:pPr>
        <w:pStyle w:val="Akapitzlist"/>
        <w:numPr>
          <w:ilvl w:val="0"/>
          <w:numId w:val="29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586DB1A0" w14:textId="77777777" w:rsidR="00FB02D1" w:rsidRPr="001A29AF" w:rsidRDefault="00FB02D1" w:rsidP="00100A90">
      <w:pPr>
        <w:pStyle w:val="Akapitzlist"/>
        <w:numPr>
          <w:ilvl w:val="0"/>
          <w:numId w:val="29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1" w:name="_Toc65064540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1"/>
    </w:p>
    <w:p w14:paraId="0CA1D458" w14:textId="77777777" w:rsidR="001D69DF" w:rsidRPr="00D8549F" w:rsidRDefault="001D69DF" w:rsidP="008A1393">
      <w:pPr>
        <w:numPr>
          <w:ilvl w:val="0"/>
          <w:numId w:val="26"/>
        </w:numPr>
        <w:ind w:left="426" w:hanging="426"/>
      </w:pPr>
      <w: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 w:rsidRPr="00D8549F">
        <w:t>spełniania warunków udziału w postępowaniu.</w:t>
      </w:r>
    </w:p>
    <w:p w14:paraId="375BE55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 w:rsidRPr="00D8549F">
        <w:t>spełnienia warunków udziału w postępowaniu, w</w:t>
      </w:r>
      <w:r>
        <w:t xml:space="preserve"> postaci oświadczenia o niepodleganiu na dzień składania ofert wykluczeniu w zakresie wskazanym przez zamawiającego w cz.VII SWZ.</w:t>
      </w:r>
    </w:p>
    <w:p w14:paraId="5B7A55B5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skopiuje link </w:t>
      </w:r>
      <w:hyperlink r:id="rId12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8A1393">
      <w:pPr>
        <w:pStyle w:val="Akapitzlist"/>
        <w:numPr>
          <w:ilvl w:val="0"/>
          <w:numId w:val="25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77777777" w:rsidR="001D69DF" w:rsidRPr="007D2518" w:rsidRDefault="001D69DF" w:rsidP="008A1393">
      <w:pPr>
        <w:pStyle w:val="Akapitzlist"/>
        <w:numPr>
          <w:ilvl w:val="0"/>
          <w:numId w:val="27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76B52587" w14:textId="77777777" w:rsidR="001D69DF" w:rsidRDefault="001D69DF" w:rsidP="008A1393">
      <w:pPr>
        <w:pStyle w:val="Akapitzlist"/>
        <w:numPr>
          <w:ilvl w:val="0"/>
          <w:numId w:val="28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8A1393">
      <w:pPr>
        <w:numPr>
          <w:ilvl w:val="0"/>
          <w:numId w:val="28"/>
        </w:numPr>
        <w:ind w:left="426" w:hanging="426"/>
      </w:pPr>
      <w:r>
        <w:lastRenderedPageBreak/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8A1393">
      <w:pPr>
        <w:numPr>
          <w:ilvl w:val="0"/>
          <w:numId w:val="28"/>
        </w:numPr>
        <w:ind w:left="426" w:hanging="426"/>
      </w:pPr>
      <w:r w:rsidRPr="00132355"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8A1393">
      <w:pPr>
        <w:numPr>
          <w:ilvl w:val="0"/>
          <w:numId w:val="28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65064541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2"/>
    </w:p>
    <w:p w14:paraId="51ED86C7" w14:textId="77777777" w:rsidR="00F04F75" w:rsidRDefault="00F04F75" w:rsidP="00F9542C"/>
    <w:p w14:paraId="20584FB8" w14:textId="77777777" w:rsidR="009C7664" w:rsidRPr="007C3F6F" w:rsidRDefault="009C7664" w:rsidP="00E9145C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3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29F42A65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170B365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65064542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3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65064543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4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65FB4239" w:rsidR="009C7664" w:rsidRPr="008148A1" w:rsidRDefault="009C7664" w:rsidP="009C7664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3F3255">
        <w:t>Mariola Podlasiak</w:t>
      </w:r>
      <w:r w:rsidRPr="008148A1">
        <w:t xml:space="preserve"> - 23 / 673 0</w:t>
      </w:r>
      <w:r w:rsidR="004D6292">
        <w:t>3</w:t>
      </w:r>
      <w:r w:rsidR="002B5BB9">
        <w:t xml:space="preserve"> </w:t>
      </w:r>
      <w:r w:rsidR="004D6292">
        <w:t>55</w:t>
      </w:r>
      <w:r w:rsidR="002B5BB9">
        <w:t xml:space="preserve"> </w:t>
      </w:r>
      <w:hyperlink r:id="rId15" w:history="1">
        <w:r w:rsidR="00C66420" w:rsidRPr="002F1928">
          <w:rPr>
            <w:rStyle w:val="Hipercze"/>
            <w:lang w:bidi="pl-PL"/>
          </w:rPr>
          <w:t>administracja@szpitalciechanow.com.pl</w:t>
        </w:r>
      </w:hyperlink>
    </w:p>
    <w:p w14:paraId="661F8C2D" w14:textId="77777777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6" w:history="1">
        <w:r w:rsidR="002B5BB9" w:rsidRPr="00A432F3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E9145C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5" w:name="_Toc65064544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5"/>
    </w:p>
    <w:p w14:paraId="07C648BF" w14:textId="77777777" w:rsidR="007E1D3F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4BD2F715" w:rsidR="00AB10AA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AA4A61">
        <w:rPr>
          <w:b/>
          <w:bCs/>
          <w:lang w:bidi="pl-PL"/>
        </w:rPr>
        <w:t xml:space="preserve"> </w:t>
      </w:r>
      <w:r w:rsidR="00C144DA">
        <w:rPr>
          <w:b/>
          <w:bCs/>
          <w:lang w:bidi="pl-PL"/>
        </w:rPr>
        <w:t>09.05.</w:t>
      </w:r>
      <w:r w:rsidR="00AA4A61">
        <w:rPr>
          <w:b/>
          <w:bCs/>
          <w:lang w:bidi="pl-PL"/>
        </w:rPr>
        <w:t>202</w:t>
      </w:r>
      <w:r w:rsidR="009A6756">
        <w:rPr>
          <w:b/>
          <w:bCs/>
          <w:lang w:bidi="pl-PL"/>
        </w:rPr>
        <w:t>2</w:t>
      </w:r>
      <w:r w:rsidR="00AA4A61">
        <w:rPr>
          <w:b/>
          <w:bCs/>
          <w:lang w:bidi="pl-PL"/>
        </w:rPr>
        <w:t xml:space="preserve"> r.</w:t>
      </w:r>
    </w:p>
    <w:p w14:paraId="4F7E559D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968AB18" w14:textId="77777777" w:rsidR="007E1D3F" w:rsidRPr="00F9542C" w:rsidRDefault="007E1D3F" w:rsidP="007E1D3F"/>
    <w:p w14:paraId="12D345E7" w14:textId="77777777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6" w:name="_Toc65064545"/>
      <w:r>
        <w:rPr>
          <w:b/>
          <w:i/>
          <w:u w:val="single"/>
        </w:rPr>
        <w:lastRenderedPageBreak/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6"/>
    </w:p>
    <w:p w14:paraId="00CA4DE7" w14:textId="77777777" w:rsidR="00E62E9D" w:rsidRPr="00F66CA8" w:rsidRDefault="00E62E9D" w:rsidP="00E62E9D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F66CA8">
        <w:rPr>
          <w:noProof/>
        </w:rPr>
        <w:t>Ofertę należy sporządzić w języku polskim.</w:t>
      </w:r>
    </w:p>
    <w:p w14:paraId="6C1B4F7D" w14:textId="77777777" w:rsidR="00E62E9D" w:rsidRPr="00F66CA8" w:rsidRDefault="00E62E9D" w:rsidP="00E62E9D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F66CA8">
        <w:rPr>
          <w:noProof/>
          <w:sz w:val="18"/>
        </w:rPr>
        <w:t xml:space="preserve">Oferty należy sporządzić w </w:t>
      </w:r>
      <w:r w:rsidRPr="00F66CA8">
        <w:rPr>
          <w:b/>
          <w:noProof/>
          <w:sz w:val="18"/>
        </w:rPr>
        <w:t xml:space="preserve">pod rygorem nieważności, w formie elektronicznej, </w:t>
      </w:r>
      <w:r w:rsidRPr="00F66CA8">
        <w:rPr>
          <w:bCs/>
          <w:noProof/>
          <w:sz w:val="18"/>
        </w:rPr>
        <w:t>opatrzonej kwalifikowanym podpisem elektronicznym.</w:t>
      </w:r>
    </w:p>
    <w:p w14:paraId="6EC54D91" w14:textId="77777777" w:rsidR="00E62E9D" w:rsidRPr="00F66CA8" w:rsidRDefault="00E62E9D" w:rsidP="00E62E9D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F66CA8">
        <w:rPr>
          <w:noProof/>
        </w:rPr>
        <w:t xml:space="preserve">Ofertę sporządza się  w postaci plików elektronicznych (w formatach </w:t>
      </w:r>
      <w:r w:rsidRPr="00F66CA8">
        <w:rPr>
          <w:b/>
          <w:noProof/>
        </w:rPr>
        <w:t xml:space="preserve">pdf, doc, xls), </w:t>
      </w:r>
      <w:r w:rsidRPr="00F66CA8">
        <w:rPr>
          <w:bCs/>
          <w:noProof/>
        </w:rPr>
        <w:t>skatalogowanych w sposób następujący:</w:t>
      </w:r>
    </w:p>
    <w:p w14:paraId="223DB348" w14:textId="77777777" w:rsidR="00E62E9D" w:rsidRPr="00F66CA8" w:rsidRDefault="00E62E9D" w:rsidP="00E62E9D">
      <w:pPr>
        <w:numPr>
          <w:ilvl w:val="0"/>
          <w:numId w:val="21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27" w:name="_Hlk58413704"/>
      <w:r w:rsidRPr="00F66CA8">
        <w:rPr>
          <w:bCs/>
          <w:noProof/>
        </w:rPr>
        <w:t xml:space="preserve">Katalog pn. </w:t>
      </w:r>
      <w:r w:rsidRPr="00F66CA8">
        <w:rPr>
          <w:b/>
          <w:noProof/>
          <w:u w:val="single"/>
        </w:rPr>
        <w:t>Formularze ofertowe</w:t>
      </w:r>
      <w:r w:rsidRPr="00F66CA8">
        <w:rPr>
          <w:bCs/>
          <w:noProof/>
        </w:rPr>
        <w:t xml:space="preserve"> (RAR lub ZIP), zawierający:</w:t>
      </w:r>
    </w:p>
    <w:bookmarkEnd w:id="27"/>
    <w:p w14:paraId="34139185" w14:textId="77777777" w:rsidR="00E62E9D" w:rsidRPr="00F66CA8" w:rsidRDefault="00E62E9D" w:rsidP="00E62E9D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noProof/>
          <w:sz w:val="18"/>
        </w:rPr>
      </w:pPr>
      <w:r w:rsidRPr="00F66CA8">
        <w:rPr>
          <w:b/>
          <w:noProof/>
          <w:sz w:val="18"/>
        </w:rPr>
        <w:t>formularz ofertowy – załącznik nr 1 do SWZ,</w:t>
      </w:r>
    </w:p>
    <w:p w14:paraId="6DC27647" w14:textId="091DCBD9" w:rsidR="00E62E9D" w:rsidRPr="00B0670D" w:rsidRDefault="00E62E9D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F66CA8">
        <w:rPr>
          <w:b/>
          <w:noProof/>
          <w:sz w:val="18"/>
        </w:rPr>
        <w:t>formularz cenowy – zestawienie asortymentowo-wartościowe załącznik nr 2 do SWZ.</w:t>
      </w:r>
      <w:r w:rsidRPr="00F66CA8">
        <w:rPr>
          <w:b/>
          <w:noProof/>
        </w:rPr>
        <w:t xml:space="preserve"> </w:t>
      </w:r>
    </w:p>
    <w:p w14:paraId="58406F43" w14:textId="77777777" w:rsidR="00E62E9D" w:rsidRPr="00F66CA8" w:rsidRDefault="00E62E9D" w:rsidP="00E62E9D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F66CA8">
        <w:rPr>
          <w:b/>
          <w:noProof/>
          <w:color w:val="FF0000"/>
        </w:rPr>
        <w:t xml:space="preserve">UWAGA!!!   </w:t>
      </w:r>
    </w:p>
    <w:p w14:paraId="3AF945B7" w14:textId="77777777" w:rsidR="00E62E9D" w:rsidRPr="00F66CA8" w:rsidRDefault="00E62E9D" w:rsidP="00E62E9D">
      <w:pPr>
        <w:pStyle w:val="Akapitzlist"/>
        <w:ind w:left="993"/>
        <w:rPr>
          <w:bCs/>
          <w:i/>
          <w:iCs/>
          <w:noProof/>
          <w:sz w:val="18"/>
        </w:rPr>
      </w:pPr>
      <w:r w:rsidRPr="00F66CA8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3EC14C8" w14:textId="77777777" w:rsidR="00E62E9D" w:rsidRPr="00F66CA8" w:rsidRDefault="00E62E9D" w:rsidP="00E62E9D">
      <w:pPr>
        <w:numPr>
          <w:ilvl w:val="0"/>
          <w:numId w:val="21"/>
        </w:numPr>
        <w:ind w:left="993" w:hanging="567"/>
        <w:rPr>
          <w:bCs/>
          <w:noProof/>
        </w:rPr>
      </w:pPr>
      <w:r w:rsidRPr="00F66CA8">
        <w:rPr>
          <w:bCs/>
          <w:noProof/>
        </w:rPr>
        <w:t xml:space="preserve">Katalog pn. </w:t>
      </w:r>
      <w:r w:rsidRPr="00F66CA8">
        <w:rPr>
          <w:b/>
          <w:noProof/>
          <w:u w:val="single"/>
        </w:rPr>
        <w:t xml:space="preserve">Dokumenty podmiotowe </w:t>
      </w:r>
      <w:r w:rsidRPr="00F66CA8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2E606D6" w14:textId="77777777" w:rsidR="00E62E9D" w:rsidRPr="00F66CA8" w:rsidRDefault="00E62E9D" w:rsidP="00E62E9D">
      <w:pPr>
        <w:pStyle w:val="Akapitzlist"/>
        <w:numPr>
          <w:ilvl w:val="0"/>
          <w:numId w:val="7"/>
        </w:numPr>
        <w:ind w:left="426" w:hanging="426"/>
        <w:rPr>
          <w:bCs/>
          <w:noProof/>
          <w:sz w:val="18"/>
        </w:rPr>
      </w:pPr>
      <w:r w:rsidRPr="00F66CA8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5DA112D6" w14:textId="77777777" w:rsidR="00E62E9D" w:rsidRPr="00F66CA8" w:rsidRDefault="00E62E9D" w:rsidP="00E62E9D">
      <w:pPr>
        <w:ind w:left="993"/>
        <w:rPr>
          <w:bCs/>
          <w:noProof/>
        </w:rPr>
      </w:pPr>
      <w:r w:rsidRPr="00F66CA8">
        <w:rPr>
          <w:bCs/>
          <w:noProof/>
        </w:rPr>
        <w:t>•</w:t>
      </w:r>
      <w:r w:rsidRPr="00F66CA8">
        <w:rPr>
          <w:bCs/>
          <w:noProof/>
        </w:rPr>
        <w:tab/>
        <w:t>10 MG – w polu OFERTA</w:t>
      </w:r>
    </w:p>
    <w:p w14:paraId="075C8672" w14:textId="77777777" w:rsidR="00E62E9D" w:rsidRPr="00F66CA8" w:rsidRDefault="00E62E9D" w:rsidP="00E62E9D">
      <w:pPr>
        <w:ind w:left="993"/>
        <w:rPr>
          <w:bCs/>
          <w:noProof/>
        </w:rPr>
      </w:pPr>
      <w:r w:rsidRPr="00F66CA8">
        <w:rPr>
          <w:bCs/>
          <w:noProof/>
        </w:rPr>
        <w:t>•</w:t>
      </w:r>
      <w:r w:rsidRPr="00F66CA8">
        <w:rPr>
          <w:bCs/>
          <w:noProof/>
        </w:rPr>
        <w:tab/>
        <w:t>50 MG – w polu ZAŁĄCZNIKI</w:t>
      </w:r>
    </w:p>
    <w:p w14:paraId="039E69B5" w14:textId="77777777" w:rsidR="00E62E9D" w:rsidRPr="00F66CA8" w:rsidRDefault="00E62E9D" w:rsidP="00E62E9D">
      <w:pPr>
        <w:numPr>
          <w:ilvl w:val="0"/>
          <w:numId w:val="36"/>
        </w:numPr>
        <w:tabs>
          <w:tab w:val="left" w:pos="426"/>
        </w:tabs>
        <w:ind w:left="426" w:right="0" w:hanging="426"/>
        <w:rPr>
          <w:noProof/>
          <w:u w:val="single"/>
        </w:rPr>
      </w:pPr>
      <w:r w:rsidRPr="00F66CA8">
        <w:rPr>
          <w:bCs/>
          <w:noProof/>
          <w:u w:val="single"/>
        </w:rPr>
        <w:t>Zamawiający prosi składanie oferty zgodnie z Instrukcją ofertowania elektronicznego, opublikowaną wraz z dokumentami postępowania.</w:t>
      </w:r>
    </w:p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8" w:name="_Toc65064546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28"/>
    </w:p>
    <w:p w14:paraId="0A0AF712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8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4E5924B3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r w:rsidR="00170E3E">
        <w:rPr>
          <w:b/>
          <w:bCs/>
          <w:highlight w:val="yellow"/>
          <w:lang w:bidi="pl-PL"/>
        </w:rPr>
        <w:t>08.02.</w:t>
      </w:r>
      <w:r w:rsidR="009C6609">
        <w:rPr>
          <w:b/>
          <w:bCs/>
          <w:highlight w:val="yellow"/>
          <w:lang w:bidi="pl-PL"/>
        </w:rPr>
        <w:t>202</w:t>
      </w:r>
      <w:r w:rsidR="001F02B7">
        <w:rPr>
          <w:b/>
          <w:bCs/>
          <w:highlight w:val="yellow"/>
          <w:lang w:bidi="pl-PL"/>
        </w:rPr>
        <w:t>2</w:t>
      </w:r>
      <w:r w:rsidR="009C6609">
        <w:rPr>
          <w:b/>
          <w:bCs/>
          <w:highlight w:val="yellow"/>
          <w:lang w:bidi="pl-PL"/>
        </w:rPr>
        <w:t>r</w:t>
      </w:r>
      <w:r w:rsidRPr="007D2518">
        <w:rPr>
          <w:b/>
          <w:bCs/>
          <w:highlight w:val="yellow"/>
          <w:lang w:bidi="pl-PL"/>
        </w:rPr>
        <w:t>.</w:t>
      </w:r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7D2518">
        <w:rPr>
          <w:b/>
          <w:bCs/>
          <w:lang w:bidi="pl-PL"/>
        </w:rPr>
        <w:t>10:</w:t>
      </w:r>
      <w:r w:rsidR="00B84D54" w:rsidRPr="007D2518">
        <w:rPr>
          <w:b/>
          <w:bCs/>
          <w:lang w:bidi="pl-PL"/>
        </w:rPr>
        <w:t>0</w:t>
      </w:r>
      <w:r w:rsidRPr="007D2518">
        <w:rPr>
          <w:b/>
          <w:bCs/>
          <w:lang w:bidi="pl-PL"/>
        </w:rPr>
        <w:t>0</w:t>
      </w:r>
      <w:r w:rsidR="007D2518" w:rsidRPr="007D2518">
        <w:rPr>
          <w:b/>
          <w:bCs/>
          <w:lang w:bidi="pl-PL"/>
        </w:rPr>
        <w:t>.</w:t>
      </w:r>
    </w:p>
    <w:p w14:paraId="78B8C1FE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9" w:name="_Toc65064547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29"/>
    </w:p>
    <w:p w14:paraId="281DC502" w14:textId="71983409" w:rsidR="007A3526" w:rsidRDefault="007A3526" w:rsidP="00E9145C">
      <w:pPr>
        <w:numPr>
          <w:ilvl w:val="0"/>
          <w:numId w:val="15"/>
        </w:numPr>
        <w:ind w:left="426" w:hanging="426"/>
      </w:pPr>
      <w:r>
        <w:t xml:space="preserve">Otwarcie ofert nastąpi w dniu </w:t>
      </w:r>
      <w:r w:rsidR="00170E3E">
        <w:rPr>
          <w:b/>
          <w:bCs/>
          <w:highlight w:val="yellow"/>
          <w:lang w:bidi="pl-PL"/>
        </w:rPr>
        <w:t>08.02.</w:t>
      </w:r>
      <w:r w:rsidR="009C6609">
        <w:rPr>
          <w:b/>
          <w:bCs/>
          <w:highlight w:val="yellow"/>
          <w:lang w:bidi="pl-PL"/>
        </w:rPr>
        <w:t>202</w:t>
      </w:r>
      <w:r w:rsidR="001F02B7">
        <w:rPr>
          <w:b/>
          <w:bCs/>
          <w:highlight w:val="yellow"/>
          <w:lang w:bidi="pl-PL"/>
        </w:rPr>
        <w:t>2</w:t>
      </w:r>
      <w:r w:rsidR="009C6609">
        <w:rPr>
          <w:b/>
          <w:bCs/>
          <w:highlight w:val="yellow"/>
          <w:lang w:bidi="pl-PL"/>
        </w:rPr>
        <w:t>r</w:t>
      </w:r>
      <w:r w:rsidR="009C6609" w:rsidRPr="007D2518">
        <w:rPr>
          <w:b/>
          <w:bCs/>
          <w:highlight w:val="yellow"/>
          <w:lang w:bidi="pl-PL"/>
        </w:rPr>
        <w:t>.</w:t>
      </w:r>
      <w:r w:rsidR="009C6609" w:rsidRPr="00161B26">
        <w:rPr>
          <w:lang w:bidi="pl-PL"/>
        </w:rPr>
        <w:t>,</w:t>
      </w:r>
      <w:r>
        <w:t xml:space="preserve">, o godzinie </w:t>
      </w:r>
      <w:r w:rsidR="00B84D54" w:rsidRPr="007D2518">
        <w:rPr>
          <w:b/>
          <w:bCs/>
        </w:rPr>
        <w:t>10:30.</w:t>
      </w:r>
    </w:p>
    <w:p w14:paraId="191BA968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najpóźniej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>powania informację o kwocie, jaką zamierza przeznaczyć na sfinansowanie zamówienia.</w:t>
      </w:r>
    </w:p>
    <w:p w14:paraId="553EBFCA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517B65">
      <w:pPr>
        <w:numPr>
          <w:ilvl w:val="1"/>
          <w:numId w:val="15"/>
        </w:numPr>
      </w:pPr>
      <w:r>
        <w:t>nazwach albo imionach i nazwiskach oraz siedzibach lub miejscach prowadzonej działalno</w:t>
      </w:r>
      <w:r w:rsidR="00C11A51">
        <w:t>ś</w:t>
      </w:r>
      <w:r>
        <w:t>ci gospodarczej albo miejscach zamieszkania wykonawców, których oferty zostały otwarte;</w:t>
      </w:r>
    </w:p>
    <w:p w14:paraId="244CE31D" w14:textId="77777777" w:rsidR="007A3526" w:rsidRDefault="007A3526" w:rsidP="00517B65">
      <w:pPr>
        <w:numPr>
          <w:ilvl w:val="1"/>
          <w:numId w:val="15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>ra spowoduje brak możliwości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A06B39">
      <w:pPr>
        <w:numPr>
          <w:ilvl w:val="0"/>
          <w:numId w:val="16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A06B39">
      <w:pPr>
        <w:numPr>
          <w:ilvl w:val="0"/>
          <w:numId w:val="16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0" w:name="_Toc65064548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0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lastRenderedPageBreak/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65064549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1"/>
    </w:p>
    <w:p w14:paraId="641765A5" w14:textId="77777777" w:rsidR="00C11A51" w:rsidRPr="00C11A51" w:rsidRDefault="00C11A51" w:rsidP="008A1393">
      <w:pPr>
        <w:numPr>
          <w:ilvl w:val="0"/>
          <w:numId w:val="22"/>
        </w:numPr>
        <w:ind w:left="426" w:hanging="298"/>
      </w:pPr>
      <w:r w:rsidRPr="00DE062E">
        <w:t xml:space="preserve">Przy wyborze  najkorzystniejszej  oferty zamawiający będzie  się kierował się </w:t>
      </w:r>
      <w:r w:rsidRPr="00053DA9">
        <w:rPr>
          <w:b/>
          <w:bCs/>
        </w:rPr>
        <w:t>kryterium ceny</w:t>
      </w:r>
      <w:r w:rsidRPr="00DE062E">
        <w:t xml:space="preserve">  - </w:t>
      </w:r>
      <w:r w:rsidRPr="00D47937">
        <w:rPr>
          <w:b/>
          <w:bCs/>
        </w:rPr>
        <w:t>100%.</w:t>
      </w:r>
    </w:p>
    <w:p w14:paraId="70A3605A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Ocenie będą podlegać wyłącznie oferty nie podlegające odrzuceniu.</w:t>
      </w:r>
    </w:p>
    <w:p w14:paraId="46B44EB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Za najkorzystniejszą zostanie uznana oferta z najniższą ceną.</w:t>
      </w:r>
    </w:p>
    <w:p w14:paraId="0E3D6DD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Jeżeli zostanie złożona oferta, której wybór prowadziłby do powstania u Zamawiającego obowiązku podatkowego zgodnie z ustawą z dnia 11 marca 2004</w:t>
      </w:r>
      <w:r>
        <w:t xml:space="preserve"> </w:t>
      </w:r>
      <w:r w:rsidRPr="004D4D5A">
        <w:t>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ofercie, o której mowa w ust. 6, Wykonawca ma obowiązek:</w:t>
      </w:r>
    </w:p>
    <w:p w14:paraId="6AA5275A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5CE3A353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23FD9C1E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35AF321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Zamawiający wybiera najkorzystniejszą ofertę w terminie związania ofertą określonym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>
        <w:t xml:space="preserve"> uniewa</w:t>
      </w:r>
      <w:r w:rsidRPr="004D4D5A">
        <w:t>żnienia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2" w:name="_Toc65064550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2"/>
    </w:p>
    <w:p w14:paraId="06467730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58571C2A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20E06C26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postępowaniu Wykonawców albo unieważnić postępowanie.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3" w:name="_Toc65064551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3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4" w:name="_Toc65064552"/>
      <w:r>
        <w:rPr>
          <w:b/>
          <w:i/>
          <w:u w:val="single"/>
        </w:rPr>
        <w:lastRenderedPageBreak/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4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B0A25F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>zaniechanie czynności w postępowaniu o udzielenie zamówienia, do której Za- mawiający był obowiązany na podstawie ustawy.</w:t>
      </w:r>
    </w:p>
    <w:p w14:paraId="61CAE67E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8"/>
    <w:bookmarkEnd w:id="12"/>
    <w:bookmarkEnd w:id="13"/>
    <w:p w14:paraId="7D78ECD3" w14:textId="77777777" w:rsidR="006F74C0" w:rsidRPr="00F9542C" w:rsidRDefault="006F74C0" w:rsidP="00F9542C"/>
    <w:sectPr w:rsidR="006F74C0" w:rsidRPr="00F9542C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8240B" w14:textId="77777777" w:rsidR="00F05E39" w:rsidRDefault="00F05E39" w:rsidP="004004A8">
      <w:r>
        <w:separator/>
      </w:r>
    </w:p>
  </w:endnote>
  <w:endnote w:type="continuationSeparator" w:id="0">
    <w:p w14:paraId="54BD03E4" w14:textId="77777777" w:rsidR="00F05E39" w:rsidRDefault="00F05E39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99F0" w14:textId="77777777" w:rsidR="00F05E39" w:rsidRDefault="00F05E39" w:rsidP="004004A8">
      <w:r>
        <w:separator/>
      </w:r>
    </w:p>
  </w:footnote>
  <w:footnote w:type="continuationSeparator" w:id="0">
    <w:p w14:paraId="0576E1EE" w14:textId="77777777" w:rsidR="00F05E39" w:rsidRDefault="00F05E39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EF156A"/>
    <w:multiLevelType w:val="hybridMultilevel"/>
    <w:tmpl w:val="E9784562"/>
    <w:lvl w:ilvl="0" w:tplc="92A09576">
      <w:start w:val="1"/>
      <w:numFmt w:val="decimal"/>
      <w:lvlText w:val="4.%1."/>
      <w:lvlJc w:val="left"/>
      <w:pPr>
        <w:ind w:left="777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3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3B6485F"/>
    <w:multiLevelType w:val="hybridMultilevel"/>
    <w:tmpl w:val="7610E1EC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9632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5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7" w15:restartNumberingAfterBreak="0">
    <w:nsid w:val="357D3898"/>
    <w:multiLevelType w:val="hybridMultilevel"/>
    <w:tmpl w:val="61268C6E"/>
    <w:lvl w:ilvl="0" w:tplc="002004C6">
      <w:start w:val="4"/>
      <w:numFmt w:val="decimal"/>
      <w:lvlText w:val="%1"/>
      <w:lvlJc w:val="left"/>
      <w:pPr>
        <w:ind w:left="1137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08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E932D0"/>
    <w:multiLevelType w:val="hybridMultilevel"/>
    <w:tmpl w:val="43A2FC62"/>
    <w:lvl w:ilvl="0" w:tplc="2222FD7C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40541A63"/>
    <w:multiLevelType w:val="multilevel"/>
    <w:tmpl w:val="8F1000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2" w:hanging="1440"/>
      </w:pPr>
      <w:rPr>
        <w:rFonts w:hint="default"/>
      </w:rPr>
    </w:lvl>
  </w:abstractNum>
  <w:abstractNum w:abstractNumId="114" w15:restartNumberingAfterBreak="0">
    <w:nsid w:val="416506A5"/>
    <w:multiLevelType w:val="hybridMultilevel"/>
    <w:tmpl w:val="4D38DA5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5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7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9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0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6" w15:restartNumberingAfterBreak="0">
    <w:nsid w:val="55A1429C"/>
    <w:multiLevelType w:val="multilevel"/>
    <w:tmpl w:val="FAE6D93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  <w:sz w:val="18"/>
      </w:rPr>
    </w:lvl>
  </w:abstractNum>
  <w:abstractNum w:abstractNumId="127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6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8" w15:restartNumberingAfterBreak="0">
    <w:nsid w:val="685A1854"/>
    <w:multiLevelType w:val="hybridMultilevel"/>
    <w:tmpl w:val="DE0ABFEE"/>
    <w:lvl w:ilvl="0" w:tplc="0288846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0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2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DAC1C9F"/>
    <w:multiLevelType w:val="hybridMultilevel"/>
    <w:tmpl w:val="848EB8DA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4"/>
  </w:num>
  <w:num w:numId="8">
    <w:abstractNumId w:val="103"/>
  </w:num>
  <w:num w:numId="9">
    <w:abstractNumId w:val="147"/>
  </w:num>
  <w:num w:numId="10">
    <w:abstractNumId w:val="98"/>
  </w:num>
  <w:num w:numId="11">
    <w:abstractNumId w:val="82"/>
  </w:num>
  <w:num w:numId="12">
    <w:abstractNumId w:val="137"/>
  </w:num>
  <w:num w:numId="13">
    <w:abstractNumId w:val="116"/>
  </w:num>
  <w:num w:numId="14">
    <w:abstractNumId w:val="92"/>
  </w:num>
  <w:num w:numId="15">
    <w:abstractNumId w:val="81"/>
  </w:num>
  <w:num w:numId="16">
    <w:abstractNumId w:val="84"/>
  </w:num>
  <w:num w:numId="17">
    <w:abstractNumId w:val="106"/>
  </w:num>
  <w:num w:numId="18">
    <w:abstractNumId w:val="161"/>
  </w:num>
  <w:num w:numId="19">
    <w:abstractNumId w:val="83"/>
  </w:num>
  <w:num w:numId="20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2"/>
  </w:num>
  <w:num w:numId="22">
    <w:abstractNumId w:val="69"/>
  </w:num>
  <w:num w:numId="23">
    <w:abstractNumId w:val="165"/>
  </w:num>
  <w:num w:numId="24">
    <w:abstractNumId w:val="112"/>
  </w:num>
  <w:num w:numId="25">
    <w:abstractNumId w:val="75"/>
  </w:num>
  <w:num w:numId="26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4"/>
  </w:num>
  <w:num w:numId="28">
    <w:abstractNumId w:val="118"/>
  </w:num>
  <w:num w:numId="29">
    <w:abstractNumId w:val="126"/>
  </w:num>
  <w:num w:numId="30">
    <w:abstractNumId w:val="153"/>
  </w:num>
  <w:num w:numId="31">
    <w:abstractNumId w:val="148"/>
  </w:num>
  <w:num w:numId="32">
    <w:abstractNumId w:val="70"/>
  </w:num>
  <w:num w:numId="33">
    <w:abstractNumId w:val="111"/>
  </w:num>
  <w:num w:numId="34">
    <w:abstractNumId w:val="87"/>
  </w:num>
  <w:num w:numId="35">
    <w:abstractNumId w:val="145"/>
  </w:num>
  <w:num w:numId="36">
    <w:abstractNumId w:val="102"/>
  </w:num>
  <w:num w:numId="37">
    <w:abstractNumId w:val="74"/>
  </w:num>
  <w:num w:numId="38">
    <w:abstractNumId w:val="157"/>
  </w:num>
  <w:num w:numId="39">
    <w:abstractNumId w:val="114"/>
  </w:num>
  <w:num w:numId="40">
    <w:abstractNumId w:val="107"/>
  </w:num>
  <w:num w:numId="41">
    <w:abstractNumId w:val="1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368B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26B0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33EE"/>
    <w:rsid w:val="000F3C36"/>
    <w:rsid w:val="00100A90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55838"/>
    <w:rsid w:val="00156CB0"/>
    <w:rsid w:val="00161B26"/>
    <w:rsid w:val="0016257F"/>
    <w:rsid w:val="001664DE"/>
    <w:rsid w:val="00170E3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73F"/>
    <w:rsid w:val="001B4CCF"/>
    <w:rsid w:val="001C414B"/>
    <w:rsid w:val="001C45CA"/>
    <w:rsid w:val="001C4688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02B7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8DB"/>
    <w:rsid w:val="002C2A7E"/>
    <w:rsid w:val="002C57D5"/>
    <w:rsid w:val="002D024B"/>
    <w:rsid w:val="002D0B11"/>
    <w:rsid w:val="002D3042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706C7"/>
    <w:rsid w:val="00372024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C39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1E0A"/>
    <w:rsid w:val="0040386F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14B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D7B6C"/>
    <w:rsid w:val="004E02B4"/>
    <w:rsid w:val="004E3097"/>
    <w:rsid w:val="004E3A41"/>
    <w:rsid w:val="004E4850"/>
    <w:rsid w:val="004E5E44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36E0"/>
    <w:rsid w:val="005318DF"/>
    <w:rsid w:val="0053499B"/>
    <w:rsid w:val="00534D18"/>
    <w:rsid w:val="005512EB"/>
    <w:rsid w:val="00553667"/>
    <w:rsid w:val="0055492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67F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4663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403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587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392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341E"/>
    <w:rsid w:val="00793FAD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2D83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5C8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756"/>
    <w:rsid w:val="009A687E"/>
    <w:rsid w:val="009B1AD6"/>
    <w:rsid w:val="009B3E02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17533"/>
    <w:rsid w:val="00A225E7"/>
    <w:rsid w:val="00A260F5"/>
    <w:rsid w:val="00A26153"/>
    <w:rsid w:val="00A26B95"/>
    <w:rsid w:val="00A26CB8"/>
    <w:rsid w:val="00A2721D"/>
    <w:rsid w:val="00A27A93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2CF"/>
    <w:rsid w:val="00A8130F"/>
    <w:rsid w:val="00A81EA7"/>
    <w:rsid w:val="00A83FF4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23A2"/>
    <w:rsid w:val="00AB52DA"/>
    <w:rsid w:val="00AB6984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670D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56E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44DA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C6118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3B18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1E61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4F6A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9F3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549F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0DD"/>
    <w:rsid w:val="00E456FE"/>
    <w:rsid w:val="00E465DA"/>
    <w:rsid w:val="00E522D3"/>
    <w:rsid w:val="00E54277"/>
    <w:rsid w:val="00E55987"/>
    <w:rsid w:val="00E55ABA"/>
    <w:rsid w:val="00E60858"/>
    <w:rsid w:val="00E609D7"/>
    <w:rsid w:val="00E61010"/>
    <w:rsid w:val="00E61791"/>
    <w:rsid w:val="00E62E9D"/>
    <w:rsid w:val="00E632D5"/>
    <w:rsid w:val="00E6627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5D1"/>
    <w:rsid w:val="00EB664A"/>
    <w:rsid w:val="00EC5033"/>
    <w:rsid w:val="00EC60F0"/>
    <w:rsid w:val="00EC65CE"/>
    <w:rsid w:val="00EC6876"/>
    <w:rsid w:val="00EC6948"/>
    <w:rsid w:val="00EC6ACB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05E39"/>
    <w:rsid w:val="00F13325"/>
    <w:rsid w:val="00F13724"/>
    <w:rsid w:val="00F160BF"/>
    <w:rsid w:val="00F2527E"/>
    <w:rsid w:val="00F268CD"/>
    <w:rsid w:val="00F307B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368F"/>
    <w:rsid w:val="00F9542C"/>
    <w:rsid w:val="00F95541"/>
    <w:rsid w:val="00F95D2B"/>
    <w:rsid w:val="00F97B32"/>
    <w:rsid w:val="00FA0429"/>
    <w:rsid w:val="00FA471D"/>
    <w:rsid w:val="00FA783B"/>
    <w:rsid w:val="00FB02D1"/>
    <w:rsid w:val="00FB3CCB"/>
    <w:rsid w:val="00FC0A8B"/>
    <w:rsid w:val="00FC1BA4"/>
    <w:rsid w:val="00FC6637"/>
    <w:rsid w:val="00FC6DEF"/>
    <w:rsid w:val="00FC78CB"/>
    <w:rsid w:val="00FD1C4C"/>
    <w:rsid w:val="00FD1CF5"/>
    <w:rsid w:val="00FD23C1"/>
    <w:rsid w:val="00FD257C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B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istracja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4118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28769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58</cp:revision>
  <cp:lastPrinted>2021-02-24T12:08:00Z</cp:lastPrinted>
  <dcterms:created xsi:type="dcterms:W3CDTF">2021-02-24T07:29:00Z</dcterms:created>
  <dcterms:modified xsi:type="dcterms:W3CDTF">2022-01-24T08:04:00Z</dcterms:modified>
</cp:coreProperties>
</file>