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1E5B48B6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416BB0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5BE259D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416BB0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31E8C75B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416BB0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1D4379BD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B11E8E">
        <w:rPr>
          <w:rFonts w:ascii="Arial" w:hAnsi="Arial" w:cs="Arial"/>
          <w:snapToGrid w:val="0"/>
          <w:sz w:val="18"/>
          <w:szCs w:val="18"/>
        </w:rPr>
        <w:t>1</w:t>
      </w:r>
      <w:r w:rsidR="00416BB0">
        <w:rPr>
          <w:rFonts w:ascii="Arial" w:hAnsi="Arial" w:cs="Arial"/>
          <w:snapToGrid w:val="0"/>
          <w:sz w:val="18"/>
          <w:szCs w:val="18"/>
        </w:rPr>
        <w:t>1</w:t>
      </w:r>
      <w:r w:rsidRPr="0037531A">
        <w:rPr>
          <w:rFonts w:ascii="Arial" w:hAnsi="Arial" w:cs="Arial"/>
          <w:snapToGrid w:val="0"/>
          <w:sz w:val="18"/>
          <w:szCs w:val="18"/>
        </w:rPr>
        <w:t>/2</w:t>
      </w:r>
      <w:bookmarkEnd w:id="1"/>
      <w:r w:rsidR="00416BB0">
        <w:rPr>
          <w:rFonts w:ascii="Arial" w:hAnsi="Arial" w:cs="Arial"/>
          <w:snapToGrid w:val="0"/>
          <w:sz w:val="18"/>
          <w:szCs w:val="18"/>
        </w:rPr>
        <w:t>2</w:t>
      </w:r>
      <w:r w:rsidRPr="0037531A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</w:t>
      </w:r>
      <w:r w:rsidR="00416BB0">
        <w:rPr>
          <w:rFonts w:ascii="Arial" w:hAnsi="Arial" w:cs="Arial"/>
          <w:snapToGrid w:val="0"/>
          <w:sz w:val="18"/>
          <w:szCs w:val="18"/>
        </w:rPr>
        <w:t>21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r. poz. </w:t>
      </w:r>
      <w:r w:rsidR="00416BB0">
        <w:rPr>
          <w:rFonts w:ascii="Arial" w:hAnsi="Arial" w:cs="Arial"/>
          <w:snapToGrid w:val="0"/>
          <w:sz w:val="18"/>
          <w:szCs w:val="18"/>
        </w:rPr>
        <w:t>1129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278B0E1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940C05">
        <w:rPr>
          <w:rFonts w:ascii="Arial" w:hAnsi="Arial" w:cs="Arial"/>
          <w:b/>
          <w:i/>
          <w:sz w:val="18"/>
          <w:szCs w:val="18"/>
          <w:lang w:eastAsia="pl-PL"/>
        </w:rPr>
        <w:t xml:space="preserve">leków </w:t>
      </w:r>
      <w:r w:rsidR="00940C05" w:rsidRPr="00940C05">
        <w:rPr>
          <w:rFonts w:ascii="Arial" w:hAnsi="Arial" w:cs="Arial"/>
          <w:b/>
          <w:i/>
          <w:sz w:val="18"/>
          <w:szCs w:val="18"/>
          <w:lang w:eastAsia="pl-PL"/>
        </w:rPr>
        <w:t>w programie lekowym stwardnienia rozsianego i</w:t>
      </w:r>
      <w:r w:rsidR="00940C05">
        <w:rPr>
          <w:rFonts w:ascii="Arial" w:hAnsi="Arial" w:cs="Arial"/>
          <w:b/>
          <w:i/>
          <w:sz w:val="18"/>
          <w:szCs w:val="18"/>
          <w:lang w:eastAsia="pl-PL"/>
        </w:rPr>
        <w:t>/lub</w:t>
      </w:r>
      <w:r w:rsidR="00940C05" w:rsidRPr="00940C05">
        <w:rPr>
          <w:rFonts w:ascii="Arial" w:hAnsi="Arial" w:cs="Arial"/>
          <w:b/>
          <w:i/>
          <w:sz w:val="18"/>
          <w:szCs w:val="18"/>
          <w:lang w:eastAsia="pl-PL"/>
        </w:rPr>
        <w:t xml:space="preserve"> trójkomorow</w:t>
      </w:r>
      <w:r w:rsidR="00940C05">
        <w:rPr>
          <w:rFonts w:ascii="Arial" w:hAnsi="Arial" w:cs="Arial"/>
          <w:b/>
          <w:i/>
          <w:sz w:val="18"/>
          <w:szCs w:val="18"/>
          <w:lang w:eastAsia="pl-PL"/>
        </w:rPr>
        <w:t xml:space="preserve">ego </w:t>
      </w:r>
      <w:r w:rsidR="00940C05" w:rsidRPr="00940C05">
        <w:rPr>
          <w:rFonts w:ascii="Arial" w:hAnsi="Arial" w:cs="Arial"/>
          <w:b/>
          <w:i/>
          <w:sz w:val="18"/>
          <w:szCs w:val="18"/>
          <w:lang w:eastAsia="pl-PL"/>
        </w:rPr>
        <w:t>wor</w:t>
      </w:r>
      <w:r w:rsidR="00940C05">
        <w:rPr>
          <w:rFonts w:ascii="Arial" w:hAnsi="Arial" w:cs="Arial"/>
          <w:b/>
          <w:i/>
          <w:sz w:val="18"/>
          <w:szCs w:val="18"/>
          <w:lang w:eastAsia="pl-PL"/>
        </w:rPr>
        <w:t>ka</w:t>
      </w:r>
      <w:r w:rsidR="00940C05" w:rsidRPr="00940C05">
        <w:rPr>
          <w:rFonts w:ascii="Arial" w:hAnsi="Arial" w:cs="Arial"/>
          <w:b/>
          <w:i/>
          <w:sz w:val="18"/>
          <w:szCs w:val="18"/>
          <w:lang w:eastAsia="pl-PL"/>
        </w:rPr>
        <w:t xml:space="preserve"> do żywienia pozajelitowego noworodków</w:t>
      </w:r>
      <w:r w:rsidR="00940C05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20F54CDC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B11E8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="00940C05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940C05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629894F0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BC2682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niedotrzymania terminu płatności, Wykonawca może naliczyć wyłącznie odsetki ustawowe za </w:t>
      </w: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E5FDFCD" w14:textId="77777777" w:rsidR="00997C64" w:rsidRDefault="00997C64" w:rsidP="00997C6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F19843B" w14:textId="77777777" w:rsidR="00997C64" w:rsidRDefault="00997C64" w:rsidP="00997C64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F28D38" w14:textId="77777777" w:rsidR="00997C64" w:rsidRDefault="00997C64" w:rsidP="00997C64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5420899D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F4C37EE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2A0A94E2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2FE5979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22BB59B7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086D848C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C8291C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681F4B7E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13A016A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F913A5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177EE4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70FBF49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0CE297C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6BE478CA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36FAC7A2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DC95B3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0BCD36D" w14:textId="77777777" w:rsidR="00997C64" w:rsidRDefault="00997C64" w:rsidP="00997C64">
      <w:pPr>
        <w:numPr>
          <w:ilvl w:val="0"/>
          <w:numId w:val="22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2707C7E7" w14:textId="77777777" w:rsidR="00997C64" w:rsidRDefault="00997C64" w:rsidP="00997C64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708CB172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60805C0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37572487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25211A6C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01FF70BD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podmiotu, który Zamawiającego utworzył – w rozumieniu ustawy z dnia 15 kwietnia 2011 r. o działalności </w:t>
      </w:r>
    </w:p>
    <w:p w14:paraId="5C35EDF2" w14:textId="3B6C9A4A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0C163C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0C163C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6586C"/>
    <w:rsid w:val="000C163C"/>
    <w:rsid w:val="000D4490"/>
    <w:rsid w:val="002F2DCD"/>
    <w:rsid w:val="0037531A"/>
    <w:rsid w:val="003A1DA8"/>
    <w:rsid w:val="00416BB0"/>
    <w:rsid w:val="00563D6D"/>
    <w:rsid w:val="006E54CC"/>
    <w:rsid w:val="007163D8"/>
    <w:rsid w:val="00751801"/>
    <w:rsid w:val="007A3AA8"/>
    <w:rsid w:val="007B18BA"/>
    <w:rsid w:val="007B557A"/>
    <w:rsid w:val="007D753B"/>
    <w:rsid w:val="00834ED6"/>
    <w:rsid w:val="00872FB5"/>
    <w:rsid w:val="008A31B3"/>
    <w:rsid w:val="008F529D"/>
    <w:rsid w:val="00931656"/>
    <w:rsid w:val="00940C05"/>
    <w:rsid w:val="00997C64"/>
    <w:rsid w:val="00A33E4A"/>
    <w:rsid w:val="00A479BE"/>
    <w:rsid w:val="00AA7D7B"/>
    <w:rsid w:val="00B11E8E"/>
    <w:rsid w:val="00B37711"/>
    <w:rsid w:val="00B60BB2"/>
    <w:rsid w:val="00B61B7C"/>
    <w:rsid w:val="00BC2682"/>
    <w:rsid w:val="00BD3751"/>
    <w:rsid w:val="00C366DD"/>
    <w:rsid w:val="00D5147D"/>
    <w:rsid w:val="00D84B64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2199</Words>
  <Characters>13194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37</cp:revision>
  <dcterms:created xsi:type="dcterms:W3CDTF">2021-02-08T08:30:00Z</dcterms:created>
  <dcterms:modified xsi:type="dcterms:W3CDTF">2022-01-31T06:31:00Z</dcterms:modified>
</cp:coreProperties>
</file>