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480D8F8E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5751B5">
        <w:rPr>
          <w:rFonts w:ascii="Tahoma" w:hAnsi="Tahoma" w:cs="Tahoma"/>
          <w:sz w:val="20"/>
          <w:szCs w:val="20"/>
        </w:rPr>
        <w:t>14</w:t>
      </w:r>
      <w:r w:rsidRPr="00585EB2">
        <w:rPr>
          <w:rFonts w:ascii="Tahoma" w:hAnsi="Tahoma" w:cs="Tahoma"/>
          <w:sz w:val="20"/>
          <w:szCs w:val="20"/>
        </w:rPr>
        <w:t>.</w:t>
      </w:r>
      <w:r w:rsidR="005751B5">
        <w:rPr>
          <w:rFonts w:ascii="Tahoma" w:hAnsi="Tahoma" w:cs="Tahoma"/>
          <w:sz w:val="20"/>
          <w:szCs w:val="20"/>
        </w:rPr>
        <w:t>02</w:t>
      </w:r>
      <w:r w:rsidRPr="00585EB2">
        <w:rPr>
          <w:rFonts w:ascii="Tahoma" w:hAnsi="Tahoma" w:cs="Tahoma"/>
          <w:sz w:val="20"/>
          <w:szCs w:val="20"/>
        </w:rPr>
        <w:t>.202</w:t>
      </w:r>
      <w:r w:rsidR="005751B5">
        <w:rPr>
          <w:rFonts w:ascii="Tahoma" w:hAnsi="Tahoma" w:cs="Tahoma"/>
          <w:sz w:val="20"/>
          <w:szCs w:val="20"/>
        </w:rPr>
        <w:t>2</w:t>
      </w:r>
      <w:r w:rsidRPr="00585EB2">
        <w:rPr>
          <w:rFonts w:ascii="Tahoma" w:hAnsi="Tahoma" w:cs="Tahoma"/>
          <w:sz w:val="20"/>
          <w:szCs w:val="20"/>
        </w:rPr>
        <w:t>r.</w:t>
      </w:r>
    </w:p>
    <w:p w14:paraId="7BB5068C" w14:textId="4B376713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ZP/2501/1</w:t>
      </w:r>
      <w:r w:rsidR="00C93D30">
        <w:rPr>
          <w:rFonts w:ascii="Tahoma" w:hAnsi="Tahoma" w:cs="Tahoma"/>
          <w:sz w:val="20"/>
          <w:szCs w:val="20"/>
        </w:rPr>
        <w:t>39</w:t>
      </w:r>
      <w:r w:rsidR="005751B5">
        <w:rPr>
          <w:rFonts w:ascii="Tahoma" w:hAnsi="Tahoma" w:cs="Tahoma"/>
          <w:sz w:val="20"/>
          <w:szCs w:val="20"/>
        </w:rPr>
        <w:t>.1</w:t>
      </w:r>
      <w:r w:rsidRPr="00585EB2">
        <w:rPr>
          <w:rFonts w:ascii="Tahoma" w:hAnsi="Tahoma" w:cs="Tahoma"/>
          <w:sz w:val="20"/>
          <w:szCs w:val="20"/>
        </w:rPr>
        <w:t>/21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134F6E23" w:rsidR="00661DC2" w:rsidRPr="00661DC2" w:rsidRDefault="007A20BC" w:rsidP="00661DC2">
      <w:pPr>
        <w:pStyle w:val="Nagwek8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C93D30" w:rsidRPr="00C93D3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Worków do pakowania odpadów komunalnych, medycznych, do pościeli, </w:t>
      </w:r>
      <w:proofErr w:type="spellStart"/>
      <w:r w:rsidR="00C93D30" w:rsidRPr="00C93D30">
        <w:rPr>
          <w:rFonts w:ascii="Tahoma" w:hAnsi="Tahoma" w:cs="Tahoma"/>
          <w:b/>
          <w:bCs/>
          <w:i w:val="0"/>
          <w:iCs w:val="0"/>
          <w:sz w:val="20"/>
          <w:szCs w:val="20"/>
        </w:rPr>
        <w:t>mopów</w:t>
      </w:r>
      <w:proofErr w:type="spellEnd"/>
      <w:r w:rsidR="00C93D30" w:rsidRPr="00C93D3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i brudnej bielizny po pacjentach chorych na Covid-19</w:t>
      </w:r>
      <w:r w:rsidR="00C93D30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</w:t>
      </w:r>
      <w:r w:rsidR="00431EEF" w:rsidRPr="00585EB2">
        <w:rPr>
          <w:rFonts w:ascii="Tahoma" w:hAnsi="Tahoma" w:cs="Tahoma"/>
          <w:i w:val="0"/>
          <w:iCs w:val="0"/>
          <w:sz w:val="20"/>
          <w:szCs w:val="20"/>
        </w:rPr>
        <w:t xml:space="preserve">- </w:t>
      </w:r>
      <w:r w:rsidR="00431EEF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>ZP/2501/1</w:t>
      </w:r>
      <w:r w:rsidR="00C93D30">
        <w:rPr>
          <w:rFonts w:ascii="Tahoma" w:hAnsi="Tahoma" w:cs="Tahoma"/>
          <w:b/>
          <w:bCs/>
          <w:i w:val="0"/>
          <w:iCs w:val="0"/>
          <w:sz w:val="20"/>
          <w:szCs w:val="20"/>
        </w:rPr>
        <w:t>39</w:t>
      </w:r>
      <w:r w:rsidR="005751B5">
        <w:rPr>
          <w:rFonts w:ascii="Tahoma" w:hAnsi="Tahoma" w:cs="Tahoma"/>
          <w:b/>
          <w:bCs/>
          <w:i w:val="0"/>
          <w:iCs w:val="0"/>
          <w:sz w:val="20"/>
          <w:szCs w:val="20"/>
        </w:rPr>
        <w:t>.1</w:t>
      </w:r>
      <w:r w:rsidR="00431EEF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  <w:r w:rsidR="00661DC2" w:rsidRPr="00661DC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ogłoszonego na stronie internetowej Szpitala – </w:t>
      </w:r>
      <w:hyperlink r:id="rId6" w:history="1">
        <w:r w:rsidR="00661DC2" w:rsidRPr="00661DC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77777777" w:rsidR="004D3622" w:rsidRPr="00585EB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848" w:type="pct"/>
        <w:tblLook w:val="04A0" w:firstRow="1" w:lastRow="0" w:firstColumn="1" w:lastColumn="0" w:noHBand="0" w:noVBand="1"/>
      </w:tblPr>
      <w:tblGrid>
        <w:gridCol w:w="4530"/>
        <w:gridCol w:w="4253"/>
      </w:tblGrid>
      <w:tr w:rsidR="00431EEF" w:rsidRPr="00585EB2" w14:paraId="30DC5E9B" w14:textId="77777777" w:rsidTr="00C93D3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BA6A1" w14:textId="7B8EEC34" w:rsidR="00431EEF" w:rsidRPr="00585EB2" w:rsidRDefault="00431E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B710A" w14:textId="1DB2D16B" w:rsidR="00431EEF" w:rsidRPr="00585EB2" w:rsidRDefault="00431EEF" w:rsidP="00431EEF">
            <w:pPr>
              <w:jc w:val="center"/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</w:pP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 przeznaczona na</w:t>
            </w:r>
            <w:r w:rsidRPr="00585EB2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 PLN</w:t>
            </w:r>
          </w:p>
        </w:tc>
      </w:tr>
      <w:tr w:rsidR="00C93D30" w:rsidRPr="00585EB2" w14:paraId="21F44950" w14:textId="77777777" w:rsidTr="00C93D3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262F36" w14:textId="6A0D8642" w:rsidR="00C93D30" w:rsidRPr="00585EB2" w:rsidRDefault="00C93D30" w:rsidP="00C93D3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worki do odpadów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650BD" w14:textId="3CE23EBD" w:rsidR="00C93D30" w:rsidRPr="005751B5" w:rsidRDefault="005751B5" w:rsidP="005751B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751B5">
              <w:rPr>
                <w:rFonts w:ascii="Tahoma" w:hAnsi="Tahoma" w:cs="Tahoma"/>
                <w:color w:val="000000"/>
                <w:sz w:val="20"/>
                <w:szCs w:val="20"/>
              </w:rPr>
              <w:t>234</w:t>
            </w:r>
            <w:r w:rsidR="00EF59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5751B5">
              <w:rPr>
                <w:rFonts w:ascii="Tahoma" w:hAnsi="Tahoma" w:cs="Tahoma"/>
                <w:color w:val="000000"/>
                <w:sz w:val="20"/>
                <w:szCs w:val="20"/>
              </w:rPr>
              <w:t>771,33</w:t>
            </w:r>
          </w:p>
        </w:tc>
      </w:tr>
      <w:tr w:rsidR="00C93D30" w:rsidRPr="00585EB2" w14:paraId="2434A882" w14:textId="77777777" w:rsidTr="00C93D3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AD560F" w14:textId="5C5BA12B" w:rsidR="00C93D30" w:rsidRPr="00585EB2" w:rsidRDefault="00C93D30" w:rsidP="00C93D3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worki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wodorozpuszczalne</w:t>
            </w:r>
            <w:proofErr w:type="spellEnd"/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810F4B" w14:textId="4E8DBEC9" w:rsidR="00C93D30" w:rsidRPr="005751B5" w:rsidRDefault="00EF5933" w:rsidP="00C93D3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</w:t>
            </w:r>
            <w:r w:rsidR="00C93D30" w:rsidRPr="005751B5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24 600,00</w:t>
            </w:r>
          </w:p>
        </w:tc>
      </w:tr>
    </w:tbl>
    <w:p w14:paraId="13314B29" w14:textId="77777777" w:rsidR="00872DCE" w:rsidRPr="00585EB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E37E3" w14:textId="77777777" w:rsidR="00220E7C" w:rsidRDefault="00220E7C" w:rsidP="002A54AA">
      <w:r>
        <w:separator/>
      </w:r>
    </w:p>
  </w:endnote>
  <w:endnote w:type="continuationSeparator" w:id="0">
    <w:p w14:paraId="2E599B4B" w14:textId="77777777" w:rsidR="00220E7C" w:rsidRDefault="00220E7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0194B" w14:textId="77777777" w:rsidR="00220E7C" w:rsidRDefault="00220E7C" w:rsidP="002A54AA">
      <w:r>
        <w:separator/>
      </w:r>
    </w:p>
  </w:footnote>
  <w:footnote w:type="continuationSeparator" w:id="0">
    <w:p w14:paraId="2F997B25" w14:textId="77777777" w:rsidR="00220E7C" w:rsidRDefault="00220E7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1AA0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0E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51B5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C5CA9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5452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33E8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3D30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5933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6</cp:revision>
  <cp:lastPrinted>2021-11-23T08:17:00Z</cp:lastPrinted>
  <dcterms:created xsi:type="dcterms:W3CDTF">2022-01-26T09:52:00Z</dcterms:created>
  <dcterms:modified xsi:type="dcterms:W3CDTF">2022-02-14T07:59:00Z</dcterms:modified>
</cp:coreProperties>
</file>