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67E0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07.03.2022r.</w:t>
      </w:r>
    </w:p>
    <w:p w14:paraId="5430D5D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ZP/2501/19.1/22</w:t>
      </w:r>
    </w:p>
    <w:p w14:paraId="70886E4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CFC479B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553D1A9" w14:textId="40305D5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27CDF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E27CDF">
        <w:rPr>
          <w:rFonts w:ascii="Arial" w:hAnsi="Arial" w:cs="Arial"/>
          <w:b/>
          <w:bCs/>
          <w:sz w:val="18"/>
          <w:szCs w:val="18"/>
        </w:rPr>
        <w:t>w</w:t>
      </w:r>
      <w:r w:rsidR="004D3622" w:rsidRPr="00E27CDF">
        <w:rPr>
          <w:rFonts w:ascii="Arial" w:hAnsi="Arial" w:cs="Arial"/>
          <w:b/>
          <w:bCs/>
          <w:sz w:val="18"/>
          <w:szCs w:val="18"/>
        </w:rPr>
        <w:t>yrob</w:t>
      </w:r>
      <w:r w:rsidR="00E27CDF" w:rsidRPr="00E27CDF">
        <w:rPr>
          <w:rFonts w:ascii="Arial" w:hAnsi="Arial" w:cs="Arial"/>
          <w:b/>
          <w:bCs/>
          <w:sz w:val="18"/>
          <w:szCs w:val="18"/>
        </w:rPr>
        <w:t>ów</w:t>
      </w:r>
      <w:r w:rsidR="004D3622" w:rsidRPr="00E27CDF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E27CDF" w:rsidRPr="00E27CDF">
        <w:rPr>
          <w:rFonts w:ascii="Arial" w:hAnsi="Arial" w:cs="Arial"/>
          <w:b/>
          <w:bCs/>
          <w:sz w:val="18"/>
          <w:szCs w:val="18"/>
        </w:rPr>
        <w:t>ych</w:t>
      </w:r>
      <w:r w:rsidR="004D3622" w:rsidRPr="00E27CDF">
        <w:rPr>
          <w:rFonts w:ascii="Arial" w:hAnsi="Arial" w:cs="Arial"/>
          <w:b/>
          <w:bCs/>
          <w:sz w:val="18"/>
          <w:szCs w:val="18"/>
        </w:rPr>
        <w:t xml:space="preserve"> dedykowan</w:t>
      </w:r>
      <w:r w:rsidR="00E27CDF" w:rsidRPr="00E27CDF">
        <w:rPr>
          <w:rFonts w:ascii="Arial" w:hAnsi="Arial" w:cs="Arial"/>
          <w:b/>
          <w:bCs/>
          <w:sz w:val="18"/>
          <w:szCs w:val="18"/>
        </w:rPr>
        <w:t>ych</w:t>
      </w:r>
      <w:r w:rsidR="004D3622" w:rsidRPr="00E27CDF">
        <w:rPr>
          <w:rFonts w:ascii="Arial" w:hAnsi="Arial" w:cs="Arial"/>
          <w:b/>
          <w:bCs/>
          <w:sz w:val="18"/>
          <w:szCs w:val="18"/>
        </w:rPr>
        <w:t xml:space="preserve"> do </w:t>
      </w:r>
      <w:proofErr w:type="spellStart"/>
      <w:r w:rsidR="004D3622" w:rsidRPr="00E27CDF">
        <w:rPr>
          <w:rFonts w:ascii="Arial" w:hAnsi="Arial" w:cs="Arial"/>
          <w:b/>
          <w:bCs/>
          <w:sz w:val="18"/>
          <w:szCs w:val="18"/>
        </w:rPr>
        <w:t>wstrzykiwacza</w:t>
      </w:r>
      <w:proofErr w:type="spellEnd"/>
      <w:r w:rsidR="004D3622" w:rsidRPr="00E27CDF">
        <w:rPr>
          <w:rFonts w:ascii="Arial" w:hAnsi="Arial" w:cs="Arial"/>
          <w:b/>
          <w:bCs/>
          <w:sz w:val="18"/>
          <w:szCs w:val="18"/>
        </w:rPr>
        <w:t xml:space="preserve"> kontrastu TK </w:t>
      </w:r>
      <w:proofErr w:type="spellStart"/>
      <w:r w:rsidR="004D3622" w:rsidRPr="00E27CDF">
        <w:rPr>
          <w:rFonts w:ascii="Arial" w:hAnsi="Arial" w:cs="Arial"/>
          <w:b/>
          <w:bCs/>
          <w:sz w:val="18"/>
          <w:szCs w:val="18"/>
        </w:rPr>
        <w:t>OptiVantage</w:t>
      </w:r>
      <w:proofErr w:type="spellEnd"/>
      <w:r w:rsidR="004D3622" w:rsidRPr="00E27CDF">
        <w:rPr>
          <w:rFonts w:ascii="Arial" w:hAnsi="Arial" w:cs="Arial"/>
          <w:b/>
          <w:bCs/>
          <w:sz w:val="18"/>
          <w:szCs w:val="18"/>
        </w:rPr>
        <w:t xml:space="preserve"> (powtórzenie)</w:t>
      </w:r>
    </w:p>
    <w:p w14:paraId="6B9F1DC1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2455B6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07.03.2022r.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9CFE2EB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C6566" w14:paraId="115CDAA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41382C" w14:textId="77777777" w:rsidR="000C6566" w:rsidRDefault="00C758B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14D1EB" w14:textId="77777777" w:rsidR="000C6566" w:rsidRDefault="00C758B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C5E75C" w14:textId="77777777" w:rsidR="000C6566" w:rsidRDefault="00C758B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4976BD" w14:textId="77777777" w:rsidR="000C6566" w:rsidRDefault="00C758B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C6566" w14:paraId="2FF3AC4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3BD4D0" w14:textId="51A85129" w:rsidR="000C6566" w:rsidRDefault="00C758B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Wyroby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wstrzykiwacza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5FFB3E" w14:textId="77777777" w:rsidR="000C6566" w:rsidRDefault="00C758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363E88" w14:textId="77777777" w:rsidR="000C6566" w:rsidRDefault="00C758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09CC69" w14:textId="77777777" w:rsidR="000C6566" w:rsidRDefault="00C758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568 464,48</w:t>
            </w:r>
          </w:p>
        </w:tc>
      </w:tr>
      <w:tr w:rsidR="000C6566" w14:paraId="2F98EE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256C0C" w14:textId="77777777" w:rsidR="000C6566" w:rsidRDefault="00C758B1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AEE80B" w14:textId="77777777" w:rsidR="000C6566" w:rsidRDefault="00C758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526 356,00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08C61D" w14:textId="77777777" w:rsidR="000C6566" w:rsidRDefault="00C758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568 464,48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A51164" w14:textId="77777777" w:rsidR="000C6566" w:rsidRDefault="00C758B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18FF1E1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E3334E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4C02798" w14:textId="77777777" w:rsidR="00E27CDF" w:rsidRDefault="00E27CDF" w:rsidP="00E27CDF">
      <w:pPr>
        <w:ind w:right="110"/>
        <w:rPr>
          <w:rFonts w:ascii="Arial" w:hAnsi="Arial" w:cs="Arial"/>
          <w:sz w:val="18"/>
          <w:szCs w:val="18"/>
        </w:rPr>
      </w:pPr>
    </w:p>
    <w:p w14:paraId="3ABBE981" w14:textId="77777777" w:rsidR="00E27CDF" w:rsidRDefault="00E27CDF" w:rsidP="00E27CD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5F9DA4C" w14:textId="77777777" w:rsidR="00E27CDF" w:rsidRDefault="00E27CDF" w:rsidP="00E27CD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D821B4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536A" w14:textId="77777777" w:rsidR="00C758B1" w:rsidRDefault="00C758B1" w:rsidP="002A54AA">
      <w:r>
        <w:separator/>
      </w:r>
    </w:p>
  </w:endnote>
  <w:endnote w:type="continuationSeparator" w:id="0">
    <w:p w14:paraId="232DB4D9" w14:textId="77777777" w:rsidR="00C758B1" w:rsidRDefault="00C758B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C9D8F" w14:textId="77777777" w:rsidR="00C758B1" w:rsidRDefault="00C758B1" w:rsidP="002A54AA">
      <w:r>
        <w:separator/>
      </w:r>
    </w:p>
  </w:footnote>
  <w:footnote w:type="continuationSeparator" w:id="0">
    <w:p w14:paraId="4D32DA61" w14:textId="77777777" w:rsidR="00C758B1" w:rsidRDefault="00C758B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566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758B1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27CDF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B435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2022-03-07T09:35:00Z</dcterms:created>
  <dcterms:modified xsi:type="dcterms:W3CDTF">2022-03-07T09:35:00Z</dcterms:modified>
</cp:coreProperties>
</file>