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C80940C" w14:textId="38C7DF28" w:rsidR="001D55A5" w:rsidRDefault="001D55A5">
      <w:r>
        <w:rPr>
          <w:rFonts w:ascii="Arial" w:eastAsia="Arial" w:hAnsi="Arial" w:cs="Arial"/>
          <w:color w:val="00000A"/>
          <w:sz w:val="18"/>
          <w:szCs w:val="18"/>
        </w:rPr>
        <w:t xml:space="preserve">                                                                                                                      </w:t>
      </w:r>
      <w:r>
        <w:rPr>
          <w:rFonts w:ascii="Arial" w:hAnsi="Arial" w:cs="Arial"/>
          <w:color w:val="00000A"/>
          <w:sz w:val="18"/>
          <w:szCs w:val="18"/>
        </w:rPr>
        <w:t xml:space="preserve">Ciechanów dnia </w:t>
      </w:r>
      <w:r w:rsidR="007003A6">
        <w:rPr>
          <w:rFonts w:ascii="Arial" w:hAnsi="Arial" w:cs="Arial"/>
          <w:color w:val="00000A"/>
          <w:sz w:val="18"/>
          <w:szCs w:val="18"/>
        </w:rPr>
        <w:t>1</w:t>
      </w:r>
      <w:r w:rsidR="00C478B5">
        <w:rPr>
          <w:rFonts w:ascii="Arial" w:hAnsi="Arial" w:cs="Arial"/>
          <w:color w:val="00000A"/>
          <w:sz w:val="18"/>
          <w:szCs w:val="18"/>
        </w:rPr>
        <w:t>8</w:t>
      </w:r>
      <w:r>
        <w:rPr>
          <w:rFonts w:ascii="Arial" w:hAnsi="Arial" w:cs="Arial"/>
          <w:color w:val="00000A"/>
          <w:sz w:val="18"/>
          <w:szCs w:val="18"/>
        </w:rPr>
        <w:t>.</w:t>
      </w:r>
      <w:r w:rsidR="00045C23">
        <w:rPr>
          <w:rFonts w:ascii="Arial" w:hAnsi="Arial" w:cs="Arial"/>
          <w:color w:val="00000A"/>
          <w:sz w:val="18"/>
          <w:szCs w:val="18"/>
        </w:rPr>
        <w:t>0</w:t>
      </w:r>
      <w:r w:rsidR="007003A6">
        <w:rPr>
          <w:rFonts w:ascii="Arial" w:hAnsi="Arial" w:cs="Arial"/>
          <w:color w:val="00000A"/>
          <w:sz w:val="18"/>
          <w:szCs w:val="18"/>
        </w:rPr>
        <w:t>3</w:t>
      </w:r>
      <w:r>
        <w:rPr>
          <w:rFonts w:ascii="Arial" w:hAnsi="Arial" w:cs="Arial"/>
          <w:color w:val="00000A"/>
          <w:sz w:val="18"/>
          <w:szCs w:val="18"/>
        </w:rPr>
        <w:t>.202</w:t>
      </w:r>
      <w:r w:rsidR="00045C23">
        <w:rPr>
          <w:rFonts w:ascii="Arial" w:hAnsi="Arial" w:cs="Arial"/>
          <w:color w:val="00000A"/>
          <w:sz w:val="18"/>
          <w:szCs w:val="18"/>
        </w:rPr>
        <w:t>2</w:t>
      </w:r>
      <w:r>
        <w:rPr>
          <w:rFonts w:ascii="Arial" w:hAnsi="Arial" w:cs="Arial"/>
          <w:color w:val="00000A"/>
          <w:sz w:val="18"/>
          <w:szCs w:val="18"/>
        </w:rPr>
        <w:t xml:space="preserve"> r.</w:t>
      </w:r>
    </w:p>
    <w:p w14:paraId="3BBC42DD" w14:textId="3B7B9B8E" w:rsidR="001D55A5" w:rsidRDefault="001D55A5">
      <w:pPr>
        <w:spacing w:before="280"/>
      </w:pPr>
      <w:r>
        <w:rPr>
          <w:rFonts w:ascii="Arial" w:hAnsi="Arial" w:cs="Arial"/>
          <w:color w:val="00000A"/>
          <w:sz w:val="18"/>
          <w:szCs w:val="18"/>
        </w:rPr>
        <w:t>AT - ZP/2501/</w:t>
      </w:r>
      <w:r w:rsidR="00172CDD">
        <w:rPr>
          <w:rFonts w:ascii="Arial" w:hAnsi="Arial" w:cs="Arial"/>
          <w:color w:val="00000A"/>
          <w:sz w:val="18"/>
          <w:szCs w:val="18"/>
        </w:rPr>
        <w:t>37</w:t>
      </w:r>
      <w:r>
        <w:rPr>
          <w:rFonts w:ascii="Arial" w:hAnsi="Arial" w:cs="Arial"/>
          <w:color w:val="00000A"/>
          <w:sz w:val="18"/>
          <w:szCs w:val="18"/>
        </w:rPr>
        <w:t>/2</w:t>
      </w:r>
      <w:r w:rsidR="00045C23">
        <w:rPr>
          <w:rFonts w:ascii="Arial" w:hAnsi="Arial" w:cs="Arial"/>
          <w:color w:val="00000A"/>
          <w:sz w:val="18"/>
          <w:szCs w:val="18"/>
        </w:rPr>
        <w:t>2</w:t>
      </w:r>
      <w:r>
        <w:rPr>
          <w:rFonts w:ascii="Arial" w:hAnsi="Arial" w:cs="Arial"/>
          <w:color w:val="00000A"/>
          <w:sz w:val="18"/>
          <w:szCs w:val="18"/>
        </w:rPr>
        <w:t xml:space="preserve"> </w:t>
      </w:r>
    </w:p>
    <w:p w14:paraId="405DDC18" w14:textId="77777777" w:rsidR="001D55A5" w:rsidRDefault="001D55A5">
      <w:pPr>
        <w:spacing w:before="280"/>
        <w:jc w:val="center"/>
      </w:pPr>
      <w:r>
        <w:rPr>
          <w:rFonts w:ascii="Arial" w:hAnsi="Arial" w:cs="Arial"/>
          <w:b/>
          <w:bCs/>
          <w:color w:val="00000A"/>
          <w:sz w:val="18"/>
          <w:szCs w:val="18"/>
        </w:rPr>
        <w:t>Uczestnicy postępowania</w:t>
      </w:r>
    </w:p>
    <w:p w14:paraId="6BD16D51" w14:textId="77777777" w:rsidR="001D55A5" w:rsidRDefault="001D55A5">
      <w:pPr>
        <w:spacing w:before="280"/>
        <w:rPr>
          <w:rFonts w:ascii="Arial" w:hAnsi="Arial" w:cs="Arial"/>
          <w:b/>
          <w:bCs/>
          <w:color w:val="00000A"/>
          <w:sz w:val="18"/>
          <w:szCs w:val="18"/>
        </w:rPr>
      </w:pPr>
    </w:p>
    <w:p w14:paraId="43E7DAB0" w14:textId="26CA0D98" w:rsidR="001D55A5" w:rsidRDefault="001D55A5" w:rsidP="007E6E0E">
      <w:pPr>
        <w:ind w:left="567" w:hanging="709"/>
        <w:rPr>
          <w:rFonts w:ascii="Arial" w:hAnsi="Arial" w:cs="Arial"/>
          <w:color w:val="00000A"/>
          <w:sz w:val="18"/>
          <w:szCs w:val="18"/>
        </w:rPr>
      </w:pPr>
      <w:r>
        <w:rPr>
          <w:rFonts w:ascii="Arial" w:hAnsi="Arial" w:cs="Arial"/>
          <w:i/>
          <w:iCs/>
          <w:color w:val="00000A"/>
          <w:sz w:val="18"/>
          <w:szCs w:val="18"/>
        </w:rPr>
        <w:t>dotyczy:</w:t>
      </w:r>
      <w:r>
        <w:rPr>
          <w:rFonts w:ascii="Arial" w:hAnsi="Arial" w:cs="Arial"/>
          <w:color w:val="00000A"/>
          <w:sz w:val="18"/>
          <w:szCs w:val="18"/>
        </w:rPr>
        <w:t xml:space="preserve"> przetargu </w:t>
      </w:r>
      <w:r w:rsidR="00B90AAD">
        <w:rPr>
          <w:rFonts w:ascii="Arial" w:hAnsi="Arial" w:cs="Arial"/>
          <w:color w:val="00000A"/>
          <w:sz w:val="18"/>
          <w:szCs w:val="18"/>
        </w:rPr>
        <w:t>w trybie podstawowym bez negocjacji</w:t>
      </w:r>
      <w:r>
        <w:rPr>
          <w:rFonts w:ascii="Arial" w:hAnsi="Arial" w:cs="Arial"/>
          <w:color w:val="00000A"/>
          <w:sz w:val="18"/>
          <w:szCs w:val="18"/>
        </w:rPr>
        <w:t xml:space="preserve"> na </w:t>
      </w:r>
      <w:r w:rsidR="007003A6">
        <w:rPr>
          <w:rFonts w:ascii="Arial" w:hAnsi="Arial" w:cs="Arial"/>
          <w:b/>
          <w:bCs/>
          <w:color w:val="00000A"/>
          <w:sz w:val="18"/>
          <w:szCs w:val="18"/>
        </w:rPr>
        <w:t xml:space="preserve">dostawę </w:t>
      </w:r>
      <w:proofErr w:type="spellStart"/>
      <w:r w:rsidR="007003A6">
        <w:rPr>
          <w:rFonts w:ascii="Arial" w:hAnsi="Arial" w:cs="Arial"/>
          <w:b/>
          <w:bCs/>
          <w:color w:val="00000A"/>
          <w:sz w:val="18"/>
          <w:szCs w:val="18"/>
        </w:rPr>
        <w:t>staplerów</w:t>
      </w:r>
      <w:proofErr w:type="spellEnd"/>
      <w:r w:rsidR="007003A6">
        <w:rPr>
          <w:rFonts w:ascii="Arial" w:hAnsi="Arial" w:cs="Arial"/>
          <w:b/>
          <w:bCs/>
          <w:color w:val="00000A"/>
          <w:sz w:val="18"/>
          <w:szCs w:val="18"/>
        </w:rPr>
        <w:t xml:space="preserve"> </w:t>
      </w:r>
      <w:r>
        <w:rPr>
          <w:rFonts w:ascii="Arial" w:hAnsi="Arial" w:cs="Arial"/>
          <w:color w:val="00000A"/>
          <w:sz w:val="18"/>
          <w:szCs w:val="18"/>
        </w:rPr>
        <w:t xml:space="preserve">ogłoszonego w dniu </w:t>
      </w:r>
      <w:r w:rsidR="00081AB8">
        <w:rPr>
          <w:rFonts w:ascii="Arial" w:hAnsi="Arial" w:cs="Arial"/>
          <w:b/>
          <w:bCs/>
          <w:color w:val="00000A"/>
          <w:sz w:val="18"/>
          <w:szCs w:val="18"/>
        </w:rPr>
        <w:t>1</w:t>
      </w:r>
      <w:r w:rsidR="007003A6">
        <w:rPr>
          <w:rFonts w:ascii="Arial" w:hAnsi="Arial" w:cs="Arial"/>
          <w:b/>
          <w:bCs/>
          <w:color w:val="00000A"/>
          <w:sz w:val="18"/>
          <w:szCs w:val="18"/>
        </w:rPr>
        <w:t>0</w:t>
      </w:r>
      <w:r>
        <w:rPr>
          <w:rFonts w:ascii="Arial" w:hAnsi="Arial" w:cs="Arial"/>
          <w:b/>
          <w:bCs/>
          <w:color w:val="00000A"/>
          <w:sz w:val="18"/>
          <w:szCs w:val="18"/>
        </w:rPr>
        <w:t>.</w:t>
      </w:r>
      <w:r w:rsidR="00045C23">
        <w:rPr>
          <w:rFonts w:ascii="Arial" w:hAnsi="Arial" w:cs="Arial"/>
          <w:b/>
          <w:bCs/>
          <w:color w:val="00000A"/>
          <w:sz w:val="18"/>
          <w:szCs w:val="18"/>
        </w:rPr>
        <w:t>0</w:t>
      </w:r>
      <w:r w:rsidR="007003A6">
        <w:rPr>
          <w:rFonts w:ascii="Arial" w:hAnsi="Arial" w:cs="Arial"/>
          <w:b/>
          <w:bCs/>
          <w:color w:val="00000A"/>
          <w:sz w:val="18"/>
          <w:szCs w:val="18"/>
        </w:rPr>
        <w:t>3</w:t>
      </w:r>
      <w:r>
        <w:rPr>
          <w:rFonts w:ascii="Arial" w:hAnsi="Arial" w:cs="Arial"/>
          <w:b/>
          <w:bCs/>
          <w:color w:val="00000A"/>
          <w:sz w:val="18"/>
          <w:szCs w:val="18"/>
        </w:rPr>
        <w:t>.202</w:t>
      </w:r>
      <w:r w:rsidR="00045C23">
        <w:rPr>
          <w:rFonts w:ascii="Arial" w:hAnsi="Arial" w:cs="Arial"/>
          <w:b/>
          <w:bCs/>
          <w:color w:val="00000A"/>
          <w:sz w:val="18"/>
          <w:szCs w:val="18"/>
        </w:rPr>
        <w:t>2</w:t>
      </w:r>
      <w:r>
        <w:rPr>
          <w:rFonts w:ascii="Arial" w:hAnsi="Arial" w:cs="Arial"/>
          <w:color w:val="00000A"/>
          <w:sz w:val="18"/>
          <w:szCs w:val="18"/>
        </w:rPr>
        <w:t xml:space="preserve"> r. w </w:t>
      </w:r>
      <w:r>
        <w:rPr>
          <w:rFonts w:ascii="Arial" w:hAnsi="Arial" w:cs="Arial"/>
          <w:b/>
          <w:bCs/>
          <w:color w:val="00000A"/>
          <w:sz w:val="18"/>
          <w:szCs w:val="18"/>
        </w:rPr>
        <w:t>BZP</w:t>
      </w:r>
      <w:r>
        <w:rPr>
          <w:rFonts w:ascii="Arial" w:hAnsi="Arial" w:cs="Arial"/>
          <w:color w:val="00000A"/>
          <w:sz w:val="18"/>
          <w:szCs w:val="18"/>
        </w:rPr>
        <w:t xml:space="preserve">, nr ogłoszenia </w:t>
      </w:r>
      <w:r>
        <w:rPr>
          <w:rFonts w:ascii="Arial" w:hAnsi="Arial" w:cs="Arial"/>
          <w:b/>
          <w:bCs/>
          <w:color w:val="00000A"/>
          <w:sz w:val="18"/>
          <w:szCs w:val="18"/>
        </w:rPr>
        <w:t>202</w:t>
      </w:r>
      <w:r w:rsidR="00045C23">
        <w:rPr>
          <w:rFonts w:ascii="Arial" w:hAnsi="Arial" w:cs="Arial"/>
          <w:b/>
          <w:bCs/>
          <w:color w:val="00000A"/>
          <w:sz w:val="18"/>
          <w:szCs w:val="18"/>
        </w:rPr>
        <w:t>2</w:t>
      </w:r>
      <w:r>
        <w:rPr>
          <w:rFonts w:ascii="Arial" w:hAnsi="Arial" w:cs="Arial"/>
          <w:b/>
          <w:bCs/>
          <w:color w:val="00000A"/>
          <w:sz w:val="18"/>
          <w:szCs w:val="18"/>
        </w:rPr>
        <w:t>/BZP 00</w:t>
      </w:r>
      <w:r w:rsidR="00045C23">
        <w:rPr>
          <w:rFonts w:ascii="Arial" w:hAnsi="Arial" w:cs="Arial"/>
          <w:b/>
          <w:bCs/>
          <w:color w:val="00000A"/>
          <w:sz w:val="18"/>
          <w:szCs w:val="18"/>
        </w:rPr>
        <w:t>0</w:t>
      </w:r>
      <w:r w:rsidR="007003A6">
        <w:rPr>
          <w:rFonts w:ascii="Arial" w:hAnsi="Arial" w:cs="Arial"/>
          <w:b/>
          <w:bCs/>
          <w:color w:val="00000A"/>
          <w:sz w:val="18"/>
          <w:szCs w:val="18"/>
        </w:rPr>
        <w:t>81098</w:t>
      </w:r>
      <w:r>
        <w:rPr>
          <w:rFonts w:ascii="Arial" w:hAnsi="Arial" w:cs="Arial"/>
          <w:b/>
          <w:bCs/>
          <w:color w:val="00000A"/>
          <w:sz w:val="18"/>
          <w:szCs w:val="18"/>
        </w:rPr>
        <w:t xml:space="preserve">/01 </w:t>
      </w:r>
      <w:r>
        <w:rPr>
          <w:rFonts w:ascii="Arial" w:hAnsi="Arial" w:cs="Arial"/>
          <w:color w:val="00000A"/>
          <w:sz w:val="18"/>
          <w:szCs w:val="18"/>
        </w:rPr>
        <w:t>oraz</w:t>
      </w:r>
      <w:r w:rsidR="007E6E0E">
        <w:rPr>
          <w:rFonts w:ascii="Arial" w:hAnsi="Arial" w:cs="Arial"/>
          <w:color w:val="00000A"/>
          <w:sz w:val="18"/>
          <w:szCs w:val="18"/>
        </w:rPr>
        <w:t xml:space="preserve"> </w:t>
      </w:r>
      <w:r>
        <w:rPr>
          <w:rFonts w:ascii="Arial" w:hAnsi="Arial" w:cs="Arial"/>
          <w:color w:val="00000A"/>
          <w:sz w:val="18"/>
          <w:szCs w:val="18"/>
        </w:rPr>
        <w:t xml:space="preserve">zamieszczonego na stronie internetowej Szpitala – </w:t>
      </w:r>
      <w:hyperlink r:id="rId5" w:history="1">
        <w:r>
          <w:rPr>
            <w:rStyle w:val="Hipercze"/>
            <w:rFonts w:ascii="Arial" w:hAnsi="Arial" w:cs="Arial"/>
            <w:color w:val="000000"/>
            <w:sz w:val="18"/>
            <w:szCs w:val="18"/>
          </w:rPr>
          <w:t>https://zamowienia.szpitalciechanow.com.pl</w:t>
        </w:r>
      </w:hyperlink>
    </w:p>
    <w:p w14:paraId="30BD6436" w14:textId="77777777" w:rsidR="001D55A5" w:rsidRDefault="001D55A5">
      <w:pPr>
        <w:spacing w:before="280"/>
      </w:pPr>
      <w:r>
        <w:rPr>
          <w:rFonts w:ascii="Arial" w:hAnsi="Arial" w:cs="Arial"/>
          <w:color w:val="00000A"/>
          <w:sz w:val="18"/>
          <w:szCs w:val="18"/>
        </w:rPr>
        <w:t xml:space="preserve">Specjalistyczny Szpital Wojewódzki w Ciechanowie udziela odpowiedzi na przesłane przez Wykonawców zapytania, dotyczące treści </w:t>
      </w:r>
      <w:proofErr w:type="spellStart"/>
      <w:r>
        <w:rPr>
          <w:rFonts w:ascii="Arial" w:hAnsi="Arial" w:cs="Arial"/>
          <w:color w:val="00000A"/>
          <w:sz w:val="18"/>
          <w:szCs w:val="18"/>
        </w:rPr>
        <w:t>swz</w:t>
      </w:r>
      <w:proofErr w:type="spellEnd"/>
      <w:r>
        <w:rPr>
          <w:rFonts w:ascii="Arial" w:hAnsi="Arial" w:cs="Arial"/>
          <w:color w:val="00000A"/>
          <w:sz w:val="18"/>
          <w:szCs w:val="18"/>
        </w:rPr>
        <w:t>:</w:t>
      </w:r>
    </w:p>
    <w:tbl>
      <w:tblPr>
        <w:tblW w:w="9283" w:type="dxa"/>
        <w:tblInd w:w="-74" w:type="dxa"/>
        <w:tblLayout w:type="fixed"/>
        <w:tblCellMar>
          <w:left w:w="68" w:type="dxa"/>
          <w:right w:w="68" w:type="dxa"/>
        </w:tblCellMar>
        <w:tblLook w:val="0000" w:firstRow="0" w:lastRow="0" w:firstColumn="0" w:lastColumn="0" w:noHBand="0" w:noVBand="0"/>
      </w:tblPr>
      <w:tblGrid>
        <w:gridCol w:w="454"/>
        <w:gridCol w:w="6136"/>
        <w:gridCol w:w="2693"/>
      </w:tblGrid>
      <w:tr w:rsidR="001D55A5" w14:paraId="084164E6" w14:textId="77777777" w:rsidTr="00E42842">
        <w:trPr>
          <w:trHeight w:val="450"/>
        </w:trPr>
        <w:tc>
          <w:tcPr>
            <w:tcW w:w="454" w:type="dxa"/>
            <w:tcBorders>
              <w:top w:val="single" w:sz="4" w:space="0" w:color="000000"/>
              <w:left w:val="single" w:sz="4" w:space="0" w:color="000000"/>
              <w:bottom w:val="single" w:sz="4" w:space="0" w:color="000000"/>
            </w:tcBorders>
            <w:shd w:val="clear" w:color="auto" w:fill="auto"/>
            <w:vAlign w:val="center"/>
          </w:tcPr>
          <w:p w14:paraId="6CBA3006" w14:textId="77777777" w:rsidR="001D55A5" w:rsidRDefault="001D55A5" w:rsidP="007E6E0E">
            <w:pPr>
              <w:spacing w:line="288" w:lineRule="auto"/>
              <w:jc w:val="center"/>
            </w:pPr>
            <w:r>
              <w:rPr>
                <w:rFonts w:ascii="Arial" w:hAnsi="Arial" w:cs="Arial"/>
                <w:b/>
                <w:bCs/>
                <w:color w:val="00000A"/>
                <w:sz w:val="18"/>
                <w:szCs w:val="18"/>
              </w:rPr>
              <w:t>Lp.</w:t>
            </w:r>
          </w:p>
        </w:tc>
        <w:tc>
          <w:tcPr>
            <w:tcW w:w="6136" w:type="dxa"/>
            <w:tcBorders>
              <w:top w:val="single" w:sz="4" w:space="0" w:color="000000"/>
              <w:left w:val="single" w:sz="4" w:space="0" w:color="000000"/>
              <w:bottom w:val="single" w:sz="4" w:space="0" w:color="000000"/>
            </w:tcBorders>
            <w:shd w:val="clear" w:color="auto" w:fill="auto"/>
            <w:vAlign w:val="center"/>
          </w:tcPr>
          <w:p w14:paraId="3DD1502A" w14:textId="77777777" w:rsidR="001D55A5" w:rsidRPr="00156F5A" w:rsidRDefault="001D55A5" w:rsidP="007E6E0E">
            <w:pPr>
              <w:spacing w:line="288" w:lineRule="auto"/>
              <w:jc w:val="center"/>
              <w:rPr>
                <w:rFonts w:ascii="Arial" w:hAnsi="Arial" w:cs="Arial"/>
                <w:sz w:val="18"/>
                <w:szCs w:val="18"/>
              </w:rPr>
            </w:pPr>
            <w:r w:rsidRPr="00156F5A">
              <w:rPr>
                <w:rFonts w:ascii="Arial" w:hAnsi="Arial" w:cs="Arial"/>
                <w:b/>
                <w:bCs/>
                <w:color w:val="00000A"/>
                <w:sz w:val="18"/>
                <w:szCs w:val="18"/>
              </w:rPr>
              <w:t>pytanie</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FD2A02" w14:textId="77777777" w:rsidR="001D55A5" w:rsidRDefault="001D55A5" w:rsidP="007E6E0E">
            <w:pPr>
              <w:spacing w:line="288" w:lineRule="auto"/>
              <w:jc w:val="center"/>
            </w:pPr>
            <w:r>
              <w:rPr>
                <w:rFonts w:ascii="Arial" w:hAnsi="Arial" w:cs="Arial"/>
                <w:b/>
                <w:bCs/>
                <w:color w:val="00000A"/>
                <w:sz w:val="18"/>
                <w:szCs w:val="18"/>
              </w:rPr>
              <w:t>odpowiedź</w:t>
            </w:r>
          </w:p>
        </w:tc>
      </w:tr>
      <w:tr w:rsidR="00406A09" w14:paraId="32B1DCF3" w14:textId="77777777" w:rsidTr="00E42842">
        <w:trPr>
          <w:trHeight w:val="1366"/>
        </w:trPr>
        <w:tc>
          <w:tcPr>
            <w:tcW w:w="454" w:type="dxa"/>
            <w:tcBorders>
              <w:top w:val="single" w:sz="4" w:space="0" w:color="000000"/>
              <w:left w:val="single" w:sz="4" w:space="0" w:color="000000"/>
              <w:bottom w:val="single" w:sz="4" w:space="0" w:color="000000"/>
            </w:tcBorders>
            <w:shd w:val="clear" w:color="auto" w:fill="auto"/>
            <w:vAlign w:val="center"/>
          </w:tcPr>
          <w:p w14:paraId="041F4D03" w14:textId="4ACD2386" w:rsidR="00406A09" w:rsidRDefault="00045C23">
            <w:pPr>
              <w:spacing w:line="288" w:lineRule="auto"/>
              <w:rPr>
                <w:rFonts w:ascii="Arial" w:hAnsi="Arial" w:cs="Arial"/>
                <w:color w:val="00000A"/>
                <w:sz w:val="18"/>
                <w:szCs w:val="18"/>
              </w:rPr>
            </w:pPr>
            <w:r>
              <w:rPr>
                <w:rFonts w:ascii="Arial" w:hAnsi="Arial" w:cs="Arial"/>
                <w:color w:val="00000A"/>
                <w:sz w:val="18"/>
                <w:szCs w:val="18"/>
              </w:rPr>
              <w:t>1</w:t>
            </w:r>
          </w:p>
        </w:tc>
        <w:tc>
          <w:tcPr>
            <w:tcW w:w="6136" w:type="dxa"/>
            <w:tcBorders>
              <w:top w:val="single" w:sz="4" w:space="0" w:color="000000"/>
              <w:left w:val="single" w:sz="4" w:space="0" w:color="000000"/>
              <w:bottom w:val="single" w:sz="4" w:space="0" w:color="000000"/>
            </w:tcBorders>
            <w:shd w:val="clear" w:color="auto" w:fill="auto"/>
          </w:tcPr>
          <w:p w14:paraId="2AA6B3A6" w14:textId="77777777" w:rsidR="00C478B5" w:rsidRDefault="00C478B5" w:rsidP="00C478B5">
            <w:pPr>
              <w:pStyle w:val="Default"/>
              <w:spacing w:before="120"/>
              <w:rPr>
                <w:rFonts w:cs="Times New Roman"/>
                <w:b/>
                <w:lang w:eastAsia="cs-CZ"/>
              </w:rPr>
            </w:pPr>
            <w:r>
              <w:rPr>
                <w:rFonts w:cs="Times New Roman"/>
                <w:b/>
                <w:lang w:eastAsia="cs-CZ"/>
              </w:rPr>
              <w:t xml:space="preserve">P1 </w:t>
            </w:r>
            <w:proofErr w:type="spellStart"/>
            <w:r>
              <w:rPr>
                <w:rFonts w:cs="Times New Roman"/>
                <w:b/>
                <w:lang w:eastAsia="cs-CZ"/>
              </w:rPr>
              <w:t>Stapler</w:t>
            </w:r>
            <w:proofErr w:type="spellEnd"/>
            <w:r>
              <w:rPr>
                <w:rFonts w:cs="Times New Roman"/>
                <w:b/>
                <w:lang w:eastAsia="cs-CZ"/>
              </w:rPr>
              <w:t xml:space="preserve"> liniowy</w:t>
            </w:r>
          </w:p>
          <w:p w14:paraId="5846B920" w14:textId="77777777" w:rsidR="00C478B5" w:rsidRDefault="00C478B5" w:rsidP="00C478B5">
            <w:pPr>
              <w:pStyle w:val="Default"/>
              <w:spacing w:before="120"/>
              <w:rPr>
                <w:rFonts w:cs="Arial"/>
                <w:sz w:val="22"/>
                <w:szCs w:val="22"/>
                <w:u w:val="single"/>
                <w:lang w:eastAsia="en-US"/>
              </w:rPr>
            </w:pPr>
            <w:r>
              <w:rPr>
                <w:sz w:val="22"/>
                <w:szCs w:val="22"/>
                <w:u w:val="single"/>
              </w:rPr>
              <w:t>Poz. 1</w:t>
            </w:r>
          </w:p>
          <w:p w14:paraId="3FDA11B4" w14:textId="203C32B2" w:rsidR="00406A09" w:rsidRPr="00E42842" w:rsidRDefault="00C478B5" w:rsidP="00E42842">
            <w:pPr>
              <w:pStyle w:val="Default"/>
              <w:rPr>
                <w:sz w:val="22"/>
              </w:rPr>
            </w:pPr>
            <w:r>
              <w:rPr>
                <w:sz w:val="22"/>
              </w:rPr>
              <w:t>Czy Zamawiający dopuści, na zasadzie równoważności,</w:t>
            </w:r>
            <w:r>
              <w:t xml:space="preserve"> </w:t>
            </w:r>
            <w:r>
              <w:rPr>
                <w:sz w:val="22"/>
              </w:rPr>
              <w:t xml:space="preserve"> jednorazowy </w:t>
            </w:r>
            <w:proofErr w:type="spellStart"/>
            <w:r>
              <w:rPr>
                <w:sz w:val="22"/>
              </w:rPr>
              <w:t>stapler</w:t>
            </w:r>
            <w:proofErr w:type="spellEnd"/>
            <w:r>
              <w:rPr>
                <w:sz w:val="22"/>
              </w:rPr>
              <w:t xml:space="preserve"> liniowy zamykający z nożem 80 mm, automatyczne zabezpieczenie przed przypadkowym wystrzeleniem noża, system blokady bezpieczeństwa przed wystrzeleniem zużytego ładunku, zabezpieczenie przed pustym wystrzałem. Zszywki po zamknięciu </w:t>
            </w:r>
            <w:proofErr w:type="spellStart"/>
            <w:r>
              <w:rPr>
                <w:sz w:val="22"/>
              </w:rPr>
              <w:t>tworzace</w:t>
            </w:r>
            <w:proofErr w:type="spellEnd"/>
            <w:r>
              <w:rPr>
                <w:sz w:val="22"/>
              </w:rPr>
              <w:t xml:space="preserve"> kształt litery B, z możliwością 8 krotnego użycia oraz 7 krotną wymianą ładunku. Długość linii cięcia 82,9 mm, z 4 rzędami naprzemiennie ułożonych zszywek do tkanki standardowej o wysokości 3,8 mm przed zamknięciem i 1,5 mm po zamknięciu lub do tkanki grubej o wysokości 4,8 mm przed zamknięciem i 2,0 mm po zamknięciu. Pakowany pojedynczo, rączka </w:t>
            </w:r>
            <w:proofErr w:type="spellStart"/>
            <w:r>
              <w:rPr>
                <w:sz w:val="22"/>
              </w:rPr>
              <w:t>staplera</w:t>
            </w:r>
            <w:proofErr w:type="spellEnd"/>
            <w:r>
              <w:rPr>
                <w:sz w:val="22"/>
              </w:rPr>
              <w:t xml:space="preserve"> pakowana wraz z ładunkiem. Zamawiający każdorazowo określi wysokość zszywki przy składaniu zamówienia?</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06BD7" w14:textId="6DA02FF7" w:rsidR="008B4A23" w:rsidRDefault="008B4A23" w:rsidP="008B4A23">
            <w:pPr>
              <w:jc w:val="center"/>
              <w:rPr>
                <w:rFonts w:ascii="Arial" w:hAnsi="Arial" w:cs="Arial"/>
                <w:i/>
                <w:sz w:val="18"/>
                <w:szCs w:val="18"/>
              </w:rPr>
            </w:pPr>
            <w:r>
              <w:rPr>
                <w:rFonts w:ascii="Arial" w:hAnsi="Arial" w:cs="Arial"/>
                <w:i/>
                <w:sz w:val="18"/>
                <w:szCs w:val="18"/>
              </w:rPr>
              <w:t>Zgodnie z SWZ</w:t>
            </w:r>
          </w:p>
          <w:p w14:paraId="2BE60746" w14:textId="54960AB8" w:rsidR="00406A09" w:rsidRDefault="00406A09" w:rsidP="003E22FC">
            <w:pPr>
              <w:snapToGrid w:val="0"/>
              <w:spacing w:line="288" w:lineRule="auto"/>
              <w:ind w:left="-1343" w:firstLine="570"/>
              <w:rPr>
                <w:rFonts w:ascii="Arial" w:hAnsi="Arial" w:cs="Arial"/>
                <w:sz w:val="18"/>
                <w:szCs w:val="18"/>
              </w:rPr>
            </w:pPr>
          </w:p>
        </w:tc>
      </w:tr>
      <w:tr w:rsidR="00C478B5" w14:paraId="28602B38" w14:textId="77777777" w:rsidTr="00E42842">
        <w:trPr>
          <w:trHeight w:val="1366"/>
        </w:trPr>
        <w:tc>
          <w:tcPr>
            <w:tcW w:w="454" w:type="dxa"/>
            <w:tcBorders>
              <w:top w:val="single" w:sz="4" w:space="0" w:color="000000"/>
              <w:left w:val="single" w:sz="4" w:space="0" w:color="000000"/>
              <w:bottom w:val="single" w:sz="4" w:space="0" w:color="000000"/>
            </w:tcBorders>
            <w:shd w:val="clear" w:color="auto" w:fill="auto"/>
            <w:vAlign w:val="center"/>
          </w:tcPr>
          <w:p w14:paraId="6B812560" w14:textId="3A0E4030" w:rsidR="00C478B5" w:rsidRDefault="00C478B5">
            <w:pPr>
              <w:spacing w:line="288" w:lineRule="auto"/>
              <w:rPr>
                <w:rFonts w:ascii="Arial" w:hAnsi="Arial" w:cs="Arial"/>
                <w:color w:val="00000A"/>
                <w:sz w:val="18"/>
                <w:szCs w:val="18"/>
              </w:rPr>
            </w:pPr>
            <w:r>
              <w:rPr>
                <w:rFonts w:ascii="Arial" w:hAnsi="Arial" w:cs="Arial"/>
                <w:color w:val="00000A"/>
                <w:sz w:val="18"/>
                <w:szCs w:val="18"/>
              </w:rPr>
              <w:t>2</w:t>
            </w:r>
          </w:p>
        </w:tc>
        <w:tc>
          <w:tcPr>
            <w:tcW w:w="6136" w:type="dxa"/>
            <w:tcBorders>
              <w:top w:val="single" w:sz="4" w:space="0" w:color="000000"/>
              <w:left w:val="single" w:sz="4" w:space="0" w:color="000000"/>
              <w:bottom w:val="single" w:sz="4" w:space="0" w:color="000000"/>
            </w:tcBorders>
            <w:shd w:val="clear" w:color="auto" w:fill="auto"/>
          </w:tcPr>
          <w:p w14:paraId="77DEFC05" w14:textId="77777777" w:rsidR="00C478B5" w:rsidRDefault="00C478B5" w:rsidP="00C478B5">
            <w:pPr>
              <w:spacing w:before="60"/>
              <w:jc w:val="both"/>
              <w:rPr>
                <w:rFonts w:ascii="Calibri" w:hAnsi="Calibri"/>
                <w:sz w:val="22"/>
                <w:szCs w:val="22"/>
                <w:u w:val="single"/>
                <w:lang w:eastAsia="cs-CZ"/>
              </w:rPr>
            </w:pPr>
            <w:r>
              <w:rPr>
                <w:rFonts w:ascii="Calibri" w:hAnsi="Calibri"/>
                <w:sz w:val="22"/>
                <w:szCs w:val="22"/>
                <w:u w:val="single"/>
              </w:rPr>
              <w:t>Poz. 2</w:t>
            </w:r>
          </w:p>
          <w:p w14:paraId="5483BC40" w14:textId="34BF0C00" w:rsidR="00C478B5" w:rsidRPr="00E42842" w:rsidRDefault="00C478B5" w:rsidP="00E42842">
            <w:pPr>
              <w:jc w:val="both"/>
              <w:rPr>
                <w:rFonts w:ascii="Calibri" w:hAnsi="Calibri"/>
                <w:sz w:val="22"/>
                <w:szCs w:val="22"/>
              </w:rPr>
            </w:pPr>
            <w:r>
              <w:rPr>
                <w:rFonts w:ascii="Calibri" w:hAnsi="Calibri"/>
                <w:sz w:val="22"/>
                <w:szCs w:val="22"/>
              </w:rPr>
              <w:t xml:space="preserve">Czy Zamawiający dopuści, na zasadzie równoważności, jednorazowy </w:t>
            </w:r>
            <w:proofErr w:type="spellStart"/>
            <w:r>
              <w:rPr>
                <w:rFonts w:ascii="Calibri" w:hAnsi="Calibri"/>
                <w:sz w:val="22"/>
                <w:szCs w:val="22"/>
              </w:rPr>
              <w:t>stapler</w:t>
            </w:r>
            <w:proofErr w:type="spellEnd"/>
            <w:r>
              <w:rPr>
                <w:rFonts w:ascii="Calibri" w:hAnsi="Calibri"/>
                <w:sz w:val="22"/>
                <w:szCs w:val="22"/>
              </w:rPr>
              <w:t xml:space="preserve"> liniowy z nożem, rozmiar 80 mm, o długości linii szwu 85,1 mm, załadowany ładunkiem do tkanki standardowej (wysokość zszywki przed zamknięciem 3,8 mm, po zamknięciu 1,5 mm) lub do tkanki grubej (wysokość zszywki przed zamknięciem 4,8 mm, po zamknięciu 2,0 mm). Nowy nóż w każdym ładunku, pozwala uniknąć uszkodzenia tkanek oraz zakażeń krzyżowych. Zabezpieczenie ostrza przed i po wystrzeleniu ładunku. Dźwignia do odpalenia ładunku po obu stronach </w:t>
            </w:r>
            <w:proofErr w:type="spellStart"/>
            <w:r>
              <w:rPr>
                <w:rFonts w:ascii="Calibri" w:hAnsi="Calibri"/>
                <w:sz w:val="22"/>
                <w:szCs w:val="22"/>
              </w:rPr>
              <w:t>staplera</w:t>
            </w:r>
            <w:proofErr w:type="spellEnd"/>
            <w:r>
              <w:rPr>
                <w:rFonts w:ascii="Calibri" w:hAnsi="Calibri"/>
                <w:sz w:val="22"/>
                <w:szCs w:val="22"/>
              </w:rPr>
              <w:t xml:space="preserve">. Pakowany pojedynczo. </w:t>
            </w:r>
            <w:r>
              <w:rPr>
                <w:rFonts w:ascii="Calibri" w:hAnsi="Calibri"/>
                <w:sz w:val="22"/>
              </w:rPr>
              <w:t>Zamawiający każdorazowo określi wysokość zszywki przy składaniu zamówienia?</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D1968" w14:textId="1C31C939" w:rsidR="008B4A23" w:rsidRDefault="008B4A23" w:rsidP="008B4A23">
            <w:pPr>
              <w:rPr>
                <w:rFonts w:ascii="Arial" w:hAnsi="Arial" w:cs="Arial"/>
                <w:i/>
                <w:sz w:val="18"/>
                <w:szCs w:val="18"/>
              </w:rPr>
            </w:pPr>
            <w:r>
              <w:rPr>
                <w:rFonts w:ascii="Arial" w:hAnsi="Arial" w:cs="Arial"/>
                <w:i/>
                <w:sz w:val="18"/>
                <w:szCs w:val="18"/>
              </w:rPr>
              <w:t xml:space="preserve">          </w:t>
            </w:r>
            <w:r>
              <w:rPr>
                <w:rFonts w:ascii="Arial" w:hAnsi="Arial" w:cs="Arial"/>
                <w:i/>
                <w:sz w:val="18"/>
                <w:szCs w:val="18"/>
              </w:rPr>
              <w:t>Zgodnie z SWZ</w:t>
            </w:r>
          </w:p>
          <w:p w14:paraId="5CD9BE23" w14:textId="77777777" w:rsidR="00C478B5" w:rsidRDefault="00C478B5" w:rsidP="003E22FC">
            <w:pPr>
              <w:snapToGrid w:val="0"/>
              <w:spacing w:line="288" w:lineRule="auto"/>
              <w:ind w:left="-1343" w:firstLine="570"/>
              <w:rPr>
                <w:rFonts w:ascii="Arial" w:hAnsi="Arial" w:cs="Arial"/>
                <w:sz w:val="18"/>
                <w:szCs w:val="18"/>
              </w:rPr>
            </w:pPr>
          </w:p>
        </w:tc>
      </w:tr>
      <w:tr w:rsidR="00C478B5" w14:paraId="2CD37720" w14:textId="77777777" w:rsidTr="00E42842">
        <w:trPr>
          <w:trHeight w:val="557"/>
        </w:trPr>
        <w:tc>
          <w:tcPr>
            <w:tcW w:w="454" w:type="dxa"/>
            <w:tcBorders>
              <w:top w:val="single" w:sz="4" w:space="0" w:color="000000"/>
              <w:left w:val="single" w:sz="4" w:space="0" w:color="000000"/>
              <w:bottom w:val="single" w:sz="4" w:space="0" w:color="000000"/>
            </w:tcBorders>
            <w:shd w:val="clear" w:color="auto" w:fill="auto"/>
            <w:vAlign w:val="center"/>
          </w:tcPr>
          <w:p w14:paraId="3AF393EB" w14:textId="4FC13D6A" w:rsidR="00C478B5" w:rsidRDefault="00C478B5">
            <w:pPr>
              <w:spacing w:line="288" w:lineRule="auto"/>
              <w:rPr>
                <w:rFonts w:ascii="Arial" w:hAnsi="Arial" w:cs="Arial"/>
                <w:color w:val="00000A"/>
                <w:sz w:val="18"/>
                <w:szCs w:val="18"/>
              </w:rPr>
            </w:pPr>
            <w:r>
              <w:rPr>
                <w:rFonts w:ascii="Arial" w:hAnsi="Arial" w:cs="Arial"/>
                <w:color w:val="00000A"/>
                <w:sz w:val="18"/>
                <w:szCs w:val="18"/>
              </w:rPr>
              <w:t>3</w:t>
            </w:r>
          </w:p>
        </w:tc>
        <w:tc>
          <w:tcPr>
            <w:tcW w:w="6136" w:type="dxa"/>
            <w:tcBorders>
              <w:top w:val="single" w:sz="4" w:space="0" w:color="000000"/>
              <w:left w:val="single" w:sz="4" w:space="0" w:color="000000"/>
              <w:bottom w:val="single" w:sz="4" w:space="0" w:color="000000"/>
            </w:tcBorders>
            <w:shd w:val="clear" w:color="auto" w:fill="auto"/>
          </w:tcPr>
          <w:p w14:paraId="45F25D5E" w14:textId="77777777" w:rsidR="00C478B5" w:rsidRDefault="00C478B5" w:rsidP="00C478B5">
            <w:pPr>
              <w:spacing w:before="120"/>
              <w:rPr>
                <w:rFonts w:ascii="Calibri" w:hAnsi="Calibri"/>
                <w:b/>
                <w:lang w:eastAsia="cs-CZ"/>
              </w:rPr>
            </w:pPr>
            <w:r>
              <w:rPr>
                <w:rFonts w:ascii="Calibri" w:hAnsi="Calibri"/>
                <w:b/>
              </w:rPr>
              <w:t xml:space="preserve">P2 </w:t>
            </w:r>
            <w:proofErr w:type="spellStart"/>
            <w:r>
              <w:rPr>
                <w:rFonts w:ascii="Calibri" w:hAnsi="Calibri"/>
                <w:b/>
              </w:rPr>
              <w:t>Stapler</w:t>
            </w:r>
            <w:proofErr w:type="spellEnd"/>
            <w:r>
              <w:rPr>
                <w:rFonts w:ascii="Calibri" w:hAnsi="Calibri"/>
                <w:b/>
              </w:rPr>
              <w:t xml:space="preserve"> zamykająco-tnący z zakrzywioną główką </w:t>
            </w:r>
          </w:p>
          <w:p w14:paraId="7DF4CA98" w14:textId="77777777" w:rsidR="00C478B5" w:rsidRDefault="00C478B5" w:rsidP="00C478B5">
            <w:pPr>
              <w:spacing w:before="120"/>
              <w:rPr>
                <w:rFonts w:ascii="Calibri" w:hAnsi="Calibri"/>
                <w:sz w:val="22"/>
                <w:szCs w:val="22"/>
                <w:u w:val="single"/>
              </w:rPr>
            </w:pPr>
            <w:r>
              <w:rPr>
                <w:rFonts w:ascii="Calibri" w:hAnsi="Calibri"/>
                <w:sz w:val="22"/>
                <w:szCs w:val="22"/>
                <w:u w:val="single"/>
              </w:rPr>
              <w:t>Poz. 1, 2</w:t>
            </w:r>
          </w:p>
          <w:p w14:paraId="2D7E84A6" w14:textId="6328A692" w:rsidR="00C478B5" w:rsidRPr="00E42842" w:rsidRDefault="00C478B5" w:rsidP="00E42842">
            <w:pPr>
              <w:pStyle w:val="Default"/>
              <w:spacing w:before="120"/>
              <w:rPr>
                <w:sz w:val="22"/>
              </w:rPr>
            </w:pPr>
            <w:r>
              <w:rPr>
                <w:sz w:val="22"/>
              </w:rPr>
              <w:t xml:space="preserve">Czy Zamawiający w poz. 1, 2 dopuści jednorazowy </w:t>
            </w:r>
            <w:proofErr w:type="spellStart"/>
            <w:r>
              <w:rPr>
                <w:sz w:val="22"/>
              </w:rPr>
              <w:t>stapler</w:t>
            </w:r>
            <w:proofErr w:type="spellEnd"/>
            <w:r>
              <w:rPr>
                <w:sz w:val="22"/>
              </w:rPr>
              <w:t xml:space="preserve"> zamykający, z prostą główką, o długości linii cięcia 40 mm, posiadający jedną dźwignię zamykająco-spustową, z możliwością ponownego otwarcia szczęk </w:t>
            </w:r>
            <w:proofErr w:type="spellStart"/>
            <w:r>
              <w:rPr>
                <w:sz w:val="22"/>
              </w:rPr>
              <w:t>staplera</w:t>
            </w:r>
            <w:proofErr w:type="spellEnd"/>
            <w:r>
              <w:rPr>
                <w:sz w:val="22"/>
              </w:rPr>
              <w:t xml:space="preserve"> po zamknięciu i poprawienia tkanki, umożliwiający 8 </w:t>
            </w:r>
            <w:proofErr w:type="spellStart"/>
            <w:r>
              <w:rPr>
                <w:sz w:val="22"/>
              </w:rPr>
              <w:t>wstrzeleń</w:t>
            </w:r>
            <w:proofErr w:type="spellEnd"/>
            <w:r>
              <w:rPr>
                <w:sz w:val="22"/>
              </w:rPr>
              <w:t xml:space="preserve"> ładunku podczas jednego zabiegu, załadowany ładunkiem o wysokości zszywek 4,8 mm?</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1594A" w14:textId="10D9CDA6" w:rsidR="008B4A23" w:rsidRDefault="008B4A23" w:rsidP="008B4A23">
            <w:pPr>
              <w:rPr>
                <w:rFonts w:ascii="Arial" w:hAnsi="Arial" w:cs="Arial"/>
                <w:i/>
                <w:sz w:val="18"/>
                <w:szCs w:val="18"/>
              </w:rPr>
            </w:pPr>
            <w:r>
              <w:rPr>
                <w:rFonts w:ascii="Arial" w:hAnsi="Arial" w:cs="Arial"/>
                <w:i/>
                <w:sz w:val="18"/>
                <w:szCs w:val="18"/>
              </w:rPr>
              <w:t xml:space="preserve">           </w:t>
            </w:r>
            <w:r>
              <w:rPr>
                <w:rFonts w:ascii="Arial" w:hAnsi="Arial" w:cs="Arial"/>
                <w:i/>
                <w:sz w:val="18"/>
                <w:szCs w:val="18"/>
              </w:rPr>
              <w:t>Zgodnie z SWZ</w:t>
            </w:r>
          </w:p>
          <w:p w14:paraId="69B3ABD2" w14:textId="77777777" w:rsidR="00C478B5" w:rsidRDefault="00C478B5" w:rsidP="003E22FC">
            <w:pPr>
              <w:snapToGrid w:val="0"/>
              <w:spacing w:line="288" w:lineRule="auto"/>
              <w:ind w:left="-1343" w:firstLine="570"/>
              <w:rPr>
                <w:rFonts w:ascii="Arial" w:hAnsi="Arial" w:cs="Arial"/>
                <w:sz w:val="18"/>
                <w:szCs w:val="18"/>
              </w:rPr>
            </w:pPr>
          </w:p>
        </w:tc>
      </w:tr>
      <w:tr w:rsidR="00C478B5" w14:paraId="493CBDE1" w14:textId="77777777" w:rsidTr="00E42842">
        <w:trPr>
          <w:trHeight w:val="1366"/>
        </w:trPr>
        <w:tc>
          <w:tcPr>
            <w:tcW w:w="454" w:type="dxa"/>
            <w:tcBorders>
              <w:top w:val="single" w:sz="4" w:space="0" w:color="000000"/>
              <w:left w:val="single" w:sz="4" w:space="0" w:color="000000"/>
              <w:bottom w:val="single" w:sz="4" w:space="0" w:color="000000"/>
            </w:tcBorders>
            <w:shd w:val="clear" w:color="auto" w:fill="auto"/>
            <w:vAlign w:val="center"/>
          </w:tcPr>
          <w:p w14:paraId="733AED5A" w14:textId="7D64DAAD" w:rsidR="00C478B5" w:rsidRDefault="00C478B5">
            <w:pPr>
              <w:spacing w:line="288" w:lineRule="auto"/>
              <w:rPr>
                <w:rFonts w:ascii="Arial" w:hAnsi="Arial" w:cs="Arial"/>
                <w:color w:val="00000A"/>
                <w:sz w:val="18"/>
                <w:szCs w:val="18"/>
              </w:rPr>
            </w:pPr>
            <w:r>
              <w:rPr>
                <w:rFonts w:ascii="Arial" w:hAnsi="Arial" w:cs="Arial"/>
                <w:color w:val="00000A"/>
                <w:sz w:val="18"/>
                <w:szCs w:val="18"/>
              </w:rPr>
              <w:lastRenderedPageBreak/>
              <w:t>4</w:t>
            </w:r>
          </w:p>
        </w:tc>
        <w:tc>
          <w:tcPr>
            <w:tcW w:w="6136" w:type="dxa"/>
            <w:tcBorders>
              <w:top w:val="single" w:sz="4" w:space="0" w:color="000000"/>
              <w:left w:val="single" w:sz="4" w:space="0" w:color="000000"/>
              <w:bottom w:val="single" w:sz="4" w:space="0" w:color="000000"/>
            </w:tcBorders>
            <w:shd w:val="clear" w:color="auto" w:fill="auto"/>
          </w:tcPr>
          <w:p w14:paraId="163459CD" w14:textId="77777777" w:rsidR="00C478B5" w:rsidRDefault="00C478B5" w:rsidP="00C478B5">
            <w:pPr>
              <w:pStyle w:val="Default"/>
              <w:spacing w:before="120"/>
              <w:rPr>
                <w:rFonts w:cs="Times New Roman"/>
                <w:b/>
                <w:lang w:eastAsia="cs-CZ"/>
              </w:rPr>
            </w:pPr>
            <w:r>
              <w:rPr>
                <w:rFonts w:cs="Times New Roman"/>
                <w:b/>
                <w:lang w:eastAsia="cs-CZ"/>
              </w:rPr>
              <w:t xml:space="preserve">P3 </w:t>
            </w:r>
            <w:proofErr w:type="spellStart"/>
            <w:r>
              <w:rPr>
                <w:rFonts w:cs="Times New Roman"/>
                <w:b/>
                <w:lang w:eastAsia="cs-CZ"/>
              </w:rPr>
              <w:t>Stapler</w:t>
            </w:r>
            <w:proofErr w:type="spellEnd"/>
            <w:r>
              <w:rPr>
                <w:rFonts w:cs="Times New Roman"/>
                <w:b/>
                <w:lang w:eastAsia="cs-CZ"/>
              </w:rPr>
              <w:t xml:space="preserve"> okrężny wygięty</w:t>
            </w:r>
          </w:p>
          <w:p w14:paraId="7165D8D9" w14:textId="77777777" w:rsidR="00C478B5" w:rsidRDefault="00C478B5" w:rsidP="00C478B5">
            <w:pPr>
              <w:pStyle w:val="Default"/>
              <w:spacing w:before="120"/>
              <w:rPr>
                <w:rFonts w:cs="Arial"/>
                <w:sz w:val="22"/>
                <w:szCs w:val="22"/>
                <w:u w:val="single"/>
                <w:lang w:eastAsia="en-US"/>
              </w:rPr>
            </w:pPr>
            <w:r>
              <w:rPr>
                <w:sz w:val="22"/>
                <w:szCs w:val="22"/>
                <w:u w:val="single"/>
              </w:rPr>
              <w:t>Poz. 1</w:t>
            </w:r>
          </w:p>
          <w:p w14:paraId="6B3CF2B1" w14:textId="77777777" w:rsidR="00C478B5" w:rsidRDefault="00C478B5" w:rsidP="00C478B5">
            <w:pPr>
              <w:pStyle w:val="Default"/>
              <w:rPr>
                <w:sz w:val="22"/>
              </w:rPr>
            </w:pPr>
            <w:r>
              <w:rPr>
                <w:sz w:val="22"/>
              </w:rPr>
              <w:t xml:space="preserve">Czy Zamawiający dopuści, na zasadzie równoważności, </w:t>
            </w:r>
            <w:proofErr w:type="spellStart"/>
            <w:r>
              <w:rPr>
                <w:sz w:val="22"/>
              </w:rPr>
              <w:t>stapler</w:t>
            </w:r>
            <w:proofErr w:type="spellEnd"/>
            <w:r>
              <w:rPr>
                <w:sz w:val="22"/>
              </w:rPr>
              <w:t xml:space="preserve"> okrężny wygięty, z kontrolowanym dociskiem tkanki i regulowaną wysokością zamknięcia zszywki o wymiarze od 1,4 mm do min. 2,2</w:t>
            </w:r>
          </w:p>
          <w:p w14:paraId="36B0796D" w14:textId="4071A736" w:rsidR="00C478B5" w:rsidRPr="00E42842" w:rsidRDefault="00C478B5" w:rsidP="00E42842">
            <w:pPr>
              <w:pStyle w:val="Default"/>
              <w:rPr>
                <w:sz w:val="22"/>
              </w:rPr>
            </w:pPr>
            <w:r>
              <w:rPr>
                <w:sz w:val="22"/>
              </w:rPr>
              <w:t xml:space="preserve">mm, z łamanym kowadełkiem. Rozmiar </w:t>
            </w:r>
            <w:proofErr w:type="spellStart"/>
            <w:r>
              <w:rPr>
                <w:sz w:val="22"/>
              </w:rPr>
              <w:t>staplera</w:t>
            </w:r>
            <w:proofErr w:type="spellEnd"/>
            <w:r>
              <w:rPr>
                <w:sz w:val="22"/>
              </w:rPr>
              <w:t xml:space="preserve">: 21 mm, wysokość otwartej zszywki  4,5 mm. Ergonomiczny uchwyt </w:t>
            </w:r>
            <w:proofErr w:type="spellStart"/>
            <w:r>
              <w:rPr>
                <w:sz w:val="22"/>
              </w:rPr>
              <w:t>staplera</w:t>
            </w:r>
            <w:proofErr w:type="spellEnd"/>
            <w:r>
              <w:rPr>
                <w:sz w:val="22"/>
              </w:rPr>
              <w:t xml:space="preserve"> pokryty antypoślizgową gumową powłoką, pakowany pojedynczo?</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B30A16" w14:textId="6376DD3F" w:rsidR="008B4A23" w:rsidRDefault="008B4A23" w:rsidP="008B4A23">
            <w:pPr>
              <w:rPr>
                <w:rFonts w:ascii="Arial" w:hAnsi="Arial" w:cs="Arial"/>
                <w:i/>
                <w:sz w:val="18"/>
                <w:szCs w:val="18"/>
              </w:rPr>
            </w:pPr>
            <w:r>
              <w:rPr>
                <w:rFonts w:ascii="Arial" w:hAnsi="Arial" w:cs="Arial"/>
                <w:i/>
                <w:sz w:val="18"/>
                <w:szCs w:val="18"/>
              </w:rPr>
              <w:t xml:space="preserve">              </w:t>
            </w:r>
            <w:r>
              <w:rPr>
                <w:rFonts w:ascii="Arial" w:hAnsi="Arial" w:cs="Arial"/>
                <w:i/>
                <w:sz w:val="18"/>
                <w:szCs w:val="18"/>
              </w:rPr>
              <w:t>Zgodnie z SWZ</w:t>
            </w:r>
          </w:p>
          <w:p w14:paraId="2B2F1B72" w14:textId="77777777" w:rsidR="00C478B5" w:rsidRDefault="00C478B5" w:rsidP="003E22FC">
            <w:pPr>
              <w:snapToGrid w:val="0"/>
              <w:spacing w:line="288" w:lineRule="auto"/>
              <w:ind w:left="-1343" w:firstLine="570"/>
              <w:rPr>
                <w:rFonts w:ascii="Arial" w:hAnsi="Arial" w:cs="Arial"/>
                <w:sz w:val="18"/>
                <w:szCs w:val="18"/>
              </w:rPr>
            </w:pPr>
          </w:p>
        </w:tc>
      </w:tr>
      <w:tr w:rsidR="00C478B5" w14:paraId="2EA15A1A" w14:textId="77777777" w:rsidTr="00E42842">
        <w:trPr>
          <w:trHeight w:val="1366"/>
        </w:trPr>
        <w:tc>
          <w:tcPr>
            <w:tcW w:w="454" w:type="dxa"/>
            <w:tcBorders>
              <w:top w:val="single" w:sz="4" w:space="0" w:color="000000"/>
              <w:left w:val="single" w:sz="4" w:space="0" w:color="000000"/>
              <w:bottom w:val="single" w:sz="4" w:space="0" w:color="000000"/>
            </w:tcBorders>
            <w:shd w:val="clear" w:color="auto" w:fill="auto"/>
            <w:vAlign w:val="center"/>
          </w:tcPr>
          <w:p w14:paraId="2749D56F" w14:textId="332BDCC3" w:rsidR="00C478B5" w:rsidRDefault="00C478B5">
            <w:pPr>
              <w:spacing w:line="288" w:lineRule="auto"/>
              <w:rPr>
                <w:rFonts w:ascii="Arial" w:hAnsi="Arial" w:cs="Arial"/>
                <w:color w:val="00000A"/>
                <w:sz w:val="18"/>
                <w:szCs w:val="18"/>
              </w:rPr>
            </w:pPr>
            <w:r>
              <w:rPr>
                <w:rFonts w:ascii="Arial" w:hAnsi="Arial" w:cs="Arial"/>
                <w:color w:val="00000A"/>
                <w:sz w:val="18"/>
                <w:szCs w:val="18"/>
              </w:rPr>
              <w:t>5</w:t>
            </w:r>
          </w:p>
        </w:tc>
        <w:tc>
          <w:tcPr>
            <w:tcW w:w="6136" w:type="dxa"/>
            <w:tcBorders>
              <w:top w:val="single" w:sz="4" w:space="0" w:color="000000"/>
              <w:left w:val="single" w:sz="4" w:space="0" w:color="000000"/>
              <w:bottom w:val="single" w:sz="4" w:space="0" w:color="000000"/>
            </w:tcBorders>
            <w:shd w:val="clear" w:color="auto" w:fill="auto"/>
          </w:tcPr>
          <w:p w14:paraId="443AAB43" w14:textId="77777777" w:rsidR="00C478B5" w:rsidRDefault="00C478B5" w:rsidP="00C478B5">
            <w:pPr>
              <w:pStyle w:val="Default"/>
              <w:spacing w:before="120"/>
              <w:rPr>
                <w:sz w:val="22"/>
                <w:szCs w:val="22"/>
                <w:u w:val="single"/>
                <w:lang w:eastAsia="en-US"/>
              </w:rPr>
            </w:pPr>
            <w:r>
              <w:rPr>
                <w:sz w:val="22"/>
                <w:szCs w:val="22"/>
                <w:u w:val="single"/>
              </w:rPr>
              <w:t>Poz. 2</w:t>
            </w:r>
          </w:p>
          <w:p w14:paraId="19C8F459" w14:textId="77777777" w:rsidR="00C478B5" w:rsidRDefault="00C478B5" w:rsidP="00C478B5">
            <w:pPr>
              <w:pStyle w:val="Default"/>
              <w:rPr>
                <w:sz w:val="22"/>
              </w:rPr>
            </w:pPr>
            <w:r>
              <w:rPr>
                <w:sz w:val="22"/>
              </w:rPr>
              <w:t xml:space="preserve">Czy Zamawiający dopuści, na zasadzie równoważności, </w:t>
            </w:r>
            <w:proofErr w:type="spellStart"/>
            <w:r>
              <w:rPr>
                <w:sz w:val="22"/>
              </w:rPr>
              <w:t>stapler</w:t>
            </w:r>
            <w:proofErr w:type="spellEnd"/>
            <w:r>
              <w:rPr>
                <w:sz w:val="22"/>
              </w:rPr>
              <w:t xml:space="preserve"> okrężny wygięty, z kontrolowanym dociskiem tkanki i regulowaną wysokością zamknięcia zszywki o wymiarze od 1,4 mm do min. 2,2</w:t>
            </w:r>
          </w:p>
          <w:p w14:paraId="4D52A6FD" w14:textId="77777777" w:rsidR="00C478B5" w:rsidRDefault="00C478B5" w:rsidP="00C478B5">
            <w:pPr>
              <w:pStyle w:val="Default"/>
              <w:rPr>
                <w:sz w:val="22"/>
              </w:rPr>
            </w:pPr>
            <w:r>
              <w:rPr>
                <w:sz w:val="22"/>
              </w:rPr>
              <w:t xml:space="preserve">mm, z łamanym kowadełkiem. Rozmiar </w:t>
            </w:r>
            <w:proofErr w:type="spellStart"/>
            <w:r>
              <w:rPr>
                <w:sz w:val="22"/>
              </w:rPr>
              <w:t>staplera</w:t>
            </w:r>
            <w:proofErr w:type="spellEnd"/>
            <w:r>
              <w:rPr>
                <w:sz w:val="22"/>
              </w:rPr>
              <w:t xml:space="preserve">: 24 mm, wysokość otwartej zszywki  4,5 mm. Ergonomiczny uchwyt </w:t>
            </w:r>
            <w:proofErr w:type="spellStart"/>
            <w:r>
              <w:rPr>
                <w:sz w:val="22"/>
              </w:rPr>
              <w:t>staplera</w:t>
            </w:r>
            <w:proofErr w:type="spellEnd"/>
            <w:r>
              <w:rPr>
                <w:sz w:val="22"/>
              </w:rPr>
              <w:t xml:space="preserve"> pokryty antypoślizgową gumową powłoką, pakowany pojedynczo?</w:t>
            </w:r>
          </w:p>
          <w:p w14:paraId="76DD1BA3" w14:textId="77777777" w:rsidR="00C478B5" w:rsidRDefault="00C478B5" w:rsidP="00C478B5">
            <w:pPr>
              <w:pStyle w:val="Default"/>
              <w:rPr>
                <w:sz w:val="22"/>
                <w:u w:val="single"/>
              </w:rPr>
            </w:pPr>
            <w:r>
              <w:rPr>
                <w:sz w:val="22"/>
                <w:u w:val="single"/>
              </w:rPr>
              <w:t>Lub</w:t>
            </w:r>
          </w:p>
          <w:p w14:paraId="1B7A335A" w14:textId="77777777" w:rsidR="00C478B5" w:rsidRDefault="00C478B5" w:rsidP="00C478B5">
            <w:pPr>
              <w:pStyle w:val="Default"/>
              <w:rPr>
                <w:sz w:val="22"/>
              </w:rPr>
            </w:pPr>
            <w:r>
              <w:rPr>
                <w:sz w:val="22"/>
              </w:rPr>
              <w:t xml:space="preserve">Czy Zamawiający dopuści, na zasadzie równoważności, </w:t>
            </w:r>
            <w:proofErr w:type="spellStart"/>
            <w:r>
              <w:rPr>
                <w:sz w:val="22"/>
              </w:rPr>
              <w:t>stapler</w:t>
            </w:r>
            <w:proofErr w:type="spellEnd"/>
            <w:r>
              <w:rPr>
                <w:sz w:val="22"/>
              </w:rPr>
              <w:t xml:space="preserve"> okrężny wygięty, z kontrolowanym dociskiem tkanki i regulowaną wysokością zamknięcia zszywki o wymiarze od 1,6 mm do min. 2,4</w:t>
            </w:r>
          </w:p>
          <w:p w14:paraId="568DD991" w14:textId="2E6350F7" w:rsidR="00C478B5" w:rsidRPr="00E42842" w:rsidRDefault="00C478B5" w:rsidP="00E42842">
            <w:pPr>
              <w:pStyle w:val="Default"/>
              <w:rPr>
                <w:sz w:val="22"/>
              </w:rPr>
            </w:pPr>
            <w:r>
              <w:rPr>
                <w:sz w:val="22"/>
              </w:rPr>
              <w:t xml:space="preserve">mm, z łamanym kowadełkiem. Rozmiar </w:t>
            </w:r>
            <w:proofErr w:type="spellStart"/>
            <w:r>
              <w:rPr>
                <w:sz w:val="22"/>
              </w:rPr>
              <w:t>staplera</w:t>
            </w:r>
            <w:proofErr w:type="spellEnd"/>
            <w:r>
              <w:rPr>
                <w:sz w:val="22"/>
              </w:rPr>
              <w:t xml:space="preserve">: 26 mm, wysokość otwartej zszywki  4,8 mm. Ergonomiczny uchwyt </w:t>
            </w:r>
            <w:proofErr w:type="spellStart"/>
            <w:r>
              <w:rPr>
                <w:sz w:val="22"/>
              </w:rPr>
              <w:t>staplera</w:t>
            </w:r>
            <w:proofErr w:type="spellEnd"/>
            <w:r>
              <w:rPr>
                <w:sz w:val="22"/>
              </w:rPr>
              <w:t xml:space="preserve"> pokryty antypoślizgową gumową powłoką, pakowany pojedynczo?</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12AF99" w14:textId="2CFCE4A7" w:rsidR="008B4A23" w:rsidRDefault="008B4A23" w:rsidP="008B4A23">
            <w:pPr>
              <w:rPr>
                <w:rFonts w:ascii="Arial" w:hAnsi="Arial" w:cs="Arial"/>
                <w:i/>
                <w:sz w:val="18"/>
                <w:szCs w:val="18"/>
              </w:rPr>
            </w:pPr>
            <w:r>
              <w:rPr>
                <w:rFonts w:ascii="Arial" w:hAnsi="Arial" w:cs="Arial"/>
                <w:i/>
                <w:sz w:val="18"/>
                <w:szCs w:val="18"/>
              </w:rPr>
              <w:t xml:space="preserve">           </w:t>
            </w:r>
            <w:r>
              <w:rPr>
                <w:rFonts w:ascii="Arial" w:hAnsi="Arial" w:cs="Arial"/>
                <w:i/>
                <w:sz w:val="18"/>
                <w:szCs w:val="18"/>
              </w:rPr>
              <w:t>Zgodnie z SWZ</w:t>
            </w:r>
          </w:p>
          <w:p w14:paraId="1AE06C24" w14:textId="77777777" w:rsidR="00C478B5" w:rsidRDefault="00C478B5" w:rsidP="003E22FC">
            <w:pPr>
              <w:snapToGrid w:val="0"/>
              <w:spacing w:line="288" w:lineRule="auto"/>
              <w:ind w:left="-1343" w:firstLine="570"/>
              <w:rPr>
                <w:rFonts w:ascii="Arial" w:hAnsi="Arial" w:cs="Arial"/>
                <w:sz w:val="18"/>
                <w:szCs w:val="18"/>
              </w:rPr>
            </w:pPr>
          </w:p>
        </w:tc>
      </w:tr>
      <w:tr w:rsidR="00C478B5" w14:paraId="346CC2BC" w14:textId="77777777" w:rsidTr="00E42842">
        <w:trPr>
          <w:trHeight w:val="1366"/>
        </w:trPr>
        <w:tc>
          <w:tcPr>
            <w:tcW w:w="454" w:type="dxa"/>
            <w:tcBorders>
              <w:top w:val="single" w:sz="4" w:space="0" w:color="000000"/>
              <w:left w:val="single" w:sz="4" w:space="0" w:color="000000"/>
              <w:bottom w:val="single" w:sz="4" w:space="0" w:color="000000"/>
            </w:tcBorders>
            <w:shd w:val="clear" w:color="auto" w:fill="auto"/>
            <w:vAlign w:val="center"/>
          </w:tcPr>
          <w:p w14:paraId="2E5099CE" w14:textId="065F06A4" w:rsidR="00C478B5" w:rsidRDefault="00C478B5">
            <w:pPr>
              <w:spacing w:line="288" w:lineRule="auto"/>
              <w:rPr>
                <w:rFonts w:ascii="Arial" w:hAnsi="Arial" w:cs="Arial"/>
                <w:color w:val="00000A"/>
                <w:sz w:val="18"/>
                <w:szCs w:val="18"/>
              </w:rPr>
            </w:pPr>
            <w:r>
              <w:rPr>
                <w:rFonts w:ascii="Arial" w:hAnsi="Arial" w:cs="Arial"/>
                <w:color w:val="00000A"/>
                <w:sz w:val="18"/>
                <w:szCs w:val="18"/>
              </w:rPr>
              <w:t>6</w:t>
            </w:r>
          </w:p>
        </w:tc>
        <w:tc>
          <w:tcPr>
            <w:tcW w:w="6136" w:type="dxa"/>
            <w:tcBorders>
              <w:top w:val="single" w:sz="4" w:space="0" w:color="000000"/>
              <w:left w:val="single" w:sz="4" w:space="0" w:color="000000"/>
              <w:bottom w:val="single" w:sz="4" w:space="0" w:color="000000"/>
            </w:tcBorders>
            <w:shd w:val="clear" w:color="auto" w:fill="auto"/>
          </w:tcPr>
          <w:p w14:paraId="0A185ACB" w14:textId="77777777" w:rsidR="00C478B5" w:rsidRDefault="00C478B5" w:rsidP="00C478B5">
            <w:pPr>
              <w:pStyle w:val="Default"/>
              <w:spacing w:before="120"/>
              <w:rPr>
                <w:sz w:val="22"/>
                <w:szCs w:val="22"/>
                <w:u w:val="single"/>
                <w:lang w:eastAsia="en-US"/>
              </w:rPr>
            </w:pPr>
            <w:r>
              <w:rPr>
                <w:sz w:val="22"/>
                <w:szCs w:val="22"/>
                <w:u w:val="single"/>
              </w:rPr>
              <w:t>Poz. 3</w:t>
            </w:r>
          </w:p>
          <w:p w14:paraId="635FE227" w14:textId="77777777" w:rsidR="00C478B5" w:rsidRDefault="00C478B5" w:rsidP="00C478B5">
            <w:pPr>
              <w:pStyle w:val="Default"/>
              <w:rPr>
                <w:sz w:val="22"/>
              </w:rPr>
            </w:pPr>
            <w:r>
              <w:rPr>
                <w:sz w:val="22"/>
              </w:rPr>
              <w:t xml:space="preserve">Czy Zamawiający dopuści, na zasadzie równoważności, </w:t>
            </w:r>
            <w:proofErr w:type="spellStart"/>
            <w:r>
              <w:rPr>
                <w:sz w:val="22"/>
              </w:rPr>
              <w:t>stapler</w:t>
            </w:r>
            <w:proofErr w:type="spellEnd"/>
            <w:r>
              <w:rPr>
                <w:sz w:val="22"/>
              </w:rPr>
              <w:t xml:space="preserve"> okrężny wygięty, z kontrolowanym dociskiem tkanki i regulowaną wysokością zamknięcia zszywki o wymiarze od 1,6 mm do min. 2,4</w:t>
            </w:r>
          </w:p>
          <w:p w14:paraId="6529456E" w14:textId="3325D8E4" w:rsidR="00C478B5" w:rsidRPr="00E42842" w:rsidRDefault="00C478B5" w:rsidP="00E42842">
            <w:pPr>
              <w:pStyle w:val="Default"/>
              <w:rPr>
                <w:sz w:val="22"/>
              </w:rPr>
            </w:pPr>
            <w:r>
              <w:rPr>
                <w:sz w:val="22"/>
              </w:rPr>
              <w:t xml:space="preserve">mm, z łamanym kowadełkiem. Rozmiar </w:t>
            </w:r>
            <w:proofErr w:type="spellStart"/>
            <w:r>
              <w:rPr>
                <w:sz w:val="22"/>
              </w:rPr>
              <w:t>staplera</w:t>
            </w:r>
            <w:proofErr w:type="spellEnd"/>
            <w:r>
              <w:rPr>
                <w:sz w:val="22"/>
              </w:rPr>
              <w:t xml:space="preserve">: 29 mm, wysokość otwartej zszywki  4,8 mm. Ergonomiczny uchwyt </w:t>
            </w:r>
            <w:proofErr w:type="spellStart"/>
            <w:r>
              <w:rPr>
                <w:sz w:val="22"/>
              </w:rPr>
              <w:t>staplera</w:t>
            </w:r>
            <w:proofErr w:type="spellEnd"/>
            <w:r>
              <w:rPr>
                <w:sz w:val="22"/>
              </w:rPr>
              <w:t xml:space="preserve"> pokryty antypoślizgową gumową powłoką, pakowany pojedynczo?</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DC9E06" w14:textId="44F7CD44" w:rsidR="008B4A23" w:rsidRDefault="008B4A23" w:rsidP="008B4A23">
            <w:pPr>
              <w:rPr>
                <w:rFonts w:ascii="Arial" w:hAnsi="Arial" w:cs="Arial"/>
                <w:i/>
                <w:sz w:val="18"/>
                <w:szCs w:val="18"/>
              </w:rPr>
            </w:pPr>
            <w:r>
              <w:rPr>
                <w:rFonts w:ascii="Arial" w:hAnsi="Arial" w:cs="Arial"/>
                <w:i/>
                <w:sz w:val="18"/>
                <w:szCs w:val="18"/>
              </w:rPr>
              <w:t xml:space="preserve">         </w:t>
            </w:r>
            <w:r>
              <w:rPr>
                <w:rFonts w:ascii="Arial" w:hAnsi="Arial" w:cs="Arial"/>
                <w:i/>
                <w:sz w:val="18"/>
                <w:szCs w:val="18"/>
              </w:rPr>
              <w:t>Zgodnie z SWZ</w:t>
            </w:r>
          </w:p>
          <w:p w14:paraId="7B5985BE" w14:textId="77777777" w:rsidR="00C478B5" w:rsidRDefault="00C478B5" w:rsidP="003E22FC">
            <w:pPr>
              <w:snapToGrid w:val="0"/>
              <w:spacing w:line="288" w:lineRule="auto"/>
              <w:ind w:left="-1343" w:firstLine="570"/>
              <w:rPr>
                <w:rFonts w:ascii="Arial" w:hAnsi="Arial" w:cs="Arial"/>
                <w:sz w:val="18"/>
                <w:szCs w:val="18"/>
              </w:rPr>
            </w:pPr>
          </w:p>
        </w:tc>
      </w:tr>
      <w:tr w:rsidR="00C478B5" w14:paraId="6599A935" w14:textId="77777777" w:rsidTr="00E42842">
        <w:trPr>
          <w:trHeight w:val="1366"/>
        </w:trPr>
        <w:tc>
          <w:tcPr>
            <w:tcW w:w="454" w:type="dxa"/>
            <w:tcBorders>
              <w:top w:val="single" w:sz="4" w:space="0" w:color="000000"/>
              <w:left w:val="single" w:sz="4" w:space="0" w:color="000000"/>
              <w:bottom w:val="single" w:sz="4" w:space="0" w:color="000000"/>
            </w:tcBorders>
            <w:shd w:val="clear" w:color="auto" w:fill="auto"/>
            <w:vAlign w:val="center"/>
          </w:tcPr>
          <w:p w14:paraId="0C068FFE" w14:textId="1B45A182" w:rsidR="00C478B5" w:rsidRDefault="00C478B5">
            <w:pPr>
              <w:spacing w:line="288" w:lineRule="auto"/>
              <w:rPr>
                <w:rFonts w:ascii="Arial" w:hAnsi="Arial" w:cs="Arial"/>
                <w:color w:val="00000A"/>
                <w:sz w:val="18"/>
                <w:szCs w:val="18"/>
              </w:rPr>
            </w:pPr>
            <w:r>
              <w:rPr>
                <w:rFonts w:ascii="Arial" w:hAnsi="Arial" w:cs="Arial"/>
                <w:color w:val="00000A"/>
                <w:sz w:val="18"/>
                <w:szCs w:val="18"/>
              </w:rPr>
              <w:t>7</w:t>
            </w:r>
          </w:p>
        </w:tc>
        <w:tc>
          <w:tcPr>
            <w:tcW w:w="6136" w:type="dxa"/>
            <w:tcBorders>
              <w:top w:val="single" w:sz="4" w:space="0" w:color="000000"/>
              <w:left w:val="single" w:sz="4" w:space="0" w:color="000000"/>
              <w:bottom w:val="single" w:sz="4" w:space="0" w:color="000000"/>
            </w:tcBorders>
            <w:shd w:val="clear" w:color="auto" w:fill="auto"/>
          </w:tcPr>
          <w:p w14:paraId="737D9756" w14:textId="77777777" w:rsidR="00C478B5" w:rsidRDefault="00C478B5" w:rsidP="00C478B5">
            <w:pPr>
              <w:pStyle w:val="Default"/>
              <w:spacing w:before="120"/>
              <w:rPr>
                <w:sz w:val="22"/>
                <w:szCs w:val="22"/>
                <w:u w:val="single"/>
                <w:lang w:eastAsia="en-US"/>
              </w:rPr>
            </w:pPr>
            <w:r>
              <w:rPr>
                <w:sz w:val="22"/>
                <w:szCs w:val="22"/>
                <w:u w:val="single"/>
              </w:rPr>
              <w:t>Poz. 4</w:t>
            </w:r>
          </w:p>
          <w:p w14:paraId="3423B036" w14:textId="77777777" w:rsidR="00C478B5" w:rsidRDefault="00C478B5" w:rsidP="00C478B5">
            <w:pPr>
              <w:pStyle w:val="Default"/>
              <w:rPr>
                <w:sz w:val="22"/>
              </w:rPr>
            </w:pPr>
            <w:r>
              <w:rPr>
                <w:sz w:val="22"/>
              </w:rPr>
              <w:t xml:space="preserve">Czy Zamawiający dopuści, na zasadzie równoważności, </w:t>
            </w:r>
            <w:proofErr w:type="spellStart"/>
            <w:r>
              <w:rPr>
                <w:sz w:val="22"/>
              </w:rPr>
              <w:t>stapler</w:t>
            </w:r>
            <w:proofErr w:type="spellEnd"/>
            <w:r>
              <w:rPr>
                <w:sz w:val="22"/>
              </w:rPr>
              <w:t xml:space="preserve"> okrężny wygięty, z kontrolowanym dociskiem tkanki i regulowaną wysokością zamknięcia zszywki o wymiarze od 1,8 mm do min. 2,6</w:t>
            </w:r>
          </w:p>
          <w:p w14:paraId="72CEB1A7" w14:textId="4DFE6F68" w:rsidR="00C478B5" w:rsidRPr="00E42842" w:rsidRDefault="00C478B5" w:rsidP="00E42842">
            <w:pPr>
              <w:pStyle w:val="Default"/>
              <w:rPr>
                <w:sz w:val="22"/>
              </w:rPr>
            </w:pPr>
            <w:r>
              <w:rPr>
                <w:sz w:val="22"/>
              </w:rPr>
              <w:t xml:space="preserve">mm, z łamanym kowadełkiem. Rozmiar </w:t>
            </w:r>
            <w:proofErr w:type="spellStart"/>
            <w:r>
              <w:rPr>
                <w:sz w:val="22"/>
              </w:rPr>
              <w:t>staplera</w:t>
            </w:r>
            <w:proofErr w:type="spellEnd"/>
            <w:r>
              <w:rPr>
                <w:sz w:val="22"/>
              </w:rPr>
              <w:t xml:space="preserve">: 32 mm, wysokość otwartej zszywki  5,0 mm. Ergonomiczny uchwyt </w:t>
            </w:r>
            <w:proofErr w:type="spellStart"/>
            <w:r>
              <w:rPr>
                <w:sz w:val="22"/>
              </w:rPr>
              <w:t>staplera</w:t>
            </w:r>
            <w:proofErr w:type="spellEnd"/>
            <w:r>
              <w:rPr>
                <w:sz w:val="22"/>
              </w:rPr>
              <w:t xml:space="preserve"> pokryty antypoślizgową gumową powłoką, pakowany pojedynczo?</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8A881C" w14:textId="18D78DEE" w:rsidR="008B4A23" w:rsidRDefault="008B4A23" w:rsidP="008B4A23">
            <w:pPr>
              <w:rPr>
                <w:rFonts w:ascii="Arial" w:hAnsi="Arial" w:cs="Arial"/>
                <w:i/>
                <w:sz w:val="18"/>
                <w:szCs w:val="18"/>
              </w:rPr>
            </w:pPr>
            <w:r>
              <w:rPr>
                <w:rFonts w:ascii="Arial" w:hAnsi="Arial" w:cs="Arial"/>
                <w:i/>
                <w:sz w:val="18"/>
                <w:szCs w:val="18"/>
              </w:rPr>
              <w:t xml:space="preserve">          </w:t>
            </w:r>
            <w:r>
              <w:rPr>
                <w:rFonts w:ascii="Arial" w:hAnsi="Arial" w:cs="Arial"/>
                <w:i/>
                <w:sz w:val="18"/>
                <w:szCs w:val="18"/>
              </w:rPr>
              <w:t>Zgodnie z SWZ</w:t>
            </w:r>
          </w:p>
          <w:p w14:paraId="7E823E36" w14:textId="77777777" w:rsidR="00C478B5" w:rsidRDefault="00C478B5" w:rsidP="003E22FC">
            <w:pPr>
              <w:snapToGrid w:val="0"/>
              <w:spacing w:line="288" w:lineRule="auto"/>
              <w:ind w:left="-1343" w:firstLine="570"/>
              <w:rPr>
                <w:rFonts w:ascii="Arial" w:hAnsi="Arial" w:cs="Arial"/>
                <w:sz w:val="18"/>
                <w:szCs w:val="18"/>
              </w:rPr>
            </w:pPr>
          </w:p>
        </w:tc>
      </w:tr>
    </w:tbl>
    <w:p w14:paraId="4BCEBA46" w14:textId="77777777" w:rsidR="001D55A5" w:rsidRDefault="001D55A5">
      <w:pPr>
        <w:rPr>
          <w:rFonts w:ascii="Arial" w:hAnsi="Arial" w:cs="Arial"/>
          <w:i/>
          <w:sz w:val="18"/>
          <w:szCs w:val="18"/>
        </w:rPr>
      </w:pPr>
    </w:p>
    <w:p w14:paraId="286240E5" w14:textId="77777777" w:rsidR="00F2687E" w:rsidRDefault="00F2687E">
      <w:pPr>
        <w:rPr>
          <w:rFonts w:ascii="Arial" w:hAnsi="Arial" w:cs="Arial"/>
          <w:sz w:val="20"/>
          <w:szCs w:val="20"/>
          <w:lang w:eastAsia="pl-PL"/>
        </w:rPr>
      </w:pPr>
    </w:p>
    <w:p w14:paraId="103DA735" w14:textId="4DB3D244" w:rsidR="001D55A5" w:rsidRDefault="00F2687E">
      <w:pPr>
        <w:rPr>
          <w:rFonts w:ascii="Arial" w:hAnsi="Arial" w:cs="Arial"/>
          <w:b/>
          <w:sz w:val="20"/>
          <w:szCs w:val="20"/>
        </w:rPr>
      </w:pPr>
      <w:r>
        <w:rPr>
          <w:rFonts w:ascii="Arial" w:hAnsi="Arial" w:cs="Arial"/>
          <w:sz w:val="20"/>
          <w:szCs w:val="20"/>
          <w:lang w:eastAsia="pl-PL"/>
        </w:rPr>
        <w:t xml:space="preserve">Jednocześnie </w:t>
      </w:r>
      <w:r w:rsidRPr="00D35BA5">
        <w:rPr>
          <w:rFonts w:ascii="Arial" w:hAnsi="Arial" w:cs="Arial"/>
          <w:sz w:val="20"/>
          <w:szCs w:val="20"/>
          <w:lang w:eastAsia="pl-PL"/>
        </w:rPr>
        <w:t xml:space="preserve">Specjalistyczny Szpital Wojewódzki w Ciechanowie, ul. Powstańców Wielkopolskich 2, 06-400 Ciechanów informuje, że </w:t>
      </w:r>
      <w:r w:rsidRPr="00D96CAD">
        <w:rPr>
          <w:rFonts w:ascii="Arial" w:hAnsi="Arial" w:cs="Arial"/>
          <w:b/>
          <w:sz w:val="20"/>
          <w:szCs w:val="20"/>
        </w:rPr>
        <w:t>zostaje przedłużony</w:t>
      </w:r>
      <w:r w:rsidRPr="00D96CAD">
        <w:rPr>
          <w:rFonts w:ascii="Arial" w:hAnsi="Arial" w:cs="Arial"/>
          <w:sz w:val="20"/>
          <w:szCs w:val="20"/>
        </w:rPr>
        <w:t xml:space="preserve"> </w:t>
      </w:r>
      <w:r w:rsidRPr="00D96CAD">
        <w:rPr>
          <w:rFonts w:ascii="Arial" w:hAnsi="Arial" w:cs="Arial"/>
          <w:b/>
          <w:sz w:val="20"/>
          <w:szCs w:val="20"/>
        </w:rPr>
        <w:t>termin składania ofert</w:t>
      </w:r>
      <w:r w:rsidRPr="00D96CAD">
        <w:rPr>
          <w:rFonts w:ascii="Arial" w:hAnsi="Arial" w:cs="Arial"/>
          <w:sz w:val="20"/>
          <w:szCs w:val="20"/>
        </w:rPr>
        <w:t xml:space="preserve"> </w:t>
      </w:r>
      <w:r w:rsidRPr="00D96CAD">
        <w:rPr>
          <w:rFonts w:ascii="Arial" w:hAnsi="Arial" w:cs="Arial"/>
          <w:b/>
          <w:sz w:val="20"/>
          <w:szCs w:val="20"/>
        </w:rPr>
        <w:t>do dnia</w:t>
      </w:r>
      <w:r>
        <w:rPr>
          <w:rFonts w:ascii="Arial" w:hAnsi="Arial" w:cs="Arial"/>
          <w:b/>
          <w:sz w:val="20"/>
          <w:szCs w:val="20"/>
        </w:rPr>
        <w:t xml:space="preserve"> 23</w:t>
      </w:r>
      <w:r w:rsidRPr="00D96CAD">
        <w:rPr>
          <w:rFonts w:ascii="Arial" w:hAnsi="Arial" w:cs="Arial"/>
          <w:b/>
          <w:sz w:val="20"/>
          <w:szCs w:val="20"/>
        </w:rPr>
        <w:t>.</w:t>
      </w:r>
      <w:r>
        <w:rPr>
          <w:rFonts w:ascii="Arial" w:hAnsi="Arial" w:cs="Arial"/>
          <w:b/>
          <w:sz w:val="20"/>
          <w:szCs w:val="20"/>
        </w:rPr>
        <w:t>03</w:t>
      </w:r>
      <w:r w:rsidRPr="00D96CAD">
        <w:rPr>
          <w:rFonts w:ascii="Arial" w:hAnsi="Arial" w:cs="Arial"/>
          <w:b/>
          <w:sz w:val="20"/>
          <w:szCs w:val="20"/>
        </w:rPr>
        <w:t>.20</w:t>
      </w:r>
      <w:r>
        <w:rPr>
          <w:rFonts w:ascii="Arial" w:hAnsi="Arial" w:cs="Arial"/>
          <w:b/>
          <w:sz w:val="20"/>
          <w:szCs w:val="20"/>
        </w:rPr>
        <w:t>22</w:t>
      </w:r>
      <w:r w:rsidRPr="00D96CAD">
        <w:rPr>
          <w:rFonts w:ascii="Arial" w:hAnsi="Arial" w:cs="Arial"/>
          <w:b/>
          <w:sz w:val="20"/>
          <w:szCs w:val="20"/>
        </w:rPr>
        <w:t xml:space="preserve"> r. godz. 10:00 i otwarcia </w:t>
      </w:r>
      <w:r>
        <w:rPr>
          <w:rFonts w:ascii="Arial" w:hAnsi="Arial" w:cs="Arial"/>
          <w:b/>
          <w:sz w:val="20"/>
          <w:szCs w:val="20"/>
        </w:rPr>
        <w:t>23</w:t>
      </w:r>
      <w:r w:rsidRPr="00D96CAD">
        <w:rPr>
          <w:rFonts w:ascii="Arial" w:hAnsi="Arial" w:cs="Arial"/>
          <w:b/>
          <w:sz w:val="20"/>
          <w:szCs w:val="20"/>
        </w:rPr>
        <w:t>.</w:t>
      </w:r>
      <w:r>
        <w:rPr>
          <w:rFonts w:ascii="Arial" w:hAnsi="Arial" w:cs="Arial"/>
          <w:b/>
          <w:sz w:val="20"/>
          <w:szCs w:val="20"/>
        </w:rPr>
        <w:t>03</w:t>
      </w:r>
      <w:r w:rsidRPr="00D96CAD">
        <w:rPr>
          <w:rFonts w:ascii="Arial" w:hAnsi="Arial" w:cs="Arial"/>
          <w:b/>
          <w:sz w:val="20"/>
          <w:szCs w:val="20"/>
        </w:rPr>
        <w:t>.20</w:t>
      </w:r>
      <w:r>
        <w:rPr>
          <w:rFonts w:ascii="Arial" w:hAnsi="Arial" w:cs="Arial"/>
          <w:b/>
          <w:sz w:val="20"/>
          <w:szCs w:val="20"/>
        </w:rPr>
        <w:t>22</w:t>
      </w:r>
      <w:r w:rsidRPr="00D96CAD">
        <w:rPr>
          <w:rFonts w:ascii="Arial" w:hAnsi="Arial" w:cs="Arial"/>
          <w:b/>
          <w:sz w:val="20"/>
          <w:szCs w:val="20"/>
        </w:rPr>
        <w:t xml:space="preserve"> r. godz. 10:30.</w:t>
      </w:r>
    </w:p>
    <w:p w14:paraId="3220F7EB" w14:textId="35D3B79B" w:rsidR="00F2687E" w:rsidRDefault="00F2687E">
      <w:pPr>
        <w:rPr>
          <w:rFonts w:ascii="Arial" w:hAnsi="Arial" w:cs="Arial"/>
          <w:b/>
          <w:sz w:val="20"/>
          <w:szCs w:val="20"/>
        </w:rPr>
      </w:pPr>
    </w:p>
    <w:p w14:paraId="163788DB" w14:textId="77777777" w:rsidR="00F2687E" w:rsidRDefault="00F2687E">
      <w:pPr>
        <w:rPr>
          <w:rFonts w:ascii="Arial" w:hAnsi="Arial" w:cs="Arial"/>
          <w:i/>
          <w:sz w:val="18"/>
          <w:szCs w:val="18"/>
        </w:rPr>
      </w:pPr>
    </w:p>
    <w:p w14:paraId="284467B5" w14:textId="77777777" w:rsidR="001D55A5" w:rsidRDefault="001D55A5">
      <w:pPr>
        <w:rPr>
          <w:rFonts w:ascii="Arial" w:hAnsi="Arial" w:cs="Arial"/>
          <w:i/>
          <w:sz w:val="18"/>
          <w:szCs w:val="18"/>
        </w:rPr>
      </w:pPr>
    </w:p>
    <w:p w14:paraId="3E4C6829" w14:textId="77777777" w:rsidR="003751B9" w:rsidRPr="00007502" w:rsidRDefault="003751B9" w:rsidP="003751B9">
      <w:pPr>
        <w:rPr>
          <w:rFonts w:ascii="Arial" w:hAnsi="Arial" w:cs="Arial"/>
          <w:i/>
          <w:sz w:val="18"/>
          <w:szCs w:val="18"/>
        </w:rPr>
      </w:pPr>
      <w:r w:rsidRPr="00007502">
        <w:rPr>
          <w:rFonts w:ascii="Arial" w:hAnsi="Arial" w:cs="Arial"/>
          <w:i/>
          <w:sz w:val="18"/>
          <w:szCs w:val="18"/>
        </w:rPr>
        <w:t xml:space="preserve">Podpisał Dyrektor </w:t>
      </w:r>
      <w:proofErr w:type="spellStart"/>
      <w:r w:rsidRPr="00007502">
        <w:rPr>
          <w:rFonts w:ascii="Arial" w:hAnsi="Arial" w:cs="Arial"/>
          <w:i/>
          <w:sz w:val="18"/>
          <w:szCs w:val="18"/>
        </w:rPr>
        <w:t>SSzW</w:t>
      </w:r>
      <w:proofErr w:type="spellEnd"/>
      <w:r w:rsidRPr="00007502">
        <w:rPr>
          <w:rFonts w:ascii="Arial" w:hAnsi="Arial" w:cs="Arial"/>
          <w:i/>
          <w:sz w:val="18"/>
          <w:szCs w:val="18"/>
        </w:rPr>
        <w:t xml:space="preserve"> w Ciechanowie:</w:t>
      </w:r>
    </w:p>
    <w:p w14:paraId="1444D306" w14:textId="77777777" w:rsidR="003751B9" w:rsidRPr="00007502" w:rsidRDefault="003751B9" w:rsidP="003751B9">
      <w:pPr>
        <w:rPr>
          <w:rFonts w:ascii="Arial" w:hAnsi="Arial" w:cs="Arial"/>
          <w:i/>
          <w:sz w:val="18"/>
          <w:szCs w:val="18"/>
        </w:rPr>
      </w:pPr>
      <w:r w:rsidRPr="00007502">
        <w:rPr>
          <w:rFonts w:ascii="Arial" w:hAnsi="Arial" w:cs="Arial"/>
          <w:i/>
          <w:sz w:val="18"/>
          <w:szCs w:val="18"/>
        </w:rPr>
        <w:t xml:space="preserve">Andrzej </w:t>
      </w:r>
      <w:r>
        <w:rPr>
          <w:rFonts w:ascii="Arial" w:hAnsi="Arial" w:cs="Arial"/>
          <w:i/>
          <w:sz w:val="18"/>
          <w:szCs w:val="18"/>
        </w:rPr>
        <w:t xml:space="preserve">Juliusz </w:t>
      </w:r>
      <w:r w:rsidRPr="00007502">
        <w:rPr>
          <w:rFonts w:ascii="Arial" w:hAnsi="Arial" w:cs="Arial"/>
          <w:i/>
          <w:sz w:val="18"/>
          <w:szCs w:val="18"/>
        </w:rPr>
        <w:t>Kamasa</w:t>
      </w:r>
    </w:p>
    <w:p w14:paraId="634B6138" w14:textId="2C5B52DF" w:rsidR="001D55A5" w:rsidRDefault="001D55A5">
      <w:pPr>
        <w:rPr>
          <w:rFonts w:ascii="Arial" w:hAnsi="Arial" w:cs="Arial"/>
          <w:i/>
          <w:sz w:val="18"/>
          <w:szCs w:val="18"/>
        </w:rPr>
      </w:pPr>
    </w:p>
    <w:p w14:paraId="468711C6" w14:textId="48CD9E0F" w:rsidR="003E22FC" w:rsidRDefault="003E22FC">
      <w:pPr>
        <w:rPr>
          <w:rFonts w:ascii="Arial" w:hAnsi="Arial" w:cs="Arial"/>
          <w:i/>
          <w:sz w:val="18"/>
          <w:szCs w:val="18"/>
        </w:rPr>
      </w:pPr>
    </w:p>
    <w:sectPr w:rsidR="003E22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56F34"/>
    <w:multiLevelType w:val="hybridMultilevel"/>
    <w:tmpl w:val="B246DB0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26A65BAC"/>
    <w:multiLevelType w:val="hybridMultilevel"/>
    <w:tmpl w:val="30DE2D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9AC5AEF"/>
    <w:multiLevelType w:val="hybridMultilevel"/>
    <w:tmpl w:val="9AB49788"/>
    <w:lvl w:ilvl="0" w:tplc="AFDE49A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5A4631F"/>
    <w:multiLevelType w:val="hybridMultilevel"/>
    <w:tmpl w:val="B0CCF9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B824AEB"/>
    <w:multiLevelType w:val="hybridMultilevel"/>
    <w:tmpl w:val="A9FE0F62"/>
    <w:lvl w:ilvl="0" w:tplc="B44EB65E">
      <w:start w:val="1"/>
      <w:numFmt w:val="upperRoman"/>
      <w:lvlText w:val="%1."/>
      <w:lvlJc w:val="left"/>
      <w:pPr>
        <w:ind w:left="826" w:hanging="720"/>
      </w:pPr>
      <w:rPr>
        <w:rFonts w:hint="default"/>
      </w:rPr>
    </w:lvl>
    <w:lvl w:ilvl="1" w:tplc="04150019" w:tentative="1">
      <w:start w:val="1"/>
      <w:numFmt w:val="lowerLetter"/>
      <w:lvlText w:val="%2."/>
      <w:lvlJc w:val="left"/>
      <w:pPr>
        <w:ind w:left="1186" w:hanging="360"/>
      </w:pPr>
    </w:lvl>
    <w:lvl w:ilvl="2" w:tplc="0415001B" w:tentative="1">
      <w:start w:val="1"/>
      <w:numFmt w:val="lowerRoman"/>
      <w:lvlText w:val="%3."/>
      <w:lvlJc w:val="right"/>
      <w:pPr>
        <w:ind w:left="1906" w:hanging="180"/>
      </w:pPr>
    </w:lvl>
    <w:lvl w:ilvl="3" w:tplc="0415000F" w:tentative="1">
      <w:start w:val="1"/>
      <w:numFmt w:val="decimal"/>
      <w:lvlText w:val="%4."/>
      <w:lvlJc w:val="left"/>
      <w:pPr>
        <w:ind w:left="2626" w:hanging="360"/>
      </w:pPr>
    </w:lvl>
    <w:lvl w:ilvl="4" w:tplc="04150019" w:tentative="1">
      <w:start w:val="1"/>
      <w:numFmt w:val="lowerLetter"/>
      <w:lvlText w:val="%5."/>
      <w:lvlJc w:val="left"/>
      <w:pPr>
        <w:ind w:left="3346" w:hanging="360"/>
      </w:pPr>
    </w:lvl>
    <w:lvl w:ilvl="5" w:tplc="0415001B" w:tentative="1">
      <w:start w:val="1"/>
      <w:numFmt w:val="lowerRoman"/>
      <w:lvlText w:val="%6."/>
      <w:lvlJc w:val="right"/>
      <w:pPr>
        <w:ind w:left="4066" w:hanging="180"/>
      </w:pPr>
    </w:lvl>
    <w:lvl w:ilvl="6" w:tplc="0415000F" w:tentative="1">
      <w:start w:val="1"/>
      <w:numFmt w:val="decimal"/>
      <w:lvlText w:val="%7."/>
      <w:lvlJc w:val="left"/>
      <w:pPr>
        <w:ind w:left="4786" w:hanging="360"/>
      </w:pPr>
    </w:lvl>
    <w:lvl w:ilvl="7" w:tplc="04150019" w:tentative="1">
      <w:start w:val="1"/>
      <w:numFmt w:val="lowerLetter"/>
      <w:lvlText w:val="%8."/>
      <w:lvlJc w:val="left"/>
      <w:pPr>
        <w:ind w:left="5506" w:hanging="360"/>
      </w:pPr>
    </w:lvl>
    <w:lvl w:ilvl="8" w:tplc="0415001B" w:tentative="1">
      <w:start w:val="1"/>
      <w:numFmt w:val="lowerRoman"/>
      <w:lvlText w:val="%9."/>
      <w:lvlJc w:val="right"/>
      <w:pPr>
        <w:ind w:left="6226" w:hanging="180"/>
      </w:pPr>
    </w:lvl>
  </w:abstractNum>
  <w:abstractNum w:abstractNumId="5" w15:restartNumberingAfterBreak="0">
    <w:nsid w:val="5EFE0386"/>
    <w:multiLevelType w:val="hybridMultilevel"/>
    <w:tmpl w:val="D6F86692"/>
    <w:lvl w:ilvl="0" w:tplc="04150001">
      <w:start w:val="1"/>
      <w:numFmt w:val="bullet"/>
      <w:lvlText w:val=""/>
      <w:lvlJc w:val="left"/>
      <w:pPr>
        <w:ind w:left="108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7184745"/>
    <w:multiLevelType w:val="hybridMultilevel"/>
    <w:tmpl w:val="EEF6F2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DC07C82"/>
    <w:multiLevelType w:val="hybridMultilevel"/>
    <w:tmpl w:val="C6C4C96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4"/>
  </w:num>
  <w:num w:numId="5">
    <w:abstractNumId w:val="3"/>
  </w:num>
  <w:num w:numId="6">
    <w:abstractNumId w:val="6"/>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07B"/>
    <w:rsid w:val="00013DB0"/>
    <w:rsid w:val="00045C23"/>
    <w:rsid w:val="00081AB8"/>
    <w:rsid w:val="000F0811"/>
    <w:rsid w:val="00156F5A"/>
    <w:rsid w:val="00172CDD"/>
    <w:rsid w:val="001847AF"/>
    <w:rsid w:val="001D55A5"/>
    <w:rsid w:val="00290045"/>
    <w:rsid w:val="002D1159"/>
    <w:rsid w:val="003751B9"/>
    <w:rsid w:val="003E22FC"/>
    <w:rsid w:val="00406A09"/>
    <w:rsid w:val="00436E4C"/>
    <w:rsid w:val="005A45BF"/>
    <w:rsid w:val="005D629F"/>
    <w:rsid w:val="005E680E"/>
    <w:rsid w:val="005F7DD8"/>
    <w:rsid w:val="00602709"/>
    <w:rsid w:val="006D3037"/>
    <w:rsid w:val="006D6A98"/>
    <w:rsid w:val="006E4BE5"/>
    <w:rsid w:val="007003A6"/>
    <w:rsid w:val="0070494B"/>
    <w:rsid w:val="007E6E0E"/>
    <w:rsid w:val="0080589B"/>
    <w:rsid w:val="008551FF"/>
    <w:rsid w:val="008B4A23"/>
    <w:rsid w:val="009E6CF9"/>
    <w:rsid w:val="00B4029E"/>
    <w:rsid w:val="00B90AAD"/>
    <w:rsid w:val="00B937D5"/>
    <w:rsid w:val="00BB1BD4"/>
    <w:rsid w:val="00C478B5"/>
    <w:rsid w:val="00DA12C9"/>
    <w:rsid w:val="00DE5D84"/>
    <w:rsid w:val="00E42842"/>
    <w:rsid w:val="00E5407B"/>
    <w:rsid w:val="00ED1124"/>
    <w:rsid w:val="00EF1997"/>
    <w:rsid w:val="00F2687E"/>
    <w:rsid w:val="00FB2DA7"/>
    <w:rsid w:val="00FB6E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8522324"/>
  <w15:chartTrackingRefBased/>
  <w15:docId w15:val="{08C4BD96-FE0C-4EE8-B396-B65EE53C8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sz w:val="24"/>
      <w:szCs w:val="24"/>
      <w:lang w:eastAsia="zh-CN"/>
    </w:rPr>
  </w:style>
  <w:style w:type="paragraph" w:styleId="Nagwek5">
    <w:name w:val="heading 5"/>
    <w:basedOn w:val="Normalny"/>
    <w:next w:val="Normalny"/>
    <w:link w:val="Nagwek5Znak"/>
    <w:uiPriority w:val="9"/>
    <w:semiHidden/>
    <w:unhideWhenUsed/>
    <w:qFormat/>
    <w:rsid w:val="00156F5A"/>
    <w:pPr>
      <w:keepNext/>
      <w:keepLines/>
      <w:suppressAutoHyphens w:val="0"/>
      <w:spacing w:before="40" w:line="276" w:lineRule="auto"/>
      <w:outlineLvl w:val="4"/>
    </w:pPr>
    <w:rPr>
      <w:rFonts w:asciiTheme="majorHAnsi" w:eastAsiaTheme="majorEastAsia" w:hAnsiTheme="majorHAnsi" w:cstheme="majorBidi"/>
      <w:color w:val="2F5496" w:themeColor="accent1" w:themeShade="BF"/>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Symbol" w:hAnsi="Symbol" w:cs="Symbol" w:hint="default"/>
    </w:rPr>
  </w:style>
  <w:style w:type="character" w:customStyle="1" w:styleId="WW8Num2z0">
    <w:name w:val="WW8Num2z0"/>
    <w:rPr>
      <w:rFonts w:ascii="Symbol" w:hAnsi="Symbol" w:cs="Symbol" w:hint="default"/>
      <w:sz w:val="18"/>
      <w:szCs w:val="18"/>
    </w:rPr>
  </w:style>
  <w:style w:type="character" w:customStyle="1" w:styleId="WW8Num3z0">
    <w:name w:val="WW8Num3z0"/>
    <w:rPr>
      <w:rFonts w:ascii="Symbol" w:hAnsi="Symbol" w:cs="Symbol" w:hint="default"/>
      <w:sz w:val="18"/>
      <w:szCs w:val="18"/>
    </w:rPr>
  </w:style>
  <w:style w:type="character" w:customStyle="1" w:styleId="WW8Num4z0">
    <w:name w:val="WW8Num4z0"/>
    <w:rPr>
      <w:rFonts w:ascii="Symbol" w:hAnsi="Symbol" w:cs="Symbol" w:hint="default"/>
    </w:rPr>
  </w:style>
  <w:style w:type="character" w:customStyle="1" w:styleId="WW8Num5z0">
    <w:name w:val="WW8Num5z0"/>
    <w:rPr>
      <w:rFonts w:cs="Arial"/>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cs="Arial"/>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Domylnaczcionkaakapitu2">
    <w:name w:val="Domyślna czcionka akapitu2"/>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Domylnaczcionkaakapitu1">
    <w:name w:val="Domyślna czcionka akapitu1"/>
  </w:style>
  <w:style w:type="character" w:styleId="Hipercze">
    <w:name w:val="Hyperlink"/>
    <w:rPr>
      <w:color w:val="0563C1"/>
      <w:u w:val="single"/>
    </w:rPr>
  </w:style>
  <w:style w:type="character" w:customStyle="1" w:styleId="AkapitzlistZnak">
    <w:name w:val="Akapit z listą Znak"/>
    <w:rPr>
      <w:sz w:val="24"/>
      <w:szCs w:val="24"/>
    </w:rPr>
  </w:style>
  <w:style w:type="character" w:customStyle="1" w:styleId="markedcontent">
    <w:name w:val="markedcontent"/>
    <w:basedOn w:val="Domylnaczcionkaakapitu2"/>
  </w:style>
  <w:style w:type="character" w:customStyle="1" w:styleId="TekstpodstawowywcityZnak">
    <w:name w:val="Tekst podstawowy wcięty Znak"/>
    <w:rPr>
      <w:sz w:val="24"/>
      <w:szCs w:val="24"/>
    </w:rPr>
  </w:style>
  <w:style w:type="paragraph" w:customStyle="1" w:styleId="Nagwek2">
    <w:name w:val="Nagłówek2"/>
    <w:basedOn w:val="Normalny"/>
    <w:next w:val="Tekstpodstawowy"/>
    <w:pPr>
      <w:keepNext/>
      <w:spacing w:before="240" w:after="120"/>
    </w:pPr>
    <w:rPr>
      <w:rFonts w:ascii="Liberation Sans" w:eastAsia="Microsoft YaHei" w:hAnsi="Liberation Sans" w:cs="Mangal"/>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Mangal"/>
      <w:i/>
      <w:iCs/>
    </w:rPr>
  </w:style>
  <w:style w:type="paragraph" w:customStyle="1" w:styleId="Indeks">
    <w:name w:val="Indeks"/>
    <w:basedOn w:val="Normalny"/>
    <w:pPr>
      <w:suppressLineNumbers/>
    </w:pPr>
    <w:rPr>
      <w:rFonts w:cs="Lucida Sans"/>
    </w:rPr>
  </w:style>
  <w:style w:type="paragraph" w:customStyle="1" w:styleId="Nagwek1">
    <w:name w:val="Nagłówek1"/>
    <w:basedOn w:val="Normalny"/>
    <w:next w:val="Tekstpodstawowy"/>
    <w:pPr>
      <w:keepNext/>
      <w:spacing w:before="240" w:after="120"/>
    </w:pPr>
    <w:rPr>
      <w:rFonts w:ascii="Liberation Sans" w:eastAsia="Microsoft YaHei" w:hAnsi="Liberation Sans" w:cs="Lucida Sans"/>
      <w:sz w:val="28"/>
      <w:szCs w:val="28"/>
    </w:rPr>
  </w:style>
  <w:style w:type="paragraph" w:customStyle="1" w:styleId="Legenda1">
    <w:name w:val="Legenda1"/>
    <w:basedOn w:val="Normalny"/>
    <w:pPr>
      <w:suppressLineNumbers/>
      <w:spacing w:before="120" w:after="120"/>
    </w:pPr>
    <w:rPr>
      <w:rFonts w:cs="Lucida Sans"/>
      <w:i/>
      <w:iCs/>
    </w:rPr>
  </w:style>
  <w:style w:type="paragraph" w:styleId="NormalnyWeb">
    <w:name w:val="Normal (Web)"/>
    <w:basedOn w:val="Normalny"/>
    <w:pPr>
      <w:spacing w:before="280" w:after="142" w:line="288" w:lineRule="auto"/>
    </w:pPr>
    <w:rPr>
      <w:color w:val="00000A"/>
    </w:rPr>
  </w:style>
  <w:style w:type="paragraph" w:customStyle="1" w:styleId="western">
    <w:name w:val="western"/>
    <w:basedOn w:val="Normalny"/>
    <w:pPr>
      <w:spacing w:before="280" w:after="142" w:line="288" w:lineRule="auto"/>
    </w:pPr>
    <w:rPr>
      <w:rFonts w:ascii="Calibri" w:hAnsi="Calibri" w:cs="Calibri"/>
      <w:color w:val="00000A"/>
    </w:rPr>
  </w:style>
  <w:style w:type="paragraph" w:styleId="Akapitzlist">
    <w:name w:val="List Paragraph"/>
    <w:basedOn w:val="Normalny"/>
    <w:uiPriority w:val="34"/>
    <w:qFormat/>
    <w:pPr>
      <w:ind w:left="720"/>
      <w:contextualSpacing/>
    </w:pPr>
  </w:style>
  <w:style w:type="paragraph" w:customStyle="1" w:styleId="Standard">
    <w:name w:val="Standard"/>
    <w:pPr>
      <w:suppressAutoHyphens/>
      <w:snapToGrid w:val="0"/>
    </w:pPr>
    <w:rPr>
      <w:sz w:val="24"/>
      <w:lang w:eastAsia="zh-CN"/>
    </w:rPr>
  </w:style>
  <w:style w:type="paragraph" w:customStyle="1" w:styleId="Default">
    <w:name w:val="Default"/>
    <w:pPr>
      <w:suppressAutoHyphens/>
      <w:autoSpaceDE w:val="0"/>
    </w:pPr>
    <w:rPr>
      <w:rFonts w:ascii="Calibri" w:hAnsi="Calibri" w:cs="Calibri"/>
      <w:color w:val="000000"/>
      <w:sz w:val="24"/>
      <w:szCs w:val="24"/>
      <w:lang w:eastAsia="zh-CN"/>
    </w:rPr>
  </w:style>
  <w:style w:type="paragraph" w:styleId="Bezodstpw">
    <w:name w:val="No Spacing"/>
    <w:basedOn w:val="Normalny"/>
    <w:qFormat/>
    <w:rPr>
      <w:rFonts w:ascii="Calibri" w:eastAsia="Calibri" w:hAnsi="Calibri" w:cs="Calibri"/>
      <w:sz w:val="22"/>
      <w:szCs w:val="22"/>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styleId="Tekstpodstawowywcity">
    <w:name w:val="Body Text Indent"/>
    <w:basedOn w:val="Normalny"/>
    <w:pPr>
      <w:suppressAutoHyphens w:val="0"/>
      <w:spacing w:after="120"/>
      <w:ind w:left="283"/>
    </w:pPr>
  </w:style>
  <w:style w:type="character" w:customStyle="1" w:styleId="Nagwek5Znak">
    <w:name w:val="Nagłówek 5 Znak"/>
    <w:basedOn w:val="Domylnaczcionkaakapitu"/>
    <w:link w:val="Nagwek5"/>
    <w:uiPriority w:val="9"/>
    <w:semiHidden/>
    <w:rsid w:val="00156F5A"/>
    <w:rPr>
      <w:rFonts w:asciiTheme="majorHAnsi" w:eastAsiaTheme="majorEastAsia" w:hAnsiTheme="majorHAnsi" w:cstheme="majorBidi"/>
      <w:color w:val="2F5496"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887727">
      <w:bodyDiv w:val="1"/>
      <w:marLeft w:val="0"/>
      <w:marRight w:val="0"/>
      <w:marTop w:val="0"/>
      <w:marBottom w:val="0"/>
      <w:divBdr>
        <w:top w:val="none" w:sz="0" w:space="0" w:color="auto"/>
        <w:left w:val="none" w:sz="0" w:space="0" w:color="auto"/>
        <w:bottom w:val="none" w:sz="0" w:space="0" w:color="auto"/>
        <w:right w:val="none" w:sz="0" w:space="0" w:color="auto"/>
      </w:divBdr>
    </w:div>
    <w:div w:id="786236039">
      <w:bodyDiv w:val="1"/>
      <w:marLeft w:val="0"/>
      <w:marRight w:val="0"/>
      <w:marTop w:val="0"/>
      <w:marBottom w:val="0"/>
      <w:divBdr>
        <w:top w:val="none" w:sz="0" w:space="0" w:color="auto"/>
        <w:left w:val="none" w:sz="0" w:space="0" w:color="auto"/>
        <w:bottom w:val="none" w:sz="0" w:space="0" w:color="auto"/>
        <w:right w:val="none" w:sz="0" w:space="0" w:color="auto"/>
      </w:divBdr>
    </w:div>
    <w:div w:id="985670558">
      <w:bodyDiv w:val="1"/>
      <w:marLeft w:val="0"/>
      <w:marRight w:val="0"/>
      <w:marTop w:val="0"/>
      <w:marBottom w:val="0"/>
      <w:divBdr>
        <w:top w:val="none" w:sz="0" w:space="0" w:color="auto"/>
        <w:left w:val="none" w:sz="0" w:space="0" w:color="auto"/>
        <w:bottom w:val="none" w:sz="0" w:space="0" w:color="auto"/>
        <w:right w:val="none" w:sz="0" w:space="0" w:color="auto"/>
      </w:divBdr>
    </w:div>
    <w:div w:id="1264724346">
      <w:bodyDiv w:val="1"/>
      <w:marLeft w:val="0"/>
      <w:marRight w:val="0"/>
      <w:marTop w:val="0"/>
      <w:marBottom w:val="0"/>
      <w:divBdr>
        <w:top w:val="none" w:sz="0" w:space="0" w:color="auto"/>
        <w:left w:val="none" w:sz="0" w:space="0" w:color="auto"/>
        <w:bottom w:val="none" w:sz="0" w:space="0" w:color="auto"/>
        <w:right w:val="none" w:sz="0" w:space="0" w:color="auto"/>
      </w:divBdr>
    </w:div>
    <w:div w:id="1438326861">
      <w:bodyDiv w:val="1"/>
      <w:marLeft w:val="0"/>
      <w:marRight w:val="0"/>
      <w:marTop w:val="0"/>
      <w:marBottom w:val="0"/>
      <w:divBdr>
        <w:top w:val="none" w:sz="0" w:space="0" w:color="auto"/>
        <w:left w:val="none" w:sz="0" w:space="0" w:color="auto"/>
        <w:bottom w:val="none" w:sz="0" w:space="0" w:color="auto"/>
        <w:right w:val="none" w:sz="0" w:space="0" w:color="auto"/>
      </w:divBdr>
    </w:div>
    <w:div w:id="1575969539">
      <w:bodyDiv w:val="1"/>
      <w:marLeft w:val="0"/>
      <w:marRight w:val="0"/>
      <w:marTop w:val="0"/>
      <w:marBottom w:val="0"/>
      <w:divBdr>
        <w:top w:val="none" w:sz="0" w:space="0" w:color="auto"/>
        <w:left w:val="none" w:sz="0" w:space="0" w:color="auto"/>
        <w:bottom w:val="none" w:sz="0" w:space="0" w:color="auto"/>
        <w:right w:val="none" w:sz="0" w:space="0" w:color="auto"/>
      </w:divBdr>
    </w:div>
    <w:div w:id="1600288354">
      <w:bodyDiv w:val="1"/>
      <w:marLeft w:val="0"/>
      <w:marRight w:val="0"/>
      <w:marTop w:val="0"/>
      <w:marBottom w:val="0"/>
      <w:divBdr>
        <w:top w:val="none" w:sz="0" w:space="0" w:color="auto"/>
        <w:left w:val="none" w:sz="0" w:space="0" w:color="auto"/>
        <w:bottom w:val="none" w:sz="0" w:space="0" w:color="auto"/>
        <w:right w:val="none" w:sz="0" w:space="0" w:color="auto"/>
      </w:divBdr>
    </w:div>
    <w:div w:id="169668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zamowienia.szpitalciechanow.com.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696</Words>
  <Characters>4180</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4867</CharactersWithSpaces>
  <SharedDoc>false</SharedDoc>
  <HLinks>
    <vt:vector size="6" baseType="variant">
      <vt:variant>
        <vt:i4>6619257</vt:i4>
      </vt:variant>
      <vt:variant>
        <vt:i4>0</vt:i4>
      </vt:variant>
      <vt:variant>
        <vt:i4>0</vt:i4>
      </vt:variant>
      <vt:variant>
        <vt:i4>5</vt:i4>
      </vt:variant>
      <vt:variant>
        <vt:lpwstr>https://zamowienia.szpitalciechanow.com.pl/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szpital</dc:creator>
  <cp:keywords/>
  <cp:lastModifiedBy>Katarzyna Jakimiec</cp:lastModifiedBy>
  <cp:revision>35</cp:revision>
  <cp:lastPrinted>2022-02-14T11:23:00Z</cp:lastPrinted>
  <dcterms:created xsi:type="dcterms:W3CDTF">2021-12-17T12:25:00Z</dcterms:created>
  <dcterms:modified xsi:type="dcterms:W3CDTF">2022-03-18T09:49:00Z</dcterms:modified>
</cp:coreProperties>
</file>