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8F8ABA2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12F5E">
        <w:rPr>
          <w:b/>
          <w:bCs/>
          <w:color w:val="3C3C3C"/>
          <w:sz w:val="18"/>
        </w:rPr>
        <w:t xml:space="preserve">filtrów oraz odbiór i utylizację filtrów zużytych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10C4E">
        <w:rPr>
          <w:b/>
          <w:bCs/>
          <w:color w:val="3C3C3C"/>
          <w:sz w:val="18"/>
        </w:rPr>
        <w:t>46</w:t>
      </w:r>
      <w:r w:rsidR="00A00476">
        <w:rPr>
          <w:b/>
          <w:bCs/>
          <w:color w:val="3C3C3C"/>
          <w:sz w:val="18"/>
        </w:rPr>
        <w:t>/2</w:t>
      </w:r>
      <w:r w:rsidR="00412F5E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4C42A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C42AD" w:rsidRPr="008205B5" w14:paraId="3593B63A" w14:textId="77777777" w:rsidTr="004C42AD">
        <w:trPr>
          <w:cantSplit/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CC117AA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kieszeniowe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25A40C66" w14:textId="77777777" w:rsidTr="004C42AD">
        <w:trPr>
          <w:cantSplit/>
          <w:trHeight w:val="1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76D00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D4774" w14:textId="66B59C0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kasetowe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B1EA8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B3F3F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F0390C7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68A8B2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C9865" w14:textId="602F155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obszywane na drucie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0F2B8B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269A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120EA9CF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581603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1302D" w14:textId="0952031F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do klimakonwektorów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22C4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A6CD9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9A3B2BD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A9507E" w14:textId="77777777" w:rsidR="004C42AD" w:rsidRPr="008205B5" w:rsidRDefault="004C42AD" w:rsidP="004C42AD">
            <w:pPr>
              <w:pStyle w:val="Akapitzlist"/>
              <w:ind w:left="72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CD7C" w14:textId="740107A7" w:rsidR="004C42AD" w:rsidRPr="004B7740" w:rsidRDefault="004C42AD" w:rsidP="004C42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FB4F479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13AB6A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0C4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12F5E"/>
    <w:rsid w:val="004A74B7"/>
    <w:rsid w:val="004B7740"/>
    <w:rsid w:val="004C42AD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301FF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55</cp:revision>
  <dcterms:created xsi:type="dcterms:W3CDTF">2019-01-21T08:33:00Z</dcterms:created>
  <dcterms:modified xsi:type="dcterms:W3CDTF">2022-03-30T06:19:00Z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