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7A00" w14:textId="1456B43D" w:rsidR="00EE6A4B" w:rsidRPr="00EE6A4B" w:rsidRDefault="00EE6A4B" w:rsidP="00EE6A4B">
      <w:pPr>
        <w:pStyle w:val="Tekstpodstawowy"/>
        <w:spacing w:before="10"/>
        <w:rPr>
          <w:i/>
          <w:iCs/>
          <w:color w:val="404040" w:themeColor="text1" w:themeTint="BF"/>
        </w:rPr>
      </w:pPr>
      <w:r w:rsidRPr="00EE6A4B">
        <w:rPr>
          <w:i/>
          <w:iCs/>
          <w:color w:val="404040" w:themeColor="text1" w:themeTint="BF"/>
        </w:rPr>
        <w:t>Załącznik nr 3</w:t>
      </w:r>
      <w:r>
        <w:rPr>
          <w:i/>
          <w:iCs/>
          <w:color w:val="404040" w:themeColor="text1" w:themeTint="BF"/>
        </w:rPr>
        <w:t>c</w:t>
      </w:r>
      <w:r w:rsidRPr="00EE6A4B">
        <w:rPr>
          <w:i/>
          <w:iCs/>
          <w:color w:val="404040" w:themeColor="text1" w:themeTint="BF"/>
        </w:rPr>
        <w:t xml:space="preserve"> – </w:t>
      </w:r>
      <w:r>
        <w:rPr>
          <w:i/>
          <w:iCs/>
          <w:color w:val="404040" w:themeColor="text1" w:themeTint="BF"/>
        </w:rPr>
        <w:t>zobowiązanie podmiotu</w:t>
      </w:r>
    </w:p>
    <w:p w14:paraId="115103CB" w14:textId="4F232385" w:rsidR="00103A54" w:rsidRPr="0055629A" w:rsidRDefault="00EE6A4B" w:rsidP="00EE6A4B">
      <w:pPr>
        <w:pStyle w:val="Tekstpodstawowy"/>
        <w:spacing w:before="10"/>
        <w:rPr>
          <w:b/>
          <w:i/>
        </w:rPr>
      </w:pPr>
      <w:r w:rsidRPr="00EE6A4B">
        <w:rPr>
          <w:i/>
          <w:iCs/>
          <w:color w:val="404040" w:themeColor="text1" w:themeTint="BF"/>
        </w:rPr>
        <w:t xml:space="preserve">dotyczy postępowania ZP/2501/49/22 – </w:t>
      </w:r>
      <w:bookmarkStart w:id="0" w:name="_Hlk100667779"/>
      <w:r w:rsidRPr="00EE6A4B">
        <w:rPr>
          <w:i/>
          <w:iCs/>
          <w:color w:val="404040" w:themeColor="text1" w:themeTint="BF"/>
        </w:rPr>
        <w:t>Usługa wydzierżawienia urządzeń wielofunkcyjnych drukujących, dostawa materiałów eksploatacyjnych do urządzeń drukujących oraz kompleksowa opieka serwisowa dotycząca tych urządzeń.</w:t>
      </w:r>
    </w:p>
    <w:bookmarkEnd w:id="0"/>
    <w:p w14:paraId="36DB6DE6" w14:textId="43E708FF" w:rsidR="00103A54" w:rsidRPr="0055629A" w:rsidRDefault="00103A54">
      <w:pPr>
        <w:pStyle w:val="Tekstpodstawowy"/>
        <w:spacing w:before="10"/>
        <w:rPr>
          <w:b/>
          <w:i/>
        </w:rPr>
        <w:sectPr w:rsidR="00103A54" w:rsidRPr="0055629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35B3A684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1" w:name="I._Dane_wykonawcy"/>
      <w:bookmarkEnd w:id="1"/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3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3"/>
    <w:p w14:paraId="45500E75" w14:textId="7F5FE024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EE6A4B">
        <w:rPr>
          <w:bCs/>
          <w:iCs/>
          <w:sz w:val="18"/>
          <w:szCs w:val="18"/>
        </w:rPr>
        <w:t>u</w:t>
      </w:r>
      <w:r w:rsidR="00EE6A4B" w:rsidRPr="00EE6A4B">
        <w:rPr>
          <w:bCs/>
          <w:iCs/>
          <w:sz w:val="18"/>
          <w:szCs w:val="18"/>
        </w:rPr>
        <w:t>sług</w:t>
      </w:r>
      <w:r w:rsidR="00EE6A4B">
        <w:rPr>
          <w:bCs/>
          <w:iCs/>
          <w:sz w:val="18"/>
          <w:szCs w:val="18"/>
        </w:rPr>
        <w:t xml:space="preserve">ę </w:t>
      </w:r>
      <w:r w:rsidR="00EE6A4B" w:rsidRPr="00EE6A4B">
        <w:rPr>
          <w:bCs/>
          <w:iCs/>
          <w:sz w:val="18"/>
          <w:szCs w:val="18"/>
        </w:rPr>
        <w:t>wydzierżawienia urządzeń wielofunkcyjnych drukujących, dostaw</w:t>
      </w:r>
      <w:r w:rsidR="00EE6A4B">
        <w:rPr>
          <w:bCs/>
          <w:iCs/>
          <w:sz w:val="18"/>
          <w:szCs w:val="18"/>
        </w:rPr>
        <w:t>ę</w:t>
      </w:r>
      <w:r w:rsidR="00EE6A4B" w:rsidRPr="00EE6A4B">
        <w:rPr>
          <w:bCs/>
          <w:iCs/>
          <w:sz w:val="18"/>
          <w:szCs w:val="18"/>
        </w:rPr>
        <w:t xml:space="preserve"> materiałów eksploatacyjnych do urządzeń drukujących oraz kompleksow</w:t>
      </w:r>
      <w:r w:rsidR="00EE6A4B">
        <w:rPr>
          <w:bCs/>
          <w:iCs/>
          <w:sz w:val="18"/>
          <w:szCs w:val="18"/>
        </w:rPr>
        <w:t>ą</w:t>
      </w:r>
      <w:r w:rsidR="00EE6A4B" w:rsidRPr="00EE6A4B">
        <w:rPr>
          <w:bCs/>
          <w:iCs/>
          <w:sz w:val="18"/>
          <w:szCs w:val="18"/>
        </w:rPr>
        <w:t xml:space="preserve"> opiek</w:t>
      </w:r>
      <w:r w:rsidR="00EE6A4B">
        <w:rPr>
          <w:bCs/>
          <w:iCs/>
          <w:sz w:val="18"/>
          <w:szCs w:val="18"/>
        </w:rPr>
        <w:t>ę</w:t>
      </w:r>
      <w:r w:rsidR="00EE6A4B" w:rsidRPr="00EE6A4B">
        <w:rPr>
          <w:bCs/>
          <w:iCs/>
          <w:sz w:val="18"/>
          <w:szCs w:val="18"/>
        </w:rPr>
        <w:t xml:space="preserve"> serwisowa dotycząca tych urządzeń.</w:t>
      </w:r>
      <w:r w:rsidRPr="0055629A">
        <w:rPr>
          <w:rStyle w:val="Domylnaczcionkaakapitu7"/>
          <w:b/>
          <w:sz w:val="18"/>
          <w:szCs w:val="18"/>
        </w:rPr>
        <w:t>nr ref</w:t>
      </w:r>
      <w:r w:rsidR="00CD1246">
        <w:rPr>
          <w:rStyle w:val="Domylnaczcionkaakapitu7"/>
          <w:b/>
          <w:sz w:val="18"/>
          <w:szCs w:val="18"/>
        </w:rPr>
        <w:t>.</w:t>
      </w:r>
      <w:r w:rsidRPr="0055629A">
        <w:rPr>
          <w:rStyle w:val="Domylnaczcionkaakapitu7"/>
          <w:sz w:val="18"/>
          <w:szCs w:val="18"/>
        </w:rPr>
        <w:t xml:space="preserve"> </w:t>
      </w:r>
      <w:r w:rsidR="00B220FE" w:rsidRPr="0055629A">
        <w:rPr>
          <w:b/>
          <w:sz w:val="18"/>
          <w:szCs w:val="18"/>
        </w:rPr>
        <w:t>ZP/2501/</w:t>
      </w:r>
      <w:r w:rsidR="00EE6A4B">
        <w:rPr>
          <w:b/>
          <w:sz w:val="18"/>
          <w:szCs w:val="18"/>
        </w:rPr>
        <w:t>49</w:t>
      </w:r>
      <w:r w:rsidR="00B220FE" w:rsidRPr="0055629A">
        <w:rPr>
          <w:b/>
          <w:sz w:val="18"/>
          <w:szCs w:val="18"/>
        </w:rPr>
        <w:t>/2</w:t>
      </w:r>
      <w:r w:rsidR="00CD1246">
        <w:rPr>
          <w:b/>
          <w:sz w:val="18"/>
          <w:szCs w:val="18"/>
        </w:rPr>
        <w:t>2</w:t>
      </w:r>
      <w:r w:rsidRPr="0055629A">
        <w:rPr>
          <w:b/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6A2A63C9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EE6A4B">
              <w:rPr>
                <w:sz w:val="18"/>
                <w:szCs w:val="18"/>
              </w:rPr>
              <w:t>usługi/dostawy</w:t>
            </w:r>
            <w:r>
              <w:rPr>
                <w:sz w:val="18"/>
                <w:szCs w:val="18"/>
              </w:rPr>
              <w:t xml:space="preserve">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55629A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55629A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55629A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55629A" w:rsidRDefault="00B910F5">
      <w:pPr>
        <w:pStyle w:val="Tekstpodstawowy"/>
      </w:pPr>
    </w:p>
    <w:p w14:paraId="67424BCF" w14:textId="10201CFD" w:rsidR="00B910F5" w:rsidRPr="0055629A" w:rsidRDefault="00D660E6" w:rsidP="00A97D8F">
      <w:pPr>
        <w:pStyle w:val="Tekstpodstawowy"/>
        <w:spacing w:before="135"/>
        <w:ind w:left="5195" w:right="102"/>
      </w:pPr>
      <w:r w:rsidRPr="0055629A">
        <w:t>(podpis pieczątka imienna osoby upoważnionej do składania oświadczeń woli w imieniu Wykonawcy)</w:t>
      </w:r>
    </w:p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45B2" w14:textId="77777777" w:rsidR="003C418A" w:rsidRDefault="003C418A" w:rsidP="004A4A3A">
      <w:r>
        <w:separator/>
      </w:r>
    </w:p>
  </w:endnote>
  <w:endnote w:type="continuationSeparator" w:id="0">
    <w:p w14:paraId="123C0591" w14:textId="77777777" w:rsidR="003C418A" w:rsidRDefault="003C418A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403C" w14:textId="77777777" w:rsidR="003C418A" w:rsidRDefault="003C418A" w:rsidP="004A4A3A">
      <w:r>
        <w:separator/>
      </w:r>
    </w:p>
  </w:footnote>
  <w:footnote w:type="continuationSeparator" w:id="0">
    <w:p w14:paraId="5626F0E8" w14:textId="77777777" w:rsidR="003C418A" w:rsidRDefault="003C418A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9690417">
    <w:abstractNumId w:val="5"/>
  </w:num>
  <w:num w:numId="2" w16cid:durableId="612055648">
    <w:abstractNumId w:val="2"/>
  </w:num>
  <w:num w:numId="3" w16cid:durableId="1511025394">
    <w:abstractNumId w:val="4"/>
  </w:num>
  <w:num w:numId="4" w16cid:durableId="1857572956">
    <w:abstractNumId w:val="7"/>
  </w:num>
  <w:num w:numId="5" w16cid:durableId="1075740215">
    <w:abstractNumId w:val="3"/>
  </w:num>
  <w:num w:numId="6" w16cid:durableId="1120612861">
    <w:abstractNumId w:val="0"/>
  </w:num>
  <w:num w:numId="7" w16cid:durableId="1533376071">
    <w:abstractNumId w:val="1"/>
  </w:num>
  <w:num w:numId="8" w16cid:durableId="1686397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315A2"/>
    <w:rsid w:val="002B1B3E"/>
    <w:rsid w:val="00321E06"/>
    <w:rsid w:val="0034134D"/>
    <w:rsid w:val="0035144F"/>
    <w:rsid w:val="00362512"/>
    <w:rsid w:val="003C31D2"/>
    <w:rsid w:val="003C418A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4788D"/>
    <w:rsid w:val="0066234D"/>
    <w:rsid w:val="00676D83"/>
    <w:rsid w:val="006957C6"/>
    <w:rsid w:val="006F2239"/>
    <w:rsid w:val="00741AF7"/>
    <w:rsid w:val="00750299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910F5"/>
    <w:rsid w:val="00BD6382"/>
    <w:rsid w:val="00C23DB0"/>
    <w:rsid w:val="00C72B42"/>
    <w:rsid w:val="00CA7194"/>
    <w:rsid w:val="00CD1246"/>
    <w:rsid w:val="00D469CB"/>
    <w:rsid w:val="00D576FE"/>
    <w:rsid w:val="00D660E6"/>
    <w:rsid w:val="00D9316D"/>
    <w:rsid w:val="00D96DF9"/>
    <w:rsid w:val="00D97D95"/>
    <w:rsid w:val="00DA6EB7"/>
    <w:rsid w:val="00DD0F66"/>
    <w:rsid w:val="00E876A9"/>
    <w:rsid w:val="00EB7769"/>
    <w:rsid w:val="00EC0828"/>
    <w:rsid w:val="00EE6A4B"/>
    <w:rsid w:val="00EF53F7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8</cp:revision>
  <cp:lastPrinted>2021-07-19T06:55:00Z</cp:lastPrinted>
  <dcterms:created xsi:type="dcterms:W3CDTF">2021-09-02T08:15:00Z</dcterms:created>
  <dcterms:modified xsi:type="dcterms:W3CDTF">2022-04-12T12:56:00Z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