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3BF14" w14:textId="5B5D1353" w:rsidR="00C8737F" w:rsidRPr="00C8737F" w:rsidRDefault="003F1DE8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3F1DE8">
        <w:rPr>
          <w:rFonts w:ascii="Arial" w:eastAsia="Times New Roman" w:hAnsi="Arial" w:cs="Arial"/>
          <w:b/>
          <w:sz w:val="18"/>
          <w:szCs w:val="18"/>
          <w:lang w:eastAsia="pl-PL"/>
        </w:rPr>
        <w:t>ZP/2501/53/22</w:t>
      </w:r>
    </w:p>
    <w:p w14:paraId="57265594" w14:textId="77777777" w:rsidR="00C8737F" w:rsidRPr="00C8737F" w:rsidRDefault="00C8737F" w:rsidP="00C8737F">
      <w:pPr>
        <w:tabs>
          <w:tab w:val="left" w:pos="1545"/>
        </w:tabs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C8737F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</w:p>
    <w:p w14:paraId="74ADFD82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14:paraId="51E34FE6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14:paraId="187D0525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pacing w:val="40"/>
          <w:sz w:val="18"/>
          <w:szCs w:val="18"/>
          <w:u w:val="single"/>
          <w:lang w:eastAsia="pl-PL"/>
        </w:rPr>
      </w:pPr>
    </w:p>
    <w:p w14:paraId="0F3B2713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pacing w:val="40"/>
          <w:sz w:val="18"/>
          <w:szCs w:val="18"/>
          <w:lang w:eastAsia="pl-PL"/>
        </w:rPr>
      </w:pPr>
      <w:bookmarkStart w:id="0" w:name="_Ref205610291"/>
      <w:r w:rsidRPr="00C8737F">
        <w:rPr>
          <w:rFonts w:ascii="Arial" w:eastAsia="Times New Roman" w:hAnsi="Arial" w:cs="Arial"/>
          <w:b/>
          <w:spacing w:val="40"/>
          <w:sz w:val="18"/>
          <w:szCs w:val="18"/>
          <w:lang w:eastAsia="pl-PL"/>
        </w:rPr>
        <w:t>SPECYFIKACJA</w:t>
      </w:r>
      <w:bookmarkEnd w:id="0"/>
      <w:r w:rsidRPr="00C8737F">
        <w:rPr>
          <w:rFonts w:ascii="Arial" w:eastAsia="Times New Roman" w:hAnsi="Arial" w:cs="Arial"/>
          <w:b/>
          <w:spacing w:val="40"/>
          <w:sz w:val="18"/>
          <w:szCs w:val="18"/>
          <w:lang w:eastAsia="pl-PL"/>
        </w:rPr>
        <w:t xml:space="preserve"> WARUNKÓW  ZAMÓWIENIA</w:t>
      </w:r>
    </w:p>
    <w:p w14:paraId="6B56B414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pacing w:val="40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b/>
          <w:spacing w:val="40"/>
          <w:sz w:val="18"/>
          <w:szCs w:val="18"/>
          <w:lang w:eastAsia="pl-PL"/>
        </w:rPr>
        <w:t>(SWZ)</w:t>
      </w:r>
    </w:p>
    <w:p w14:paraId="78475B99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pacing w:val="40"/>
          <w:sz w:val="18"/>
          <w:szCs w:val="18"/>
          <w:lang w:eastAsia="pl-PL"/>
        </w:rPr>
      </w:pPr>
    </w:p>
    <w:p w14:paraId="6491F1FE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i/>
          <w:spacing w:val="40"/>
          <w:sz w:val="18"/>
          <w:szCs w:val="18"/>
          <w:lang w:eastAsia="pl-PL"/>
        </w:rPr>
      </w:pPr>
    </w:p>
    <w:p w14:paraId="4DFD8F64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u w:val="single"/>
          <w:lang w:eastAsia="pl-PL"/>
        </w:rPr>
        <w:t>ZAMAWIAJĄCY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:     </w:t>
      </w:r>
    </w:p>
    <w:p w14:paraId="1372BB4F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SPECJALISTYCZNY  SZPITAL  WOJEWÓDZKI w CIECHANOWIE</w:t>
      </w:r>
    </w:p>
    <w:p w14:paraId="33888038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ul. Powstańców Wielkopolskich 2</w:t>
      </w:r>
    </w:p>
    <w:p w14:paraId="16ABB8DE" w14:textId="77777777" w:rsidR="00C8737F" w:rsidRPr="00C8737F" w:rsidRDefault="00C8737F" w:rsidP="00C8737F">
      <w:pPr>
        <w:spacing w:after="0" w:line="240" w:lineRule="auto"/>
        <w:ind w:right="57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06-400 Ciechanów</w:t>
      </w:r>
    </w:p>
    <w:p w14:paraId="54DFCBED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289F348A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7EAF6C1E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2AD3C0DF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u w:val="single"/>
          <w:lang w:eastAsia="pl-PL"/>
        </w:rPr>
        <w:t>PRZEDMIOT  ZAMÓWIENIA:</w:t>
      </w:r>
    </w:p>
    <w:p w14:paraId="189AFC29" w14:textId="77777777" w:rsidR="00C8737F" w:rsidRPr="0008748B" w:rsidRDefault="00C8737F" w:rsidP="00C8737F">
      <w:pPr>
        <w:spacing w:after="0" w:line="240" w:lineRule="auto"/>
        <w:ind w:left="57" w:right="57"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</w:p>
    <w:p w14:paraId="5345B1AF" w14:textId="1FB1F81A" w:rsidR="003F1DE8" w:rsidRDefault="003F1DE8" w:rsidP="00C8737F">
      <w:pPr>
        <w:keepNext/>
        <w:spacing w:after="0" w:line="240" w:lineRule="auto"/>
        <w:ind w:firstLine="142"/>
        <w:outlineLvl w:val="7"/>
        <w:rPr>
          <w:rFonts w:ascii="Tahoma" w:eastAsia="Times New Roman" w:hAnsi="Tahoma" w:cs="Tahoma"/>
          <w:b/>
          <w:sz w:val="20"/>
          <w:szCs w:val="20"/>
          <w:lang w:eastAsia="pl-PL"/>
        </w:rPr>
      </w:pPr>
      <w:bookmarkStart w:id="1" w:name="_Hlk524509965"/>
      <w:r w:rsidRPr="003F1DE8">
        <w:rPr>
          <w:rFonts w:ascii="Tahoma" w:eastAsia="Times New Roman" w:hAnsi="Tahoma" w:cs="Tahoma"/>
          <w:b/>
          <w:sz w:val="20"/>
          <w:szCs w:val="20"/>
          <w:lang w:eastAsia="pl-PL"/>
        </w:rPr>
        <w:t>Elementy stabilizacji kręgosłupa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</w:p>
    <w:p w14:paraId="2B34C0C8" w14:textId="77777777" w:rsidR="003F1DE8" w:rsidRDefault="003F1DE8" w:rsidP="00C8737F">
      <w:pPr>
        <w:keepNext/>
        <w:spacing w:after="0" w:line="240" w:lineRule="auto"/>
        <w:ind w:firstLine="142"/>
        <w:outlineLvl w:val="7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26184C57" w14:textId="043E7F4E" w:rsidR="00C8737F" w:rsidRPr="00C8737F" w:rsidRDefault="00C8737F" w:rsidP="00C8737F">
      <w:pPr>
        <w:keepNext/>
        <w:spacing w:after="0" w:line="240" w:lineRule="auto"/>
        <w:ind w:firstLine="142"/>
        <w:outlineLvl w:val="7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Postępowanie </w:t>
      </w:r>
      <w:r w:rsidR="00756DE0" w:rsidRPr="00756DE0">
        <w:rPr>
          <w:rFonts w:ascii="Arial" w:eastAsia="Times New Roman" w:hAnsi="Arial" w:cs="Arial"/>
          <w:bCs/>
          <w:sz w:val="18"/>
          <w:szCs w:val="18"/>
          <w:lang w:eastAsia="pl-PL"/>
        </w:rPr>
        <w:t>Ogłoszenie nr 2022/BZP</w:t>
      </w:r>
      <w:r w:rsidR="003F1DE8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               </w:t>
      </w:r>
      <w:r w:rsidR="00756DE0" w:rsidRPr="00756DE0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z dnia 2022-0</w:t>
      </w:r>
      <w:r w:rsidR="003F1DE8">
        <w:rPr>
          <w:rFonts w:ascii="Arial" w:eastAsia="Times New Roman" w:hAnsi="Arial" w:cs="Arial"/>
          <w:bCs/>
          <w:sz w:val="18"/>
          <w:szCs w:val="18"/>
          <w:lang w:eastAsia="pl-PL"/>
        </w:rPr>
        <w:t>4</w:t>
      </w:r>
    </w:p>
    <w:p w14:paraId="0D3563E0" w14:textId="77777777" w:rsidR="00C8737F" w:rsidRPr="00C8737F" w:rsidRDefault="00C8737F" w:rsidP="00C8737F">
      <w:pPr>
        <w:keepNext/>
        <w:spacing w:after="0" w:line="240" w:lineRule="auto"/>
        <w:ind w:firstLine="142"/>
        <w:outlineLvl w:val="7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Dokumenty zamówienia opublikowane w portalu zakupowym zamawiającego </w:t>
      </w:r>
    </w:p>
    <w:bookmarkEnd w:id="1"/>
    <w:p w14:paraId="544550AE" w14:textId="77777777" w:rsidR="00C8737F" w:rsidRPr="00C8737F" w:rsidRDefault="00C8737F" w:rsidP="00C8737F">
      <w:pPr>
        <w:spacing w:after="0" w:line="240" w:lineRule="auto"/>
        <w:ind w:right="57" w:firstLine="142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fldChar w:fldCharType="begin"/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instrText xml:space="preserve"> HYPERLINK "https://zamowienia.szpitalciechanow.com.pl/" </w:instrTex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fldChar w:fldCharType="separate"/>
      </w:r>
      <w:r w:rsidRPr="00C8737F">
        <w:rPr>
          <w:rFonts w:ascii="Arial" w:eastAsia="Times New Roman" w:hAnsi="Arial" w:cs="Arial"/>
          <w:color w:val="0000FF"/>
          <w:sz w:val="18"/>
          <w:szCs w:val="18"/>
          <w:u w:val="single"/>
          <w:lang w:eastAsia="pl-PL"/>
        </w:rPr>
        <w:t>https://zamowienia.szpitalciechanow.com.pl/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fldChar w:fldCharType="end"/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023507EB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477D7AA4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33D6CF3B" w14:textId="77777777" w:rsidR="00C8737F" w:rsidRPr="00C8737F" w:rsidRDefault="00C8737F" w:rsidP="00C8737F">
      <w:pPr>
        <w:spacing w:after="0" w:line="240" w:lineRule="auto"/>
        <w:ind w:left="57" w:right="-14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52D8D942" w14:textId="77777777" w:rsidR="00C8737F" w:rsidRPr="00C8737F" w:rsidRDefault="00C8737F" w:rsidP="00C8737F">
      <w:pPr>
        <w:spacing w:after="0" w:line="240" w:lineRule="auto"/>
        <w:ind w:left="57" w:right="-14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6413961C" w14:textId="77777777" w:rsidR="00C8737F" w:rsidRPr="00C8737F" w:rsidRDefault="00C8737F" w:rsidP="00C8737F">
      <w:pPr>
        <w:spacing w:after="0" w:line="240" w:lineRule="auto"/>
        <w:ind w:left="57" w:right="-14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5E72A7E8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u w:val="single"/>
          <w:lang w:eastAsia="pl-PL"/>
        </w:rPr>
        <w:t>TRYB UDZIELENIA ZAMÓWIENIA: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 </w:t>
      </w:r>
      <w:r w:rsidRPr="00C8737F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tryb podstawowy bez negocjacji</w:t>
      </w:r>
    </w:p>
    <w:p w14:paraId="6FA05328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4A32A9A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2A64690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FFC1903" w14:textId="77777777" w:rsidR="00C8737F" w:rsidRPr="00C8737F" w:rsidRDefault="00C8737F" w:rsidP="00E92A0D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55874D0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D86188A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Zatwierdził:</w:t>
      </w:r>
    </w:p>
    <w:p w14:paraId="1C686331" w14:textId="7021FC76" w:rsidR="00C8737F" w:rsidRPr="00C8737F" w:rsidRDefault="00C8737F" w:rsidP="00C8737F">
      <w:pPr>
        <w:spacing w:after="0" w:line="240" w:lineRule="auto"/>
        <w:ind w:left="57" w:right="57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C8737F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Andrzej </w:t>
      </w:r>
      <w:r w:rsidR="00053508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Juliusz </w:t>
      </w:r>
      <w:r w:rsidRPr="00C8737F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Kamasa</w:t>
      </w:r>
    </w:p>
    <w:p w14:paraId="6BB2086B" w14:textId="77777777" w:rsidR="00C8737F" w:rsidRPr="00C8737F" w:rsidRDefault="00C8737F" w:rsidP="00C8737F">
      <w:pPr>
        <w:spacing w:after="0" w:line="240" w:lineRule="auto"/>
        <w:ind w:left="57" w:right="57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C8737F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Dyrektor</w:t>
      </w:r>
    </w:p>
    <w:p w14:paraId="27F9E4DD" w14:textId="77777777" w:rsidR="00C8737F" w:rsidRPr="00C8737F" w:rsidRDefault="00C8737F" w:rsidP="00C8737F">
      <w:pPr>
        <w:spacing w:after="0" w:line="240" w:lineRule="auto"/>
        <w:ind w:left="57" w:right="57"/>
        <w:rPr>
          <w:rFonts w:ascii="Tahoma" w:eastAsia="Times New Roman" w:hAnsi="Tahoma" w:cs="Tahoma"/>
          <w:b/>
          <w:bCs/>
          <w:i/>
          <w:iCs/>
          <w:sz w:val="18"/>
          <w:szCs w:val="18"/>
          <w:lang w:eastAsia="pl-PL"/>
        </w:rPr>
      </w:pPr>
    </w:p>
    <w:p w14:paraId="38CDACA8" w14:textId="77777777" w:rsidR="00C8737F" w:rsidRPr="00C8737F" w:rsidRDefault="00C8737F" w:rsidP="00C8737F">
      <w:pPr>
        <w:spacing w:after="0" w:line="240" w:lineRule="auto"/>
        <w:ind w:left="57" w:right="57"/>
        <w:rPr>
          <w:rFonts w:ascii="Tahoma" w:eastAsia="Times New Roman" w:hAnsi="Tahoma" w:cs="Tahoma"/>
          <w:b/>
          <w:bCs/>
          <w:i/>
          <w:iCs/>
          <w:sz w:val="18"/>
          <w:szCs w:val="18"/>
          <w:lang w:eastAsia="pl-PL"/>
        </w:rPr>
      </w:pPr>
    </w:p>
    <w:p w14:paraId="45656F9D" w14:textId="24843ED2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Ciechanów,</w:t>
      </w:r>
      <w:r w:rsidR="003F1DE8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251341">
        <w:rPr>
          <w:rFonts w:ascii="Arial" w:eastAsia="Times New Roman" w:hAnsi="Arial" w:cs="Arial"/>
          <w:sz w:val="18"/>
          <w:szCs w:val="18"/>
          <w:lang w:eastAsia="pl-PL"/>
        </w:rPr>
        <w:t>25.04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.202</w:t>
      </w:r>
      <w:r w:rsidR="007D40E7">
        <w:rPr>
          <w:rFonts w:ascii="Arial" w:eastAsia="Times New Roman" w:hAnsi="Arial" w:cs="Arial"/>
          <w:sz w:val="18"/>
          <w:szCs w:val="18"/>
          <w:lang w:eastAsia="pl-PL"/>
        </w:rPr>
        <w:t>2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r.</w:t>
      </w:r>
    </w:p>
    <w:p w14:paraId="5F77B7EB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ED7A311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1977DD9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BC3A9ED" w14:textId="7C95E5F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A9AE8ED" w14:textId="1814D03F" w:rsidR="00E92A0D" w:rsidRPr="00E92A0D" w:rsidRDefault="00E92A0D" w:rsidP="00E92A0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3E69DB2" w14:textId="62C0CA33" w:rsidR="00E92A0D" w:rsidRDefault="00E92A0D" w:rsidP="00E92A0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1919F3A0" w14:textId="1DA43D7A" w:rsidR="007A64A8" w:rsidRDefault="007A64A8" w:rsidP="00E92A0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40D737D4" w14:textId="58FBE716" w:rsidR="007A64A8" w:rsidRDefault="007A64A8" w:rsidP="00E92A0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52DD1D1E" w14:textId="07B2F7D8" w:rsidR="007A64A8" w:rsidRDefault="007A64A8" w:rsidP="00E92A0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77DADB2E" w14:textId="22175904" w:rsidR="007A64A8" w:rsidRDefault="007A64A8" w:rsidP="00E92A0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74BEB81B" w14:textId="53A9D2DA" w:rsidR="007A64A8" w:rsidRDefault="007A64A8" w:rsidP="00E92A0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350AD687" w14:textId="7BD4D101" w:rsidR="007A64A8" w:rsidRDefault="007A64A8" w:rsidP="00E92A0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2E631D02" w14:textId="2B5CA321" w:rsidR="007A64A8" w:rsidRDefault="007A64A8" w:rsidP="00E92A0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1BEAF4D1" w14:textId="1FBEC8E0" w:rsidR="007A64A8" w:rsidRDefault="007A64A8" w:rsidP="00E92A0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752CEFC5" w14:textId="57F753D3" w:rsidR="007A64A8" w:rsidRDefault="007A64A8" w:rsidP="00E92A0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465797D9" w14:textId="296943A3" w:rsidR="007A64A8" w:rsidRDefault="007A64A8" w:rsidP="00E92A0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46549BF5" w14:textId="36EFD461" w:rsidR="007A64A8" w:rsidRDefault="007A64A8" w:rsidP="00E92A0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29B366EE" w14:textId="62807C32" w:rsidR="007A64A8" w:rsidRDefault="007A64A8" w:rsidP="00E92A0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76296BCB" w14:textId="2E193E96" w:rsidR="007A64A8" w:rsidRDefault="007A64A8" w:rsidP="00E92A0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1982D371" w14:textId="4AF64C73" w:rsidR="007A64A8" w:rsidRDefault="007A64A8" w:rsidP="00E92A0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65DFACAB" w14:textId="50F0149B" w:rsidR="007A64A8" w:rsidRDefault="007A64A8" w:rsidP="00E92A0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25535B26" w14:textId="09DC764F" w:rsidR="007A64A8" w:rsidRDefault="007A64A8" w:rsidP="00E92A0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69B35C56" w14:textId="77777777" w:rsidR="007A64A8" w:rsidRDefault="007A64A8" w:rsidP="00E92A0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39F28346" w14:textId="27A2DEFC" w:rsidR="007A64A8" w:rsidRDefault="007A64A8" w:rsidP="00E92A0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2E51391F" w14:textId="7D09305A" w:rsidR="007A64A8" w:rsidRDefault="007A64A8" w:rsidP="00E92A0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6490E195" w14:textId="77777777" w:rsidR="007A64A8" w:rsidRPr="00E92A0D" w:rsidRDefault="007A64A8" w:rsidP="00E92A0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F1823D5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C235D9C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3CB06D8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7F00B3F" w14:textId="62F8688F" w:rsidR="00D82B44" w:rsidRDefault="00E92A0D" w:rsidP="0075701D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E92A0D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74D33B6C" w14:textId="77777777" w:rsidR="00D82B44" w:rsidRPr="00C8737F" w:rsidRDefault="00D82B44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AC5DDA5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3D4D3A5" w14:textId="77777777" w:rsidR="00C8737F" w:rsidRPr="00C8737F" w:rsidRDefault="00C8737F" w:rsidP="00C8737F">
      <w:pPr>
        <w:keepNext/>
        <w:spacing w:after="0" w:line="240" w:lineRule="auto"/>
        <w:ind w:right="-709"/>
        <w:outlineLvl w:val="7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b/>
          <w:sz w:val="18"/>
          <w:szCs w:val="18"/>
          <w:lang w:eastAsia="pl-PL"/>
        </w:rPr>
        <w:t>SPIS TREŚCI</w:t>
      </w:r>
    </w:p>
    <w:p w14:paraId="16C8061C" w14:textId="45F8E28D" w:rsidR="00C8737F" w:rsidRPr="00C8737F" w:rsidRDefault="00C8737F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r w:rsidRPr="00C8737F">
        <w:rPr>
          <w:rFonts w:ascii="Arial" w:eastAsia="Times New Roman" w:hAnsi="Arial" w:cs="Arial"/>
          <w:b/>
          <w:bCs/>
          <w:sz w:val="18"/>
          <w:szCs w:val="18"/>
          <w:lang w:eastAsia="pl-PL"/>
        </w:rPr>
        <w:fldChar w:fldCharType="begin"/>
      </w:r>
      <w:r w:rsidRPr="00C8737F">
        <w:rPr>
          <w:rFonts w:ascii="Arial" w:eastAsia="Times New Roman" w:hAnsi="Arial" w:cs="Arial"/>
          <w:b/>
          <w:bCs/>
          <w:sz w:val="18"/>
          <w:szCs w:val="18"/>
          <w:lang w:eastAsia="pl-PL"/>
        </w:rPr>
        <w:instrText xml:space="preserve"> TOC \o "1-3" \h \z \u </w:instrText>
      </w:r>
      <w:r w:rsidRPr="00C8737F">
        <w:rPr>
          <w:rFonts w:ascii="Arial" w:eastAsia="Times New Roman" w:hAnsi="Arial" w:cs="Arial"/>
          <w:b/>
          <w:bCs/>
          <w:sz w:val="18"/>
          <w:szCs w:val="18"/>
          <w:lang w:eastAsia="pl-PL"/>
        </w:rPr>
        <w:fldChar w:fldCharType="separate"/>
      </w:r>
      <w:hyperlink w:anchor="_Toc45190903" w:history="1">
        <w:r w:rsidRPr="00C8737F">
          <w:rPr>
            <w:rFonts w:ascii="Arial" w:eastAsia="Times New Roman" w:hAnsi="Arial" w:cs="Arial"/>
            <w:b/>
            <w:bCs/>
            <w:noProof/>
            <w:u w:val="single"/>
            <w:lang w:eastAsia="pl-PL"/>
          </w:rPr>
          <w:t>I. Nazwa oraz adres zamawiającego</w:t>
        </w:r>
        <w:r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_Toc45190903 \h </w:instrText>
        </w:r>
        <w:r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D2790D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3</w:t>
        </w:r>
        <w:r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129F173F" w14:textId="354C367D" w:rsidR="00C8737F" w:rsidRPr="00C8737F" w:rsidRDefault="004F2425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04" w:history="1">
        <w:r w:rsidR="00C8737F" w:rsidRPr="00C8737F">
          <w:rPr>
            <w:rFonts w:ascii="Arial" w:eastAsia="Times New Roman" w:hAnsi="Arial" w:cs="Arial"/>
            <w:b/>
            <w:bCs/>
            <w:noProof/>
            <w:u w:val="single"/>
            <w:lang w:eastAsia="pl-PL"/>
          </w:rPr>
          <w:t>II.  Adres strony internetowej, na której udostępniane będą zmiany i wyjaśnienia treści SWZ oraz inne dokumenty zamówienia bezpośrednio związane z postępowaniem o udzielenie zamówienia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_Toc45190904 \h </w:instrTex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D2790D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3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7C4B92C4" w14:textId="0B81BA03" w:rsidR="00C8737F" w:rsidRPr="00C8737F" w:rsidRDefault="004F2425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05" w:history="1">
        <w:r w:rsidR="00C8737F" w:rsidRPr="00C8737F">
          <w:rPr>
            <w:rFonts w:ascii="Arial" w:eastAsia="Times New Roman" w:hAnsi="Arial" w:cs="Arial"/>
            <w:b/>
            <w:bCs/>
            <w:noProof/>
            <w:u w:val="single"/>
            <w:lang w:eastAsia="pl-PL"/>
          </w:rPr>
          <w:t>III.  Tryb udzielenia zamówienia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_Toc45190905 \h </w:instrTex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D2790D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3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7A4A62F5" w14:textId="79D6CC08" w:rsidR="00C8737F" w:rsidRPr="00C8737F" w:rsidRDefault="004F2425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06" w:history="1">
        <w:r w:rsidR="00C8737F" w:rsidRPr="00C8737F">
          <w:rPr>
            <w:rFonts w:ascii="Arial" w:eastAsia="Times New Roman" w:hAnsi="Arial" w:cs="Arial"/>
            <w:b/>
            <w:bCs/>
            <w:noProof/>
            <w:u w:val="single"/>
            <w:lang w:eastAsia="pl-PL"/>
          </w:rPr>
          <w:t>IV. Informacja, czy zamawiający przewiduje wybór najkorzystniejszej oferty z możliwością prowadzenia negocjacji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_Toc45190906 \h </w:instrTex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D2790D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3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12C357A7" w14:textId="7BDD04A0" w:rsidR="00C8737F" w:rsidRPr="00C8737F" w:rsidRDefault="004F2425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07" w:history="1">
        <w:r w:rsidR="00C8737F" w:rsidRPr="00C8737F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V.  Opis przedmiotu zamówienia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_Toc45190907 \h </w:instrTex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D2790D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3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6B0664E0" w14:textId="5A93DB8B" w:rsidR="00C8737F" w:rsidRPr="00C8737F" w:rsidRDefault="004F2425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08" w:history="1">
        <w:r w:rsidR="00C8737F" w:rsidRPr="00C8737F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VI. Termin wykonania zamówienia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_Toc45190908 \h </w:instrTex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D2790D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4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6F58E2F4" w14:textId="2414E537" w:rsidR="00C8737F" w:rsidRPr="00C8737F" w:rsidRDefault="004F2425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09" w:history="1">
        <w:r w:rsidR="00C8737F" w:rsidRPr="00C8737F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VII. Projektowane postanowienia umowy w sprawie zamówienia publicznego, które zostaną wprowadzone do treści tej umowy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_Toc45190909 \h </w:instrTex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D2790D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4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400794F7" w14:textId="2CB054E1" w:rsidR="00C8737F" w:rsidRPr="00C8737F" w:rsidRDefault="004F2425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10" w:history="1">
        <w:r w:rsidR="00C8737F" w:rsidRPr="00C8737F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VIII. Informacje  o środkach  komunikacji  elektronicznej,  przy  użyciu  których  zamawiający  będzie  komunikował  się  z wykonawcami, oraz informacje o wymaganiach technicznych i organizacyjnych sporządzania, wysyłania i odbierania korespondencji elektronicznej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_Toc45190910 \h </w:instrTex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D2790D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4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7DEA97FA" w14:textId="54FE20F4" w:rsidR="00C8737F" w:rsidRPr="00C8737F" w:rsidRDefault="004F2425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11" w:history="1">
        <w:r w:rsidR="00C8737F" w:rsidRPr="00C8737F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IX. Informacje o sposobie komunikowania się zamawiającego z wykonawcami w inny sposób niż przy użyciu środków komunikacji elektronicznej w przypadku zaistnienia jednej z sytuacji określonych w art. 65 ust. 1, art. 66 i art. 69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_Toc45190911 \h </w:instrTex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D2790D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5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2BD54044" w14:textId="0D5D06AF" w:rsidR="00C8737F" w:rsidRPr="00C8737F" w:rsidRDefault="004F2425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12" w:history="1">
        <w:r w:rsidR="00C8737F" w:rsidRPr="00C8737F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X. Wskazanie osób uprawnionych do komunikowania się z wykonawcami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_Toc45190912 \h </w:instrTex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D2790D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5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2F0F40A7" w14:textId="64D89364" w:rsidR="00C8737F" w:rsidRPr="00C8737F" w:rsidRDefault="004F2425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13" w:history="1">
        <w:r w:rsidR="00C8737F" w:rsidRPr="00C8737F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XI. Termin związania ofertą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_Toc45190913 \h </w:instrTex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D2790D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5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7730193C" w14:textId="5B34EADA" w:rsidR="00C8737F" w:rsidRPr="00C8737F" w:rsidRDefault="004F2425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14" w:history="1">
        <w:r w:rsidR="00C8737F" w:rsidRPr="00C8737F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XII. Opis sposobu przygotowania oferty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_Toc45190914 \h </w:instrTex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D2790D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5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0B451972" w14:textId="03468C0B" w:rsidR="00C8737F" w:rsidRPr="00C8737F" w:rsidRDefault="004F2425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15" w:history="1">
        <w:r w:rsidR="00C8737F" w:rsidRPr="00C8737F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XIII. Sposób oraz termin składania oferty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_Toc45190915 \h </w:instrTex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D2790D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6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74EDED9F" w14:textId="2D59687A" w:rsidR="00C8737F" w:rsidRPr="00C8737F" w:rsidRDefault="004F2425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16" w:history="1">
        <w:r w:rsidR="00C8737F" w:rsidRPr="00C8737F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XIV. Termin otwarcia ofert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_Toc45190916 \h </w:instrTex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D2790D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6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66C1EA57" w14:textId="467ABA52" w:rsidR="00C8737F" w:rsidRPr="00C8737F" w:rsidRDefault="004F2425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17" w:history="1">
        <w:r w:rsidR="00C8737F" w:rsidRPr="00C8737F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XV. Podstawy wykluczenia, o których mowa w art. 108 ust. 1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_Toc45190917 \h </w:instrTex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D2790D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7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3847F5EE" w14:textId="664C117A" w:rsidR="00C8737F" w:rsidRPr="00C8737F" w:rsidRDefault="004F2425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18" w:history="1">
        <w:r w:rsidR="00C8737F" w:rsidRPr="00C8737F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XVI. Sposób obliczenia ceny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_Toc45190918 \h </w:instrTex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D2790D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7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3BB27BA3" w14:textId="411E8240" w:rsidR="00C8737F" w:rsidRPr="00C8737F" w:rsidRDefault="004F2425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19" w:history="1">
        <w:r w:rsidR="00C8737F" w:rsidRPr="00C8737F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XVII. Opis kryteriów oceny ofert, wraz z podaniem wag tych kryteriów, i sposobu oceny ofert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_Toc45190919 \h </w:instrTex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D2790D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8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493DDD54" w14:textId="6DD40D0A" w:rsidR="00C8737F" w:rsidRPr="00C8737F" w:rsidRDefault="004F2425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20" w:history="1">
        <w:r w:rsidR="00C8737F" w:rsidRPr="00C8737F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XVIII. Informacje o formalnościach, jakie muszą zostać dopełnione po wyborze oferty w celu zawarcia umowy w sprawie zamówienia publicznego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_Toc45190920 \h </w:instrTex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D2790D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8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6560B36F" w14:textId="10CFCD99" w:rsidR="00C8737F" w:rsidRPr="00C8737F" w:rsidRDefault="004F2425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21" w:history="1">
        <w:r w:rsidR="00C8737F" w:rsidRPr="00C8737F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XIX. Pouczenie o środkach ochrony prawnej przysługujących wykonawcy.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_Toc45190921 \h </w:instrTex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D2790D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9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49D093F2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fldChar w:fldCharType="end"/>
      </w:r>
    </w:p>
    <w:p w14:paraId="61C896F5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7783678" w14:textId="091DDBD0" w:rsidR="00EB05FE" w:rsidRDefault="00EB05FE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9867707" w14:textId="169137CA" w:rsidR="00A7414C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C15F79B" w14:textId="51C8CA20" w:rsidR="00A7414C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EFF1F25" w14:textId="3C5A8909" w:rsidR="00A7414C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847F9C1" w14:textId="7C4558FF" w:rsidR="00A7414C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B742075" w14:textId="010DD8B0" w:rsidR="00A7414C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B3E838D" w14:textId="784960C2" w:rsidR="00A7414C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9DFB3D3" w14:textId="358D18F0" w:rsidR="00F50240" w:rsidRDefault="00F50240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10271BA" w14:textId="55D1AB6F" w:rsidR="00697EAE" w:rsidRDefault="00697EAE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7AAAA5F" w14:textId="77777777" w:rsidR="00697EAE" w:rsidRDefault="00697EAE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5F67812" w14:textId="77777777" w:rsidR="00F50240" w:rsidRPr="00C8737F" w:rsidRDefault="00F50240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C98EBE4" w14:textId="06A4A26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b/>
          <w:sz w:val="18"/>
          <w:szCs w:val="18"/>
          <w:lang w:eastAsia="pl-PL"/>
        </w:rPr>
        <w:t>ZP/2501/</w:t>
      </w:r>
      <w:r w:rsidR="001A6429">
        <w:rPr>
          <w:rFonts w:ascii="Arial" w:eastAsia="Times New Roman" w:hAnsi="Arial" w:cs="Arial"/>
          <w:b/>
          <w:sz w:val="18"/>
          <w:szCs w:val="18"/>
          <w:lang w:eastAsia="pl-PL"/>
        </w:rPr>
        <w:t>28</w:t>
      </w:r>
      <w:r w:rsidRPr="00C8737F">
        <w:rPr>
          <w:rFonts w:ascii="Arial" w:eastAsia="Times New Roman" w:hAnsi="Arial" w:cs="Arial"/>
          <w:b/>
          <w:sz w:val="18"/>
          <w:szCs w:val="18"/>
          <w:lang w:eastAsia="pl-PL"/>
        </w:rPr>
        <w:t>/2</w:t>
      </w:r>
      <w:r w:rsidR="00EB1099">
        <w:rPr>
          <w:rFonts w:ascii="Arial" w:eastAsia="Times New Roman" w:hAnsi="Arial" w:cs="Arial"/>
          <w:b/>
          <w:sz w:val="18"/>
          <w:szCs w:val="18"/>
          <w:lang w:eastAsia="pl-PL"/>
        </w:rPr>
        <w:t>2</w:t>
      </w:r>
      <w:r w:rsidRPr="00C8737F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C8737F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</w:p>
    <w:p w14:paraId="419E7F3E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8843946" w14:textId="77777777" w:rsidR="00C8737F" w:rsidRPr="00C8737F" w:rsidRDefault="00C8737F" w:rsidP="00C8737F">
      <w:pPr>
        <w:keepNext/>
        <w:numPr>
          <w:ilvl w:val="1"/>
          <w:numId w:val="0"/>
        </w:numPr>
        <w:spacing w:after="0" w:line="240" w:lineRule="auto"/>
        <w:ind w:left="576" w:right="57" w:hanging="576"/>
        <w:outlineLvl w:val="1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  <w:bookmarkStart w:id="2" w:name="_Toc45190903"/>
      <w:r w:rsidRPr="00C8737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I. Nazwa oraz adres zamawiającego</w:t>
      </w:r>
      <w:bookmarkEnd w:id="2"/>
    </w:p>
    <w:p w14:paraId="039624C6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20D7A9A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Specjalistyczny Szpital Wojewódzki w Ciechanowie</w:t>
      </w:r>
    </w:p>
    <w:p w14:paraId="4A25220A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ul. Powstańców Wielkopolskich 2, </w:t>
      </w:r>
    </w:p>
    <w:p w14:paraId="0D97A70A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06-400 Ciechanów</w:t>
      </w:r>
    </w:p>
    <w:p w14:paraId="0DEFD01A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Sekretariat    - tel. 23 / 672 31 27,  fax  672 27 64</w:t>
      </w:r>
    </w:p>
    <w:p w14:paraId="440F2207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Portal zamówień publicznych - </w:t>
      </w:r>
      <w:hyperlink r:id="rId8" w:history="1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hyperlink r:id="rId9" w:history="1">
        <w:r w:rsidRPr="00C8737F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pl-PL"/>
          </w:rPr>
          <w:t>https://zamowienia.szpitalciechanow.com.pl</w:t>
        </w:r>
      </w:hyperlink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1399434F" w14:textId="1830BF33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Sekcja ds. zamówień publicznych – </w:t>
      </w:r>
      <w:hyperlink r:id="rId10" w:history="1">
        <w:r w:rsidR="008F37A4" w:rsidRPr="005961BD"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zp2@szpitalciechanow.com.pl</w:t>
        </w:r>
      </w:hyperlink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79B7DC3A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D88958F" w14:textId="77777777" w:rsidR="00C8737F" w:rsidRPr="00C8737F" w:rsidRDefault="00C8737F" w:rsidP="00C8737F">
      <w:pPr>
        <w:keepNext/>
        <w:numPr>
          <w:ilvl w:val="1"/>
          <w:numId w:val="0"/>
        </w:numPr>
        <w:spacing w:after="0" w:line="240" w:lineRule="auto"/>
        <w:ind w:left="284" w:right="57" w:hanging="284"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  <w:bookmarkStart w:id="3" w:name="_Hlk45025454"/>
    </w:p>
    <w:p w14:paraId="1BDE456D" w14:textId="77777777" w:rsidR="00C8737F" w:rsidRPr="00C8737F" w:rsidRDefault="00C8737F" w:rsidP="00C8737F">
      <w:pPr>
        <w:keepNext/>
        <w:numPr>
          <w:ilvl w:val="1"/>
          <w:numId w:val="0"/>
        </w:numPr>
        <w:spacing w:after="0" w:line="240" w:lineRule="auto"/>
        <w:ind w:left="284" w:right="57" w:hanging="284"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  <w:bookmarkStart w:id="4" w:name="_Toc45190904"/>
      <w:r w:rsidRPr="00C8737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II.  Adres strony internetowej, na której udostępniane będą zmiany i wyjaśnienia treści SWZ oraz inne dokumenty zamówienia bezpośrednio związane z postępowaniem o udzielenie zamówienia</w:t>
      </w:r>
      <w:bookmarkEnd w:id="4"/>
    </w:p>
    <w:bookmarkEnd w:id="3"/>
    <w:p w14:paraId="391A1C19" w14:textId="77777777" w:rsidR="00C8737F" w:rsidRPr="00C8737F" w:rsidRDefault="00C8737F" w:rsidP="00615857">
      <w:pPr>
        <w:numPr>
          <w:ilvl w:val="0"/>
          <w:numId w:val="29"/>
        </w:numPr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Zmiany i wyjaśnienia treści SWZ oraz inne dokumenty zamówienia bezpośrednio związane z postęp̨owaniem  o udzielenie zamówienia będą udostępniane w portalu zakupowym zamawiającego </w:t>
      </w:r>
      <w:hyperlink r:id="rId11" w:history="1">
        <w:r w:rsidRPr="00C8737F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pl-PL"/>
          </w:rPr>
          <w:t>https://zamowienia.szpitalciechanow.com.pl</w:t>
        </w:r>
      </w:hyperlink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39B4B915" w14:textId="77777777" w:rsidR="00C8737F" w:rsidRPr="00C8737F" w:rsidRDefault="00C8737F" w:rsidP="004D3E60">
      <w:pPr>
        <w:numPr>
          <w:ilvl w:val="0"/>
          <w:numId w:val="29"/>
        </w:numPr>
        <w:tabs>
          <w:tab w:val="left" w:pos="142"/>
        </w:tabs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Wykonawca może zwrócić się do zamawiającego z wnioskiem o wyjaśnienie treści SWZ:</w:t>
      </w:r>
    </w:p>
    <w:p w14:paraId="652D37D6" w14:textId="77777777" w:rsidR="00C8737F" w:rsidRPr="00C8737F" w:rsidRDefault="00C8737F" w:rsidP="00615857">
      <w:pPr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spacing w:after="0" w:line="240" w:lineRule="auto"/>
        <w:ind w:left="709" w:right="196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Zamawiający udzieli wyjaśnień niezwłocznie, jednak nie później niż na 2 dni przed upływem terminu składania ofert, pod warunkiem że wniosek o wyjaśnienie treści</w:t>
      </w:r>
      <w:r w:rsidRPr="00C8737F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SWZ</w:t>
      </w:r>
      <w:r w:rsidRPr="00C8737F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wpłynął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do</w:t>
      </w:r>
      <w:r w:rsidRPr="00C8737F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zamawiającego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nie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później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niż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na</w:t>
      </w:r>
      <w:r w:rsidRPr="00C8737F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4</w:t>
      </w:r>
      <w:r w:rsidRPr="00C8737F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dni</w:t>
      </w:r>
      <w:r w:rsidRPr="00C8737F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przed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upływem terminu składania ofert.</w:t>
      </w:r>
    </w:p>
    <w:p w14:paraId="12C40B73" w14:textId="77777777" w:rsidR="00C8737F" w:rsidRPr="00C8737F" w:rsidRDefault="00C8737F" w:rsidP="00615857">
      <w:pPr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spacing w:after="0" w:line="240" w:lineRule="auto"/>
        <w:ind w:left="709" w:right="195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Jeżeli zamawiający nie udzieli wyjaśnień w terminie, o którym mowa w pkt. 2.1, termin składania ofert zostanie wydłużony  o czas niezbędny do zapoznania się wszystkich zainteresowanych wykonawców z wyjaśnieniami niezbędnymi do należytego przygotowania i złożenia ofert.</w:t>
      </w:r>
    </w:p>
    <w:p w14:paraId="05F7F42D" w14:textId="77777777" w:rsidR="00C8737F" w:rsidRPr="00C8737F" w:rsidRDefault="00C8737F" w:rsidP="00615857">
      <w:pPr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spacing w:after="0" w:line="240" w:lineRule="auto"/>
        <w:ind w:left="709" w:right="199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W przypadku  gdy wniosek o wyjaśnienie  treści SWZ nie  wpłynął  w terminie,    o którym mowa  w pkt. 2.1,  zamawiający nie  ma  obowiązku udzielania  wyjaśnień SWZ oraz</w:t>
      </w:r>
      <w:r w:rsidRPr="00C8737F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obowiązku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przedłużenia</w:t>
      </w:r>
      <w:r w:rsidRPr="00C8737F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terminu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składania</w:t>
      </w:r>
      <w:r w:rsidRPr="00C8737F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ofert.</w:t>
      </w:r>
    </w:p>
    <w:p w14:paraId="145F1B12" w14:textId="77777777" w:rsidR="00C8737F" w:rsidRPr="00C8737F" w:rsidRDefault="00C8737F" w:rsidP="00615857">
      <w:pPr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spacing w:after="0" w:line="240" w:lineRule="auto"/>
        <w:ind w:left="709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Przedłużenie terminu składania ofert, o których mowa w pkt. 2.2 nie </w:t>
      </w:r>
      <w:r w:rsidRPr="00C8737F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wpływa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na</w:t>
      </w:r>
      <w:r w:rsidRPr="00C8737F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bieg terminu składania wniosku  o wyjaśnienie  treści SWZ.</w:t>
      </w:r>
    </w:p>
    <w:p w14:paraId="1F9E4846" w14:textId="77777777" w:rsidR="00C8737F" w:rsidRPr="00C8737F" w:rsidRDefault="00C8737F" w:rsidP="004D3E60">
      <w:pPr>
        <w:widowControl w:val="0"/>
        <w:numPr>
          <w:ilvl w:val="0"/>
          <w:numId w:val="29"/>
        </w:numPr>
        <w:tabs>
          <w:tab w:val="left" w:pos="284"/>
        </w:tabs>
        <w:autoSpaceDE w:val="0"/>
        <w:autoSpaceDN w:val="0"/>
        <w:spacing w:after="0" w:line="240" w:lineRule="auto"/>
        <w:ind w:right="196" w:hanging="777"/>
        <w:jc w:val="both"/>
        <w:rPr>
          <w:rFonts w:ascii="Arial" w:eastAsia="Times New Roman" w:hAnsi="Arial" w:cs="Arial"/>
          <w:sz w:val="24"/>
          <w:szCs w:val="18"/>
          <w:u w:val="single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Treść zapytań wraz z wyjaśnieniami zamawiający udostępnia, bez ujawniania źródła zapytania, na stronie internetowej prowadzonego postępowania, </w:t>
      </w:r>
    </w:p>
    <w:p w14:paraId="16476AE4" w14:textId="77777777" w:rsidR="00C8737F" w:rsidRPr="00C8737F" w:rsidRDefault="00C8737F" w:rsidP="00C8737F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right="196"/>
        <w:rPr>
          <w:rFonts w:ascii="Arial" w:eastAsia="Times New Roman" w:hAnsi="Arial" w:cs="Arial"/>
          <w:sz w:val="24"/>
          <w:szCs w:val="18"/>
          <w:u w:val="single"/>
          <w:lang w:eastAsia="pl-PL"/>
        </w:rPr>
      </w:pPr>
    </w:p>
    <w:p w14:paraId="4CDC6EEA" w14:textId="77777777" w:rsidR="00C8737F" w:rsidRPr="00C8737F" w:rsidRDefault="00C8737F" w:rsidP="00C8737F">
      <w:pPr>
        <w:keepNext/>
        <w:numPr>
          <w:ilvl w:val="1"/>
          <w:numId w:val="0"/>
        </w:numPr>
        <w:tabs>
          <w:tab w:val="left" w:pos="284"/>
        </w:tabs>
        <w:spacing w:after="0" w:line="240" w:lineRule="auto"/>
        <w:ind w:right="57"/>
        <w:outlineLvl w:val="1"/>
        <w:rPr>
          <w:rFonts w:ascii="Arial" w:eastAsia="Times New Roman" w:hAnsi="Arial" w:cs="Arial"/>
          <w:b/>
          <w:i/>
          <w:sz w:val="24"/>
          <w:szCs w:val="18"/>
          <w:u w:val="single"/>
          <w:lang w:eastAsia="pl-PL"/>
        </w:rPr>
      </w:pPr>
      <w:bookmarkStart w:id="5" w:name="_Toc45190905"/>
      <w:r w:rsidRPr="00C8737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III.  Tryb udzielenia zamówienia</w:t>
      </w:r>
      <w:bookmarkEnd w:id="5"/>
    </w:p>
    <w:p w14:paraId="3F97E8CA" w14:textId="77777777" w:rsidR="00C8737F" w:rsidRPr="00C8737F" w:rsidRDefault="00C8737F" w:rsidP="00C8737F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bookmarkStart w:id="6" w:name="_Toc516142252"/>
      <w:bookmarkStart w:id="7" w:name="_Toc529944977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Postępowanie o udzielenie zamówienia publicznego prowadzone jest w trybie podstawowym, na podstawie art. 275 pkt 1 ustawy z dnia 11 września 2019 r. - Prawo zamówień publicznych (Dz. U. z 2019 r., poz. 2019), zwanej dalej także Pzp. </w:t>
      </w:r>
    </w:p>
    <w:p w14:paraId="41CA68CC" w14:textId="77777777" w:rsidR="00C8737F" w:rsidRPr="00C8737F" w:rsidRDefault="00C8737F" w:rsidP="00C8737F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Wybór oferty najkorzystniejszej zostanie dokonany </w:t>
      </w:r>
      <w:r w:rsidRPr="00C8737F"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>bez przeprowadzenia negocjacji.</w:t>
      </w:r>
    </w:p>
    <w:p w14:paraId="0D2324AB" w14:textId="77777777" w:rsidR="00C8737F" w:rsidRPr="00C8737F" w:rsidRDefault="00C8737F" w:rsidP="00C8737F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W zakresie nieuregulowanym niniejszą Specyfikacją Warunków Zamówienia, zwaną dalej także SWZ, zastosowanie mają przepisy Pzp.</w:t>
      </w:r>
    </w:p>
    <w:p w14:paraId="18425D56" w14:textId="77777777" w:rsidR="00C8737F" w:rsidRPr="00C8737F" w:rsidRDefault="00C8737F" w:rsidP="00C8737F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Wartość zamówienia jest mniejsza niż progi unijne, w rozumieniu art. 3 Pzp.</w:t>
      </w:r>
    </w:p>
    <w:p w14:paraId="45035BF9" w14:textId="77777777" w:rsidR="00C8737F" w:rsidRPr="00C8737F" w:rsidRDefault="00C8737F" w:rsidP="00C8737F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Zamawiający nie określa warunków udziału w postępowaniu.</w:t>
      </w:r>
    </w:p>
    <w:p w14:paraId="2CEC2DFC" w14:textId="77777777" w:rsidR="00C8737F" w:rsidRPr="00C8737F" w:rsidRDefault="00C8737F" w:rsidP="00C8737F">
      <w:pPr>
        <w:numPr>
          <w:ilvl w:val="1"/>
          <w:numId w:val="10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Zamawiający nie przewiduje możliwości udzielenie zamówień, o których mowa w art. 044 ust. 1 pkt  8) Pzp.</w:t>
      </w:r>
    </w:p>
    <w:p w14:paraId="7BACDDCE" w14:textId="77777777" w:rsidR="00C8737F" w:rsidRPr="00C8737F" w:rsidRDefault="00C8737F" w:rsidP="00C8737F">
      <w:pPr>
        <w:numPr>
          <w:ilvl w:val="1"/>
          <w:numId w:val="10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Wniesienie wadium w tym postępowaniu nie jest przewidziane..</w:t>
      </w:r>
    </w:p>
    <w:p w14:paraId="31C6300F" w14:textId="77777777" w:rsidR="00C8737F" w:rsidRPr="00C8737F" w:rsidRDefault="00C8737F" w:rsidP="00C8737F">
      <w:pPr>
        <w:tabs>
          <w:tab w:val="left" w:pos="567"/>
        </w:tabs>
        <w:spacing w:after="0" w:line="240" w:lineRule="auto"/>
        <w:ind w:left="56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B2E6B9F" w14:textId="77777777" w:rsidR="00C8737F" w:rsidRPr="00C8737F" w:rsidRDefault="00C8737F" w:rsidP="00C8737F">
      <w:pPr>
        <w:keepNext/>
        <w:numPr>
          <w:ilvl w:val="1"/>
          <w:numId w:val="0"/>
        </w:numPr>
        <w:tabs>
          <w:tab w:val="left" w:pos="284"/>
        </w:tabs>
        <w:spacing w:after="0" w:line="240" w:lineRule="auto"/>
        <w:ind w:left="284" w:right="57" w:hanging="284"/>
        <w:outlineLvl w:val="1"/>
        <w:rPr>
          <w:rFonts w:ascii="Arial" w:eastAsia="Times New Roman" w:hAnsi="Arial" w:cs="Arial"/>
          <w:b/>
          <w:i/>
          <w:sz w:val="24"/>
          <w:szCs w:val="18"/>
          <w:u w:val="single"/>
          <w:lang w:eastAsia="pl-PL"/>
        </w:rPr>
      </w:pPr>
      <w:bookmarkStart w:id="8" w:name="_Toc45190906"/>
      <w:r w:rsidRPr="00C8737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IV. Informacja, czy zamawiający przewiduje wybór najkorzystniejszej oferty z możliwością prowadzenia negocjacji</w:t>
      </w:r>
      <w:bookmarkEnd w:id="8"/>
    </w:p>
    <w:p w14:paraId="5EE360C4" w14:textId="77777777" w:rsidR="00C8737F" w:rsidRPr="00C8737F" w:rsidRDefault="00C8737F" w:rsidP="00C8737F">
      <w:pPr>
        <w:spacing w:after="0" w:line="240" w:lineRule="auto"/>
        <w:ind w:left="57" w:right="57" w:firstLine="227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Zamawiający nie przewiduje wyboru najkorzystniejszej oferty z możliwością prowadzenia negocjacji.</w:t>
      </w:r>
    </w:p>
    <w:p w14:paraId="3F49A9C0" w14:textId="77777777" w:rsidR="00C8737F" w:rsidRPr="00C8737F" w:rsidRDefault="00C8737F" w:rsidP="00C8737F">
      <w:pPr>
        <w:keepNext/>
        <w:spacing w:after="0" w:line="240" w:lineRule="auto"/>
        <w:outlineLvl w:val="1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bookmarkStart w:id="9" w:name="_Hlk45025655"/>
    </w:p>
    <w:p w14:paraId="65CC44EB" w14:textId="7F198B8A" w:rsidR="002A6474" w:rsidRPr="002A6474" w:rsidRDefault="00C8737F" w:rsidP="002A6474">
      <w:pPr>
        <w:keepNext/>
        <w:spacing w:after="0" w:line="240" w:lineRule="auto"/>
        <w:outlineLvl w:val="1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bookmarkStart w:id="10" w:name="_Toc45190907"/>
      <w:r w:rsidRPr="00C8737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V.  Opis przedmiotu zamówienia</w:t>
      </w:r>
      <w:bookmarkStart w:id="11" w:name="_Hlk58405567"/>
      <w:bookmarkStart w:id="12" w:name="_Toc512504538"/>
      <w:bookmarkStart w:id="13" w:name="_Hlk535826656"/>
      <w:bookmarkEnd w:id="6"/>
      <w:bookmarkEnd w:id="9"/>
      <w:bookmarkEnd w:id="10"/>
    </w:p>
    <w:bookmarkEnd w:id="11"/>
    <w:p w14:paraId="687CCE20" w14:textId="77777777" w:rsidR="002A6474" w:rsidRPr="002A6474" w:rsidRDefault="002A6474" w:rsidP="00615857">
      <w:pPr>
        <w:numPr>
          <w:ilvl w:val="0"/>
          <w:numId w:val="36"/>
        </w:numPr>
        <w:suppressAutoHyphens/>
        <w:spacing w:after="0" w:line="240" w:lineRule="auto"/>
        <w:ind w:left="426" w:right="51" w:hanging="426"/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</w:pPr>
      <w:r w:rsidRPr="002A6474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Przedmiotem zamówienia jest :</w:t>
      </w:r>
    </w:p>
    <w:p w14:paraId="16FC8AE7" w14:textId="58B554E3" w:rsidR="002A6474" w:rsidRPr="00293433" w:rsidRDefault="008F37A4" w:rsidP="00293433">
      <w:pPr>
        <w:numPr>
          <w:ilvl w:val="0"/>
          <w:numId w:val="33"/>
        </w:numPr>
        <w:suppressAutoHyphens/>
        <w:spacing w:after="0" w:line="240" w:lineRule="auto"/>
        <w:ind w:right="-134" w:hanging="654"/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D</w:t>
      </w:r>
      <w:r w:rsidR="002A6474" w:rsidRPr="002A6474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 xml:space="preserve">ostawa </w:t>
      </w:r>
      <w:r w:rsidR="00293433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e</w:t>
      </w:r>
      <w:r w:rsidR="00293433" w:rsidRPr="00293433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lement</w:t>
      </w:r>
      <w:r w:rsidR="00293433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ów</w:t>
      </w:r>
      <w:r w:rsidR="00293433" w:rsidRPr="00293433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 xml:space="preserve"> stabilizacji kręgosłupa </w:t>
      </w:r>
      <w:r w:rsidR="002A6474" w:rsidRPr="00293433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 xml:space="preserve">, </w:t>
      </w:r>
      <w:r w:rsidR="002A6474" w:rsidRPr="00293433">
        <w:rPr>
          <w:rFonts w:ascii="Arial" w:eastAsia="Times New Roman" w:hAnsi="Arial" w:cs="Arial"/>
          <w:bCs/>
          <w:snapToGrid w:val="0"/>
          <w:sz w:val="18"/>
          <w:szCs w:val="18"/>
          <w:lang w:eastAsia="pl-PL"/>
        </w:rPr>
        <w:t>o właściwościach oraz parametrach funkcjonalnych i technicznych, o</w:t>
      </w:r>
      <w:r w:rsidR="002A6474" w:rsidRPr="00293433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kreślonych w załącznikach do swz                                                                                </w:t>
      </w:r>
    </w:p>
    <w:p w14:paraId="71697B42" w14:textId="6793021C" w:rsidR="002A6474" w:rsidRPr="002A6474" w:rsidRDefault="002A6474" w:rsidP="00615857">
      <w:pPr>
        <w:numPr>
          <w:ilvl w:val="0"/>
          <w:numId w:val="34"/>
        </w:numPr>
        <w:suppressAutoHyphens/>
        <w:spacing w:after="0" w:line="240" w:lineRule="auto"/>
        <w:ind w:right="-134" w:firstLine="54"/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</w:pPr>
      <w:r w:rsidRPr="002A6474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plik xls: zestawienie asortymentowo-wartościowe (formularz ofertowy – zał. nr 2 do swz)</w:t>
      </w:r>
    </w:p>
    <w:p w14:paraId="080E26C6" w14:textId="77777777" w:rsidR="002A6474" w:rsidRPr="002A6474" w:rsidRDefault="002A6474" w:rsidP="00615857">
      <w:pPr>
        <w:numPr>
          <w:ilvl w:val="0"/>
          <w:numId w:val="33"/>
        </w:numPr>
        <w:spacing w:after="0" w:line="240" w:lineRule="auto"/>
        <w:ind w:right="51" w:hanging="654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2A6474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Inne zobowiązania wykonawcy wynikające z:</w:t>
      </w:r>
    </w:p>
    <w:p w14:paraId="21F229D0" w14:textId="3239109D" w:rsidR="002A6474" w:rsidRPr="002A6474" w:rsidRDefault="002A6474" w:rsidP="00615857">
      <w:pPr>
        <w:numPr>
          <w:ilvl w:val="0"/>
          <w:numId w:val="32"/>
        </w:numPr>
        <w:tabs>
          <w:tab w:val="num" w:pos="1440"/>
        </w:tabs>
        <w:spacing w:after="0" w:line="240" w:lineRule="auto"/>
        <w:ind w:left="1440" w:right="51" w:hanging="306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2A6474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treści swz niniejszego postępowania przetargowego, w tym z projektu umowy (załącznik nr 3 do swz)</w:t>
      </w:r>
    </w:p>
    <w:p w14:paraId="623AC6A9" w14:textId="77777777" w:rsidR="002A6474" w:rsidRPr="002A6474" w:rsidRDefault="002A6474" w:rsidP="00615857">
      <w:pPr>
        <w:numPr>
          <w:ilvl w:val="0"/>
          <w:numId w:val="32"/>
        </w:numPr>
        <w:spacing w:after="0" w:line="240" w:lineRule="auto"/>
        <w:ind w:right="51" w:firstLine="774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2A6474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treści oferty złożonej przez niego w postępowaniu przetargowym,</w:t>
      </w:r>
    </w:p>
    <w:p w14:paraId="03E420C8" w14:textId="77777777" w:rsidR="002A6474" w:rsidRPr="002A6474" w:rsidRDefault="002A6474" w:rsidP="002A6474">
      <w:pPr>
        <w:spacing w:after="0" w:line="240" w:lineRule="auto"/>
        <w:ind w:left="360" w:right="51" w:firstLine="540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2A6474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   Przedmiot zamówienia obejmuje:</w:t>
      </w:r>
    </w:p>
    <w:tbl>
      <w:tblPr>
        <w:tblW w:w="5047" w:type="dxa"/>
        <w:tblInd w:w="1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1"/>
        <w:gridCol w:w="3516"/>
      </w:tblGrid>
      <w:tr w:rsidR="002A6474" w:rsidRPr="002A6474" w14:paraId="556BD2C7" w14:textId="77777777" w:rsidTr="00413F8F">
        <w:tc>
          <w:tcPr>
            <w:tcW w:w="1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CA54E6" w14:textId="77777777" w:rsidR="002A6474" w:rsidRPr="002A6474" w:rsidRDefault="002A6474" w:rsidP="002A6474">
            <w:pPr>
              <w:suppressAutoHyphens/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snapToGrid w:val="0"/>
                <w:sz w:val="18"/>
                <w:szCs w:val="18"/>
                <w:lang w:eastAsia="pl-PL"/>
              </w:rPr>
            </w:pPr>
            <w:r w:rsidRPr="002A6474">
              <w:rPr>
                <w:rFonts w:ascii="Arial" w:eastAsia="Times New Roman" w:hAnsi="Arial" w:cs="Arial"/>
                <w:snapToGrid w:val="0"/>
                <w:sz w:val="18"/>
                <w:szCs w:val="18"/>
                <w:lang w:eastAsia="pl-PL"/>
              </w:rPr>
              <w:t>Symbol CPV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27D6E5" w14:textId="77777777" w:rsidR="002A6474" w:rsidRPr="002A6474" w:rsidRDefault="002A6474" w:rsidP="002A6474">
            <w:pPr>
              <w:suppressAutoHyphens/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snapToGrid w:val="0"/>
                <w:sz w:val="18"/>
                <w:szCs w:val="18"/>
                <w:lang w:eastAsia="pl-PL"/>
              </w:rPr>
            </w:pPr>
            <w:r w:rsidRPr="002A6474">
              <w:rPr>
                <w:rFonts w:ascii="Arial" w:eastAsia="Times New Roman" w:hAnsi="Arial" w:cs="Arial"/>
                <w:snapToGrid w:val="0"/>
                <w:sz w:val="18"/>
                <w:szCs w:val="18"/>
                <w:lang w:eastAsia="pl-PL"/>
              </w:rPr>
              <w:t>Opis:</w:t>
            </w:r>
          </w:p>
        </w:tc>
      </w:tr>
      <w:tr w:rsidR="002A6474" w:rsidRPr="002A6474" w14:paraId="6D65FC88" w14:textId="77777777" w:rsidTr="00413F8F">
        <w:tc>
          <w:tcPr>
            <w:tcW w:w="1531" w:type="dxa"/>
          </w:tcPr>
          <w:p w14:paraId="2481EFFD" w14:textId="025F27F1" w:rsidR="002A6474" w:rsidRPr="002A6474" w:rsidRDefault="00397972" w:rsidP="002A647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9797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33140000-3</w:t>
            </w:r>
          </w:p>
        </w:tc>
        <w:tc>
          <w:tcPr>
            <w:tcW w:w="3516" w:type="dxa"/>
          </w:tcPr>
          <w:p w14:paraId="27E092A1" w14:textId="30D6E470" w:rsidR="002A6474" w:rsidRPr="002A6474" w:rsidRDefault="00397972" w:rsidP="002A647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Materiały </w:t>
            </w:r>
            <w:r w:rsidR="002A6474" w:rsidRPr="002A647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medyczne</w:t>
            </w:r>
          </w:p>
        </w:tc>
      </w:tr>
      <w:tr w:rsidR="00F80C74" w:rsidRPr="002A6474" w14:paraId="177809DE" w14:textId="77777777" w:rsidTr="00413F8F">
        <w:tc>
          <w:tcPr>
            <w:tcW w:w="1531" w:type="dxa"/>
          </w:tcPr>
          <w:p w14:paraId="706A16A6" w14:textId="538B09A3" w:rsidR="00F80C74" w:rsidRPr="00397972" w:rsidRDefault="00F80C74" w:rsidP="002A647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0C7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33141700-1</w:t>
            </w:r>
          </w:p>
        </w:tc>
        <w:tc>
          <w:tcPr>
            <w:tcW w:w="3516" w:type="dxa"/>
          </w:tcPr>
          <w:p w14:paraId="30F3E3D4" w14:textId="1B598E5B" w:rsidR="00F80C74" w:rsidRDefault="00F80C74" w:rsidP="002A647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0C7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Wyroby ortopedyczne</w:t>
            </w:r>
          </w:p>
        </w:tc>
      </w:tr>
    </w:tbl>
    <w:p w14:paraId="6CCF7652" w14:textId="77777777" w:rsidR="004D3E60" w:rsidRDefault="004D3E60" w:rsidP="004D3E60">
      <w:pPr>
        <w:spacing w:after="0" w:line="240" w:lineRule="auto"/>
        <w:ind w:left="426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746C3CB" w14:textId="3D232655" w:rsidR="000242B5" w:rsidRDefault="0008748B" w:rsidP="00CF2F2A">
      <w:pPr>
        <w:numPr>
          <w:ilvl w:val="0"/>
          <w:numId w:val="37"/>
        </w:numPr>
        <w:tabs>
          <w:tab w:val="num" w:pos="284"/>
        </w:tabs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08748B">
        <w:rPr>
          <w:rFonts w:ascii="Arial" w:eastAsia="Times New Roman" w:hAnsi="Arial" w:cs="Arial"/>
          <w:sz w:val="18"/>
          <w:szCs w:val="18"/>
          <w:lang w:eastAsia="pl-PL"/>
        </w:rPr>
        <w:t>Zamawiający dopuszcza składanie ofert częściowych</w:t>
      </w:r>
      <w:r w:rsidR="00697EAE">
        <w:rPr>
          <w:rFonts w:ascii="Arial" w:eastAsia="Times New Roman" w:hAnsi="Arial" w:cs="Arial"/>
          <w:sz w:val="18"/>
          <w:szCs w:val="18"/>
          <w:lang w:eastAsia="pl-PL"/>
        </w:rPr>
        <w:t xml:space="preserve"> na </w:t>
      </w:r>
      <w:r w:rsidR="00293433">
        <w:rPr>
          <w:rFonts w:ascii="Arial" w:eastAsia="Times New Roman" w:hAnsi="Arial" w:cs="Arial"/>
          <w:sz w:val="18"/>
          <w:szCs w:val="18"/>
          <w:lang w:eastAsia="pl-PL"/>
        </w:rPr>
        <w:t>dwie części</w:t>
      </w:r>
      <w:r w:rsidR="00697EAE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08825E21" w14:textId="4235439E" w:rsidR="00DA5B82" w:rsidRDefault="00DA5B82" w:rsidP="00DA5B82">
      <w:pPr>
        <w:spacing w:after="0" w:line="240" w:lineRule="auto"/>
        <w:ind w:left="426" w:right="57"/>
        <w:rPr>
          <w:rFonts w:ascii="Arial" w:eastAsia="Times New Roman" w:hAnsi="Arial" w:cs="Arial"/>
          <w:sz w:val="18"/>
          <w:szCs w:val="18"/>
          <w:lang w:eastAsia="pl-PL"/>
        </w:rPr>
      </w:pPr>
      <w:bookmarkStart w:id="14" w:name="_Hlk101432519"/>
      <w:r>
        <w:rPr>
          <w:rFonts w:ascii="Arial" w:eastAsia="Times New Roman" w:hAnsi="Arial" w:cs="Arial"/>
          <w:sz w:val="18"/>
          <w:szCs w:val="18"/>
          <w:lang w:eastAsia="pl-PL"/>
        </w:rPr>
        <w:t xml:space="preserve">Część nr 1- Zestaw </w:t>
      </w:r>
      <w:bookmarkEnd w:id="14"/>
      <w:r>
        <w:rPr>
          <w:rFonts w:ascii="Arial" w:eastAsia="Times New Roman" w:hAnsi="Arial" w:cs="Arial"/>
          <w:sz w:val="18"/>
          <w:szCs w:val="18"/>
          <w:lang w:eastAsia="pl-PL"/>
        </w:rPr>
        <w:t>1,2,3,4,5,6,7,8,9,10,11</w:t>
      </w:r>
    </w:p>
    <w:p w14:paraId="106FD09B" w14:textId="66F1B426" w:rsidR="00DA5B82" w:rsidRDefault="00DA5B82" w:rsidP="00DA5B82">
      <w:pPr>
        <w:spacing w:after="0" w:line="240" w:lineRule="auto"/>
        <w:ind w:left="426" w:right="57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Część nr 2- Zestaw  12</w:t>
      </w:r>
    </w:p>
    <w:p w14:paraId="38CFC0F5" w14:textId="77777777" w:rsidR="00DA5B82" w:rsidRDefault="00DA5B82" w:rsidP="00DA5B82">
      <w:pPr>
        <w:spacing w:after="0" w:line="240" w:lineRule="auto"/>
        <w:ind w:left="426" w:right="57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W w:w="7867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67"/>
      </w:tblGrid>
      <w:tr w:rsidR="00DA5B82" w:rsidRPr="00D06486" w14:paraId="666D6EDE" w14:textId="77777777" w:rsidTr="00DA5B82">
        <w:trPr>
          <w:cantSplit/>
          <w:trHeight w:val="471"/>
        </w:trPr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31B42147" w14:textId="77777777" w:rsidR="00DA5B82" w:rsidRPr="00D06486" w:rsidRDefault="00DA5B82" w:rsidP="00A133ED">
            <w:pPr>
              <w:spacing w:before="2"/>
              <w:ind w:left="142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267FB8">
              <w:rPr>
                <w:rFonts w:ascii="Tahoma" w:eastAsia="Calibri" w:hAnsi="Tahoma" w:cs="Tahoma"/>
                <w:b/>
                <w:bCs/>
                <w:iCs/>
                <w:color w:val="3C3C3C"/>
                <w:sz w:val="16"/>
                <w:szCs w:val="16"/>
              </w:rPr>
              <w:t xml:space="preserve">Część nr 1 zestaw nr </w:t>
            </w:r>
            <w:r>
              <w:rPr>
                <w:rFonts w:ascii="Tahoma" w:eastAsia="Calibri" w:hAnsi="Tahoma" w:cs="Tahoma"/>
                <w:b/>
                <w:bCs/>
                <w:iCs/>
                <w:color w:val="3C3C3C"/>
                <w:sz w:val="16"/>
                <w:szCs w:val="16"/>
              </w:rPr>
              <w:t xml:space="preserve">1 </w:t>
            </w:r>
            <w:r w:rsidRPr="00356217">
              <w:rPr>
                <w:rFonts w:ascii="Tahoma" w:eastAsia="Calibri" w:hAnsi="Tahoma" w:cs="Tahoma"/>
                <w:b/>
                <w:bCs/>
                <w:iCs/>
                <w:color w:val="3C3C3C"/>
                <w:sz w:val="16"/>
                <w:szCs w:val="16"/>
              </w:rPr>
              <w:t>zestawy do stabilizacji transpedikularno-laminarnej krótkoodcinkowej</w:t>
            </w:r>
          </w:p>
        </w:tc>
      </w:tr>
      <w:tr w:rsidR="00DA5B82" w:rsidRPr="00A7318F" w14:paraId="03D800EF" w14:textId="77777777" w:rsidTr="00DA5B82">
        <w:trPr>
          <w:cantSplit/>
          <w:trHeight w:val="676"/>
        </w:trPr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1D027F3D" w14:textId="77777777" w:rsidR="00DA5B82" w:rsidRPr="00A7318F" w:rsidRDefault="00DA5B82" w:rsidP="00A133ED">
            <w:pPr>
              <w:spacing w:before="2"/>
              <w:ind w:left="142"/>
              <w:rPr>
                <w:rFonts w:ascii="Tahoma" w:eastAsia="Calibri" w:hAnsi="Tahoma" w:cs="Tahoma"/>
                <w:b/>
                <w:bCs/>
                <w:iCs/>
                <w:color w:val="3C3C3C"/>
                <w:sz w:val="16"/>
                <w:szCs w:val="16"/>
              </w:rPr>
            </w:pPr>
            <w:r w:rsidRPr="00267FB8">
              <w:rPr>
                <w:rFonts w:ascii="Tahoma" w:eastAsia="Calibri" w:hAnsi="Tahoma" w:cs="Tahoma"/>
                <w:b/>
                <w:bCs/>
                <w:iCs/>
                <w:color w:val="3C3C3C"/>
                <w:sz w:val="16"/>
                <w:szCs w:val="16"/>
              </w:rPr>
              <w:t xml:space="preserve">Część nr 1 zestaw nr </w:t>
            </w:r>
            <w:r w:rsidRPr="004C17CF">
              <w:rPr>
                <w:rFonts w:ascii="Tahoma" w:eastAsia="Calibri" w:hAnsi="Tahoma" w:cs="Tahoma"/>
                <w:b/>
                <w:bCs/>
                <w:iCs/>
                <w:color w:val="3C3C3C"/>
                <w:sz w:val="16"/>
                <w:szCs w:val="16"/>
              </w:rPr>
              <w:t>2 stabilizacja przeznasadowa małoinwazyjna w leczeniu zwyrodnień kręgosłupa lędźwiowego i piersiowego</w:t>
            </w:r>
          </w:p>
        </w:tc>
      </w:tr>
      <w:tr w:rsidR="00DA5B82" w:rsidRPr="001C1A39" w14:paraId="7297C9D0" w14:textId="77777777" w:rsidTr="00DA5B82">
        <w:trPr>
          <w:cantSplit/>
          <w:trHeight w:val="347"/>
        </w:trPr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2C2A6CAC" w14:textId="77777777" w:rsidR="00DA5B82" w:rsidRPr="001C1A39" w:rsidRDefault="00DA5B82" w:rsidP="00A133ED">
            <w:pPr>
              <w:spacing w:before="2"/>
              <w:ind w:left="142"/>
              <w:rPr>
                <w:rFonts w:ascii="Tahoma" w:eastAsia="Calibri" w:hAnsi="Tahoma" w:cs="Tahoma"/>
                <w:b/>
                <w:bCs/>
                <w:iCs/>
                <w:color w:val="3C3C3C"/>
                <w:sz w:val="16"/>
                <w:szCs w:val="16"/>
              </w:rPr>
            </w:pPr>
            <w:r w:rsidRPr="00267FB8">
              <w:rPr>
                <w:rFonts w:ascii="Tahoma" w:eastAsia="Calibri" w:hAnsi="Tahoma" w:cs="Tahoma"/>
                <w:b/>
                <w:bCs/>
                <w:iCs/>
                <w:color w:val="3C3C3C"/>
                <w:sz w:val="16"/>
                <w:szCs w:val="16"/>
              </w:rPr>
              <w:t xml:space="preserve">Część nr 1 zestaw nr </w:t>
            </w:r>
            <w:r w:rsidRPr="004C17CF">
              <w:rPr>
                <w:rFonts w:ascii="Tahoma" w:eastAsia="Calibri" w:hAnsi="Tahoma" w:cs="Tahoma"/>
                <w:b/>
                <w:bCs/>
                <w:iCs/>
                <w:color w:val="3C3C3C"/>
                <w:sz w:val="16"/>
                <w:szCs w:val="16"/>
              </w:rPr>
              <w:t>3 Proteza trzonu kręgosłupa szyjnego i piersiowo-lędźwiowego.</w:t>
            </w:r>
          </w:p>
        </w:tc>
      </w:tr>
      <w:tr w:rsidR="00DA5B82" w:rsidRPr="001C1A39" w14:paraId="050FDF03" w14:textId="77777777" w:rsidTr="00DA5B82">
        <w:trPr>
          <w:cantSplit/>
          <w:trHeight w:val="369"/>
        </w:trPr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07B6A620" w14:textId="77777777" w:rsidR="00DA5B82" w:rsidRPr="001C1A39" w:rsidRDefault="00DA5B82" w:rsidP="00A133ED">
            <w:pPr>
              <w:spacing w:before="2"/>
              <w:ind w:left="142"/>
              <w:rPr>
                <w:rFonts w:ascii="Tahoma" w:eastAsia="Calibri" w:hAnsi="Tahoma" w:cs="Tahoma"/>
                <w:b/>
                <w:bCs/>
                <w:iCs/>
                <w:color w:val="3C3C3C"/>
                <w:sz w:val="16"/>
                <w:szCs w:val="16"/>
              </w:rPr>
            </w:pPr>
            <w:r w:rsidRPr="00267FB8">
              <w:rPr>
                <w:rFonts w:ascii="Tahoma" w:eastAsia="Calibri" w:hAnsi="Tahoma" w:cs="Tahoma"/>
                <w:b/>
                <w:bCs/>
                <w:iCs/>
                <w:color w:val="3C3C3C"/>
                <w:sz w:val="16"/>
                <w:szCs w:val="16"/>
              </w:rPr>
              <w:t xml:space="preserve">Część nr 1 zestaw nr </w:t>
            </w:r>
            <w:r w:rsidRPr="00ED54BB">
              <w:rPr>
                <w:rFonts w:ascii="Tahoma" w:eastAsia="Calibri" w:hAnsi="Tahoma" w:cs="Tahoma"/>
                <w:b/>
                <w:bCs/>
                <w:iCs/>
                <w:color w:val="3C3C3C"/>
                <w:sz w:val="16"/>
                <w:szCs w:val="16"/>
              </w:rPr>
              <w:t>4 stabilizacja szyjna przednia płytką</w:t>
            </w:r>
          </w:p>
        </w:tc>
      </w:tr>
      <w:tr w:rsidR="00DA5B82" w:rsidRPr="001C1A39" w14:paraId="20656D92" w14:textId="77777777" w:rsidTr="00DA5B82">
        <w:trPr>
          <w:cantSplit/>
          <w:trHeight w:val="471"/>
        </w:trPr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75CBA427" w14:textId="77777777" w:rsidR="00DA5B82" w:rsidRPr="001C1A39" w:rsidRDefault="00DA5B82" w:rsidP="00A133ED">
            <w:pPr>
              <w:spacing w:before="2"/>
              <w:ind w:left="142"/>
              <w:rPr>
                <w:rFonts w:ascii="Tahoma" w:eastAsia="Calibri" w:hAnsi="Tahoma" w:cs="Tahoma"/>
                <w:b/>
                <w:bCs/>
                <w:iCs/>
                <w:color w:val="3C3C3C"/>
                <w:sz w:val="16"/>
                <w:szCs w:val="16"/>
              </w:rPr>
            </w:pPr>
            <w:r w:rsidRPr="00267FB8">
              <w:rPr>
                <w:rFonts w:ascii="Tahoma" w:eastAsia="Calibri" w:hAnsi="Tahoma" w:cs="Tahoma"/>
                <w:b/>
                <w:bCs/>
                <w:iCs/>
                <w:color w:val="3C3C3C"/>
                <w:sz w:val="16"/>
                <w:szCs w:val="16"/>
              </w:rPr>
              <w:t xml:space="preserve">Część nr 1 zestaw nr </w:t>
            </w:r>
            <w:r w:rsidRPr="00ED54BB">
              <w:rPr>
                <w:rFonts w:ascii="Tahoma" w:eastAsia="Calibri" w:hAnsi="Tahoma" w:cs="Tahoma"/>
                <w:b/>
                <w:bCs/>
                <w:iCs/>
                <w:color w:val="3C3C3C"/>
                <w:sz w:val="16"/>
                <w:szCs w:val="16"/>
              </w:rPr>
              <w:t>5 stabilizacja szczytowo-potyliczna odcinka szyjnego</w:t>
            </w:r>
          </w:p>
        </w:tc>
      </w:tr>
      <w:tr w:rsidR="00DA5B82" w:rsidRPr="001C1A39" w14:paraId="1E2AFEBE" w14:textId="77777777" w:rsidTr="00DA5B82">
        <w:trPr>
          <w:cantSplit/>
          <w:trHeight w:val="471"/>
        </w:trPr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40C34496" w14:textId="77777777" w:rsidR="00DA5B82" w:rsidRPr="001C1A39" w:rsidRDefault="00DA5B82" w:rsidP="00A133ED">
            <w:pPr>
              <w:spacing w:before="2"/>
              <w:ind w:left="142"/>
              <w:rPr>
                <w:rFonts w:ascii="Tahoma" w:eastAsia="Calibri" w:hAnsi="Tahoma" w:cs="Tahoma"/>
                <w:b/>
                <w:bCs/>
                <w:iCs/>
                <w:color w:val="3C3C3C"/>
                <w:sz w:val="16"/>
                <w:szCs w:val="16"/>
              </w:rPr>
            </w:pPr>
            <w:r w:rsidRPr="00267FB8">
              <w:rPr>
                <w:rFonts w:ascii="Tahoma" w:eastAsia="Calibri" w:hAnsi="Tahoma" w:cs="Tahoma"/>
                <w:b/>
                <w:bCs/>
                <w:iCs/>
                <w:color w:val="3C3C3C"/>
                <w:sz w:val="16"/>
                <w:szCs w:val="16"/>
              </w:rPr>
              <w:t xml:space="preserve">Część nr 1 zestaw nr </w:t>
            </w:r>
            <w:r w:rsidRPr="004C17CF">
              <w:rPr>
                <w:rFonts w:ascii="Tahoma" w:eastAsia="Calibri" w:hAnsi="Tahoma" w:cs="Tahoma"/>
                <w:b/>
                <w:bCs/>
                <w:iCs/>
                <w:color w:val="3C3C3C"/>
                <w:sz w:val="16"/>
                <w:szCs w:val="16"/>
              </w:rPr>
              <w:t xml:space="preserve">6 klatka miedzytrzonowa szyjna mocowana śrubami/kotwicami do trzonu kręgów           </w:t>
            </w:r>
          </w:p>
        </w:tc>
      </w:tr>
      <w:tr w:rsidR="00DA5B82" w:rsidRPr="001C1A39" w14:paraId="3F6DB362" w14:textId="77777777" w:rsidTr="00DA5B82">
        <w:trPr>
          <w:cantSplit/>
          <w:trHeight w:val="471"/>
        </w:trPr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07FAE69C" w14:textId="77777777" w:rsidR="00DA5B82" w:rsidRPr="001C1A39" w:rsidRDefault="00DA5B82" w:rsidP="00A133ED">
            <w:pPr>
              <w:spacing w:before="2"/>
              <w:ind w:left="142"/>
              <w:rPr>
                <w:rFonts w:ascii="Tahoma" w:eastAsia="Calibri" w:hAnsi="Tahoma" w:cs="Tahoma"/>
                <w:b/>
                <w:bCs/>
                <w:iCs/>
                <w:color w:val="3C3C3C"/>
                <w:sz w:val="16"/>
                <w:szCs w:val="16"/>
              </w:rPr>
            </w:pPr>
            <w:r w:rsidRPr="00267FB8">
              <w:rPr>
                <w:rFonts w:ascii="Tahoma" w:eastAsia="Calibri" w:hAnsi="Tahoma" w:cs="Tahoma"/>
                <w:b/>
                <w:bCs/>
                <w:iCs/>
                <w:color w:val="3C3C3C"/>
                <w:sz w:val="16"/>
                <w:szCs w:val="16"/>
              </w:rPr>
              <w:t xml:space="preserve">Część nr 1 zestaw nr </w:t>
            </w:r>
            <w:r w:rsidRPr="004C17CF">
              <w:rPr>
                <w:rFonts w:ascii="Tahoma" w:eastAsia="Calibri" w:hAnsi="Tahoma" w:cs="Tahoma"/>
                <w:b/>
                <w:bCs/>
                <w:iCs/>
                <w:color w:val="3C3C3C"/>
                <w:sz w:val="16"/>
                <w:szCs w:val="16"/>
              </w:rPr>
              <w:t>7 Syntetyczny substytut kości gąbczastej</w:t>
            </w:r>
          </w:p>
        </w:tc>
      </w:tr>
      <w:tr w:rsidR="00DA5B82" w:rsidRPr="001C1A39" w14:paraId="1DE1250E" w14:textId="77777777" w:rsidTr="00DA5B82">
        <w:trPr>
          <w:cantSplit/>
          <w:trHeight w:val="471"/>
        </w:trPr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5F3C0D90" w14:textId="77777777" w:rsidR="00DA5B82" w:rsidRPr="001C1A39" w:rsidRDefault="00DA5B82" w:rsidP="00A133ED">
            <w:pPr>
              <w:spacing w:before="2"/>
              <w:ind w:left="142"/>
              <w:rPr>
                <w:rFonts w:ascii="Tahoma" w:eastAsia="Calibri" w:hAnsi="Tahoma" w:cs="Tahoma"/>
                <w:b/>
                <w:bCs/>
                <w:iCs/>
                <w:color w:val="3C3C3C"/>
                <w:sz w:val="16"/>
                <w:szCs w:val="16"/>
              </w:rPr>
            </w:pPr>
            <w:r w:rsidRPr="00267FB8">
              <w:rPr>
                <w:rFonts w:ascii="Tahoma" w:eastAsia="Calibri" w:hAnsi="Tahoma" w:cs="Tahoma"/>
                <w:b/>
                <w:bCs/>
                <w:iCs/>
                <w:color w:val="3C3C3C"/>
                <w:sz w:val="16"/>
                <w:szCs w:val="16"/>
              </w:rPr>
              <w:t xml:space="preserve">Część nr 1 zestaw nr </w:t>
            </w:r>
            <w:r w:rsidRPr="004C17CF">
              <w:rPr>
                <w:rFonts w:ascii="Tahoma" w:eastAsia="Calibri" w:hAnsi="Tahoma" w:cs="Tahoma"/>
                <w:b/>
                <w:bCs/>
                <w:iCs/>
                <w:color w:val="3C3C3C"/>
                <w:sz w:val="16"/>
                <w:szCs w:val="16"/>
              </w:rPr>
              <w:t>8 klatka międzytrzonowa kręgosłupa szyjnego acif</w:t>
            </w:r>
          </w:p>
        </w:tc>
      </w:tr>
      <w:tr w:rsidR="00DA5B82" w:rsidRPr="001C1A39" w14:paraId="0EF5B1B0" w14:textId="77777777" w:rsidTr="00DA5B82">
        <w:trPr>
          <w:cantSplit/>
          <w:trHeight w:val="632"/>
        </w:trPr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6EE9808E" w14:textId="77777777" w:rsidR="00DA5B82" w:rsidRPr="001C1A39" w:rsidRDefault="00DA5B82" w:rsidP="00A133ED">
            <w:pPr>
              <w:spacing w:before="2"/>
              <w:ind w:left="142"/>
              <w:rPr>
                <w:rFonts w:ascii="Tahoma" w:eastAsia="Calibri" w:hAnsi="Tahoma" w:cs="Tahoma"/>
                <w:b/>
                <w:bCs/>
                <w:iCs/>
                <w:color w:val="3C3C3C"/>
                <w:sz w:val="16"/>
                <w:szCs w:val="16"/>
              </w:rPr>
            </w:pPr>
            <w:r w:rsidRPr="00267FB8">
              <w:rPr>
                <w:rFonts w:ascii="Tahoma" w:eastAsia="Calibri" w:hAnsi="Tahoma" w:cs="Tahoma"/>
                <w:b/>
                <w:bCs/>
                <w:iCs/>
                <w:color w:val="3C3C3C"/>
                <w:sz w:val="16"/>
                <w:szCs w:val="16"/>
              </w:rPr>
              <w:t xml:space="preserve">Część nr 1 zestaw nr </w:t>
            </w:r>
            <w:r w:rsidRPr="004C17CF">
              <w:rPr>
                <w:rFonts w:ascii="Tahoma" w:eastAsia="Calibri" w:hAnsi="Tahoma" w:cs="Tahoma"/>
                <w:b/>
                <w:bCs/>
                <w:iCs/>
                <w:color w:val="3C3C3C"/>
                <w:sz w:val="16"/>
                <w:szCs w:val="16"/>
              </w:rPr>
              <w:t>9 stabilizacja międzytrzonowa kręgosłupa lędźwiowego z dostępu plif/tlifp10 implant międzytrzonowy typu tlif rozprężalny  tytan/peek.</w:t>
            </w:r>
          </w:p>
        </w:tc>
      </w:tr>
      <w:tr w:rsidR="00DA5B82" w:rsidRPr="001C1A39" w14:paraId="7B9D86BA" w14:textId="77777777" w:rsidTr="00DA5B82">
        <w:trPr>
          <w:cantSplit/>
          <w:trHeight w:val="471"/>
        </w:trPr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77E086BA" w14:textId="77777777" w:rsidR="00DA5B82" w:rsidRPr="001C1A39" w:rsidRDefault="00DA5B82" w:rsidP="00A133ED">
            <w:pPr>
              <w:spacing w:before="2"/>
              <w:ind w:left="142"/>
              <w:rPr>
                <w:rFonts w:ascii="Tahoma" w:eastAsia="Calibri" w:hAnsi="Tahoma" w:cs="Tahoma"/>
                <w:b/>
                <w:bCs/>
                <w:iCs/>
                <w:color w:val="3C3C3C"/>
                <w:sz w:val="16"/>
                <w:szCs w:val="16"/>
              </w:rPr>
            </w:pPr>
            <w:r w:rsidRPr="00267FB8">
              <w:rPr>
                <w:rFonts w:ascii="Tahoma" w:eastAsia="Calibri" w:hAnsi="Tahoma" w:cs="Tahoma"/>
                <w:b/>
                <w:bCs/>
                <w:iCs/>
                <w:color w:val="3C3C3C"/>
                <w:sz w:val="16"/>
                <w:szCs w:val="16"/>
              </w:rPr>
              <w:t xml:space="preserve">Część nr 1 zestaw nr </w:t>
            </w:r>
            <w:r w:rsidRPr="004C17CF">
              <w:rPr>
                <w:rFonts w:ascii="Tahoma" w:eastAsia="Calibri" w:hAnsi="Tahoma" w:cs="Tahoma"/>
                <w:b/>
                <w:bCs/>
                <w:iCs/>
                <w:color w:val="3C3C3C"/>
                <w:sz w:val="16"/>
                <w:szCs w:val="16"/>
              </w:rPr>
              <w:t>10 implant międzytrzonowy typu tlif rozprężalny  tytan/peek.</w:t>
            </w:r>
          </w:p>
        </w:tc>
      </w:tr>
      <w:tr w:rsidR="00DA5B82" w:rsidRPr="001C1A39" w14:paraId="01A419B7" w14:textId="77777777" w:rsidTr="00DA5B82">
        <w:trPr>
          <w:cantSplit/>
          <w:trHeight w:val="326"/>
        </w:trPr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6085A1FC" w14:textId="77777777" w:rsidR="00DA5B82" w:rsidRPr="001C1A39" w:rsidRDefault="00DA5B82" w:rsidP="00A133ED">
            <w:pPr>
              <w:spacing w:before="2"/>
              <w:ind w:left="142"/>
              <w:rPr>
                <w:rFonts w:ascii="Tahoma" w:eastAsia="Calibri" w:hAnsi="Tahoma" w:cs="Tahoma"/>
                <w:b/>
                <w:bCs/>
                <w:iCs/>
                <w:color w:val="3C3C3C"/>
                <w:sz w:val="16"/>
                <w:szCs w:val="16"/>
              </w:rPr>
            </w:pPr>
            <w:r w:rsidRPr="00267FB8">
              <w:rPr>
                <w:rFonts w:ascii="Tahoma" w:eastAsia="Calibri" w:hAnsi="Tahoma" w:cs="Tahoma"/>
                <w:b/>
                <w:bCs/>
                <w:iCs/>
                <w:color w:val="3C3C3C"/>
                <w:sz w:val="16"/>
                <w:szCs w:val="16"/>
              </w:rPr>
              <w:t xml:space="preserve">Część nr 1 zestaw nr </w:t>
            </w:r>
            <w:r w:rsidRPr="00ED54BB">
              <w:rPr>
                <w:rFonts w:ascii="Tahoma" w:eastAsia="Calibri" w:hAnsi="Tahoma" w:cs="Tahoma"/>
                <w:b/>
                <w:bCs/>
                <w:iCs/>
                <w:color w:val="3C3C3C"/>
                <w:sz w:val="16"/>
                <w:szCs w:val="16"/>
              </w:rPr>
              <w:t>11 stabilizacja mis śrubami przeznasadowymi</w:t>
            </w:r>
          </w:p>
        </w:tc>
      </w:tr>
      <w:tr w:rsidR="00DA5B82" w:rsidRPr="001C1A39" w14:paraId="58E95136" w14:textId="77777777" w:rsidTr="00DA5B82">
        <w:trPr>
          <w:cantSplit/>
          <w:trHeight w:val="681"/>
        </w:trPr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058BA298" w14:textId="77777777" w:rsidR="00DA5B82" w:rsidRPr="001C1A39" w:rsidRDefault="00DA5B82" w:rsidP="00A133ED">
            <w:pPr>
              <w:spacing w:before="2"/>
              <w:ind w:left="142"/>
              <w:rPr>
                <w:rFonts w:ascii="Tahoma" w:eastAsia="Calibri" w:hAnsi="Tahoma" w:cs="Tahoma"/>
                <w:b/>
                <w:bCs/>
                <w:iCs/>
                <w:color w:val="3C3C3C"/>
                <w:sz w:val="16"/>
                <w:szCs w:val="16"/>
              </w:rPr>
            </w:pPr>
            <w:r w:rsidRPr="00267FB8">
              <w:rPr>
                <w:rFonts w:ascii="Tahoma" w:eastAsia="Calibri" w:hAnsi="Tahoma" w:cs="Tahoma"/>
                <w:b/>
                <w:bCs/>
                <w:iCs/>
                <w:color w:val="3C3C3C"/>
                <w:sz w:val="16"/>
                <w:szCs w:val="16"/>
              </w:rPr>
              <w:t xml:space="preserve">Część nr </w:t>
            </w:r>
            <w:r>
              <w:rPr>
                <w:rFonts w:ascii="Tahoma" w:eastAsia="Calibri" w:hAnsi="Tahoma" w:cs="Tahoma"/>
                <w:b/>
                <w:bCs/>
                <w:iCs/>
                <w:color w:val="3C3C3C"/>
                <w:sz w:val="16"/>
                <w:szCs w:val="16"/>
              </w:rPr>
              <w:t>2</w:t>
            </w:r>
            <w:r w:rsidRPr="00267FB8">
              <w:rPr>
                <w:rFonts w:ascii="Tahoma" w:eastAsia="Calibri" w:hAnsi="Tahoma" w:cs="Tahoma"/>
                <w:b/>
                <w:bCs/>
                <w:iCs/>
                <w:color w:val="3C3C3C"/>
                <w:sz w:val="16"/>
                <w:szCs w:val="16"/>
              </w:rPr>
              <w:t xml:space="preserve"> zestaw nr </w:t>
            </w:r>
            <w:r w:rsidRPr="00ED54BB">
              <w:rPr>
                <w:rFonts w:ascii="Tahoma" w:eastAsia="Calibri" w:hAnsi="Tahoma" w:cs="Tahoma"/>
                <w:b/>
                <w:bCs/>
                <w:iCs/>
                <w:color w:val="3C3C3C"/>
                <w:sz w:val="16"/>
                <w:szCs w:val="16"/>
              </w:rPr>
              <w:t>12 System tytanowy do stabilizacji przez nasadowej kręgosłupa w odcinku piersiowo– lędźwiowym.</w:t>
            </w:r>
          </w:p>
        </w:tc>
      </w:tr>
    </w:tbl>
    <w:p w14:paraId="095BEDF0" w14:textId="77777777" w:rsidR="00697EAE" w:rsidRPr="00CF2F2A" w:rsidRDefault="00697EAE" w:rsidP="00697EAE">
      <w:pPr>
        <w:spacing w:after="0" w:line="240" w:lineRule="auto"/>
        <w:ind w:left="426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45EA70B" w14:textId="3C6484C8" w:rsidR="00C8737F" w:rsidRPr="008B4B7C" w:rsidRDefault="00C8737F" w:rsidP="00615857">
      <w:pPr>
        <w:pStyle w:val="Akapitzlist"/>
        <w:numPr>
          <w:ilvl w:val="0"/>
          <w:numId w:val="38"/>
        </w:numPr>
        <w:tabs>
          <w:tab w:val="clear" w:pos="1440"/>
          <w:tab w:val="num" w:pos="284"/>
        </w:tabs>
        <w:ind w:right="57" w:hanging="1440"/>
        <w:rPr>
          <w:sz w:val="18"/>
        </w:rPr>
      </w:pPr>
      <w:r w:rsidRPr="008B4B7C">
        <w:rPr>
          <w:sz w:val="18"/>
        </w:rPr>
        <w:t>Zamawiający nie dopuszcza składania ofert wariantowych.</w:t>
      </w:r>
    </w:p>
    <w:p w14:paraId="7E3B2849" w14:textId="57224639" w:rsidR="00C8737F" w:rsidRDefault="00C8737F" w:rsidP="00615857">
      <w:pPr>
        <w:pStyle w:val="Akapitzlist"/>
        <w:numPr>
          <w:ilvl w:val="0"/>
          <w:numId w:val="38"/>
        </w:numPr>
        <w:ind w:left="284" w:right="57" w:hanging="284"/>
        <w:rPr>
          <w:sz w:val="18"/>
        </w:rPr>
      </w:pPr>
      <w:bookmarkStart w:id="15" w:name="_Hlk50013574"/>
      <w:r w:rsidRPr="00C15850">
        <w:rPr>
          <w:sz w:val="18"/>
        </w:rPr>
        <w:t>Zamawiający nie przewiduje możliwości udzielenie zamówień, o których mowa w art. 214 ust. 1 pkt  8) Pzp.</w:t>
      </w:r>
    </w:p>
    <w:p w14:paraId="58ECD458" w14:textId="77777777" w:rsidR="008B4B7C" w:rsidRPr="00C15850" w:rsidRDefault="008B4B7C" w:rsidP="008B4B7C">
      <w:pPr>
        <w:pStyle w:val="Akapitzlist"/>
        <w:ind w:left="284" w:right="57"/>
        <w:rPr>
          <w:sz w:val="18"/>
        </w:rPr>
      </w:pPr>
    </w:p>
    <w:p w14:paraId="3E8569D0" w14:textId="77777777" w:rsidR="00C8737F" w:rsidRPr="00C8737F" w:rsidRDefault="00C8737F" w:rsidP="00C8737F">
      <w:pPr>
        <w:keepNext/>
        <w:spacing w:after="0" w:line="240" w:lineRule="auto"/>
        <w:outlineLvl w:val="1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bookmarkStart w:id="16" w:name="_Toc45190908"/>
      <w:bookmarkEnd w:id="15"/>
      <w:r w:rsidRPr="00C8737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VI. Termin wykonania zamówienia</w:t>
      </w:r>
      <w:bookmarkEnd w:id="16"/>
    </w:p>
    <w:p w14:paraId="7141C6DC" w14:textId="24B64BCC" w:rsidR="00C8737F" w:rsidRPr="006B38EB" w:rsidRDefault="00F9712C" w:rsidP="007E09AC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6B38EB">
        <w:rPr>
          <w:rFonts w:ascii="Arial" w:eastAsia="Times New Roman" w:hAnsi="Arial" w:cs="Arial"/>
          <w:sz w:val="18"/>
          <w:szCs w:val="18"/>
          <w:lang w:eastAsia="pl-PL"/>
        </w:rPr>
        <w:t xml:space="preserve">Sukcesywnie, w okresie </w:t>
      </w:r>
      <w:r w:rsidR="00F4033D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12</w:t>
      </w:r>
      <w:r w:rsidRPr="006B38E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miesięcznego</w:t>
      </w:r>
      <w:r w:rsidRPr="006B38EB">
        <w:rPr>
          <w:rFonts w:ascii="Arial" w:eastAsia="Times New Roman" w:hAnsi="Arial" w:cs="Arial"/>
          <w:sz w:val="18"/>
          <w:szCs w:val="18"/>
          <w:lang w:eastAsia="pl-PL"/>
        </w:rPr>
        <w:t xml:space="preserve"> okresu obowiązywania umowy, w ilościach i asortymencie zależnych od bieżących potrzeb zamawiającego.</w:t>
      </w:r>
    </w:p>
    <w:p w14:paraId="5C2B0482" w14:textId="77777777" w:rsidR="00F9712C" w:rsidRPr="00C8737F" w:rsidRDefault="00F9712C" w:rsidP="004D3E60">
      <w:p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376E262" w14:textId="77777777" w:rsidR="00C8737F" w:rsidRPr="00C8737F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bookmarkStart w:id="17" w:name="_Toc45190909"/>
      <w:r w:rsidRPr="00C8737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VII. Projektowane postanowienia umowy w sprawie zamówienia publicznego, które zostaną wprowadzone do treści tej umowy</w:t>
      </w:r>
      <w:bookmarkEnd w:id="17"/>
    </w:p>
    <w:p w14:paraId="02D771D8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Integralną częścią SWZ jest projekt umowy dostawy - zał. nr 3, według którego zamawiający podpisze umowę z wybranym w postępowaniu wykonawcą.</w:t>
      </w:r>
    </w:p>
    <w:p w14:paraId="1E370D57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10779FB" w14:textId="77777777" w:rsidR="00C8737F" w:rsidRPr="00C8737F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bookmarkStart w:id="18" w:name="_Toc45190910"/>
      <w:r w:rsidRPr="00C8737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VIII. Informacje  o środkach  komunikacji  elektronicznej,  przy  użyciu  których  zamawiający  będzie  komunikował  się  z wykonawcami, oraz informacje o wymaganiach technicznych i organizacyjnych sporządzania, wysyłania i odbierania korespondencji elektronicznej</w:t>
      </w:r>
      <w:bookmarkEnd w:id="18"/>
    </w:p>
    <w:p w14:paraId="56DF6594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348BEF9" w14:textId="77777777" w:rsidR="00C8737F" w:rsidRPr="00C8737F" w:rsidRDefault="00C8737F" w:rsidP="00615857">
      <w:pPr>
        <w:numPr>
          <w:ilvl w:val="0"/>
          <w:numId w:val="11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W postępowaniu o udzielenie zamówienia komunikacja między zamawiającym a wykonawcami odbywa się drogą elektroniczną przy użyciu portalu zakupowego zamawiającego </w:t>
      </w:r>
      <w:hyperlink r:id="rId12" w:history="1">
        <w:r w:rsidRPr="00C8737F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pl-PL" w:bidi="pl-PL"/>
          </w:rPr>
          <w:t>https://zamowienia.szpitalciechanow.com.pl/</w:t>
        </w:r>
      </w:hyperlink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 , zwanym dalej portalem.</w:t>
      </w:r>
    </w:p>
    <w:p w14:paraId="28D338FD" w14:textId="77777777" w:rsidR="00C8737F" w:rsidRPr="00C8737F" w:rsidRDefault="00C8737F" w:rsidP="00615857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>Wykonawca zamierzający wziąć udział w postępowaniu o udzielenie zamówienia publicznego, musi posiadać konto w portalu.</w:t>
      </w:r>
    </w:p>
    <w:p w14:paraId="4A3E1647" w14:textId="77777777" w:rsidR="00C8737F" w:rsidRPr="00C8737F" w:rsidRDefault="00C8737F" w:rsidP="00615857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>Wykonawca posiadający konto w portalu ma możliwość kierowania do zamawiającego korespondencji,  złożenia oferty, jej zmiany  lub wycofania.</w:t>
      </w:r>
    </w:p>
    <w:p w14:paraId="4AE98FDD" w14:textId="77777777" w:rsidR="00C8737F" w:rsidRPr="00C8737F" w:rsidRDefault="00C8737F" w:rsidP="00615857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>Brak konta w portalu umożliwia jedynie przeglądanie opublikowanych postępowań oraz pobranie opublikowanej dokumentacji postępowania.</w:t>
      </w:r>
    </w:p>
    <w:p w14:paraId="7D40E49A" w14:textId="77777777" w:rsidR="00C8737F" w:rsidRPr="00C8737F" w:rsidRDefault="00C8737F" w:rsidP="00615857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>Wymagania techniczne i formalne dotyczące komunikacji elektronicznej opisane zostały w regulaminie korzystania z portalu oraz instrukcji ofertowania elektronicznego, która w postaci pliku Word jest publikowana razem z dokumentacją postępowania.</w:t>
      </w:r>
    </w:p>
    <w:p w14:paraId="3D8EE78C" w14:textId="77777777" w:rsidR="00C8737F" w:rsidRPr="00C8737F" w:rsidRDefault="00C8737F" w:rsidP="00615857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Wykonawca przystępując do niniejszego postępowania o udzielenie zamówienia publicznego, akceptuje warunki korzystania z portalu oraz zobowiązuje się korzystając z portalu przestrzegać postanowień regulaminu, o którym mowa w pkt. </w:t>
      </w:r>
    </w:p>
    <w:p w14:paraId="2E55CC96" w14:textId="77777777" w:rsidR="00C8737F" w:rsidRPr="00C8737F" w:rsidRDefault="00C8737F" w:rsidP="00615857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>Maksymalny rozmiar pojedynczego pliku przesyłanego za pośrednictwem dedykowanych formularzy do: złożenia i wycofania oferty oraz do komunikacji wynosi 50 MB.</w:t>
      </w:r>
    </w:p>
    <w:p w14:paraId="2C967175" w14:textId="77777777" w:rsidR="00C8737F" w:rsidRPr="00C8737F" w:rsidRDefault="00C8737F" w:rsidP="00615857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lastRenderedPageBreak/>
        <w:t>Za datę przekazania oferty, oświadczenia, o którym mowa w art. 125 ust. 1 Pzp, podmiotowych środków dowodowych, przedmiotowych środków dowodowych oraz innych informacji, oświadczeń lub dokumentów, przekazywanych w postępowaniu, przyjmuje się datę ich przekazania do portalu..</w:t>
      </w:r>
    </w:p>
    <w:p w14:paraId="228B5C9D" w14:textId="76BCEA20" w:rsidR="00C8737F" w:rsidRPr="00C8737F" w:rsidRDefault="00C8737F" w:rsidP="00615857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Zamawiający może również komunikować się z Wykonawcami za pomocą poczty elektronicznej, email: </w:t>
      </w:r>
      <w:hyperlink r:id="rId13" w:history="1">
        <w:r w:rsidR="008F37A4" w:rsidRPr="005961BD">
          <w:rPr>
            <w:rStyle w:val="Hipercze"/>
            <w:rFonts w:ascii="Arial" w:eastAsia="Times New Roman" w:hAnsi="Arial" w:cs="Arial"/>
            <w:sz w:val="18"/>
            <w:szCs w:val="18"/>
            <w:lang w:eastAsia="pl-PL" w:bidi="pl-PL"/>
          </w:rPr>
          <w:t>zp2@szpitalciechanow.com.pl</w:t>
        </w:r>
      </w:hyperlink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 </w:t>
      </w:r>
    </w:p>
    <w:p w14:paraId="576CB4F9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067884E" w14:textId="77777777" w:rsidR="00C8737F" w:rsidRPr="00C8737F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bookmarkStart w:id="19" w:name="_Toc45190911"/>
      <w:r w:rsidRPr="00C8737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IX. Informacje o sposobie komunikowania się zamawiającego z wykonawcami w inny sposób niż przy użyciu środków komunikacji elektronicznej w przypadku zaistnienia jednej z sytuacji określonych w art. 65 ust. 1, art. 66 i art. 69</w:t>
      </w:r>
      <w:bookmarkEnd w:id="19"/>
    </w:p>
    <w:p w14:paraId="1EE4D5A1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Zamawiający nie przewiduje sposobu komunikowania się z wykonawcami w inny sposób niż przy użyciu środków komunikacji elektronicznej, wskazanych w cz. VII SWZ.</w:t>
      </w:r>
    </w:p>
    <w:p w14:paraId="4BE44B4B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0296141" w14:textId="77777777" w:rsidR="00C8737F" w:rsidRPr="00C8737F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20" w:name="_Toc45190912"/>
      <w:r w:rsidRPr="00C8737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X. Wskazanie osób uprawnionych do komunikowania się z wykonawcami</w:t>
      </w:r>
      <w:bookmarkEnd w:id="20"/>
    </w:p>
    <w:p w14:paraId="217D1143" w14:textId="77777777" w:rsidR="003523B4" w:rsidRPr="003523B4" w:rsidRDefault="003523B4" w:rsidP="003523B4">
      <w:pPr>
        <w:tabs>
          <w:tab w:val="left" w:pos="360"/>
          <w:tab w:val="left" w:pos="1620"/>
          <w:tab w:val="num" w:pos="2340"/>
        </w:tabs>
        <w:suppressAutoHyphens/>
        <w:spacing w:after="0" w:line="240" w:lineRule="auto"/>
        <w:ind w:left="57"/>
        <w:rPr>
          <w:rFonts w:ascii="Arial" w:eastAsia="Times New Roman" w:hAnsi="Arial" w:cs="Arial"/>
          <w:sz w:val="18"/>
          <w:szCs w:val="18"/>
          <w:lang w:eastAsia="pl-PL"/>
        </w:rPr>
      </w:pPr>
      <w:r w:rsidRPr="003523B4">
        <w:rPr>
          <w:rFonts w:ascii="Arial" w:eastAsia="Times New Roman" w:hAnsi="Arial" w:cs="Arial"/>
          <w:sz w:val="18"/>
          <w:szCs w:val="18"/>
          <w:lang w:eastAsia="pl-PL"/>
        </w:rPr>
        <w:t>Osobami upoważnionymi do bezpośredniego kontaktowania się z wykonawcami są:</w:t>
      </w:r>
    </w:p>
    <w:p w14:paraId="560BF2E8" w14:textId="77777777" w:rsidR="003523B4" w:rsidRPr="003523B4" w:rsidRDefault="003523B4" w:rsidP="003523B4">
      <w:pPr>
        <w:numPr>
          <w:ilvl w:val="1"/>
          <w:numId w:val="5"/>
        </w:numPr>
        <w:tabs>
          <w:tab w:val="num" w:pos="567"/>
        </w:tabs>
        <w:suppressAutoHyphens/>
        <w:spacing w:after="0" w:line="240" w:lineRule="auto"/>
        <w:ind w:right="57" w:hanging="1156"/>
        <w:rPr>
          <w:rFonts w:ascii="Arial" w:eastAsia="Arial" w:hAnsi="Arial" w:cs="Arial"/>
          <w:sz w:val="18"/>
          <w:szCs w:val="18"/>
          <w:lang w:eastAsia="pl-PL"/>
        </w:rPr>
      </w:pPr>
      <w:r w:rsidRPr="003523B4">
        <w:rPr>
          <w:rFonts w:ascii="Arial" w:eastAsia="Times New Roman" w:hAnsi="Arial" w:cs="Arial"/>
          <w:sz w:val="18"/>
          <w:szCs w:val="18"/>
          <w:lang w:eastAsia="pl-PL"/>
        </w:rPr>
        <w:t xml:space="preserve">w sprawach związanych z przedmiotem zamówienia:     </w:t>
      </w:r>
    </w:p>
    <w:p w14:paraId="237297A2" w14:textId="078C597B" w:rsidR="003523B4" w:rsidRPr="003523B4" w:rsidRDefault="003523B4" w:rsidP="003523B4">
      <w:pPr>
        <w:tabs>
          <w:tab w:val="num" w:pos="709"/>
        </w:tabs>
        <w:spacing w:after="0" w:line="240" w:lineRule="auto"/>
        <w:ind w:left="1440" w:right="57" w:hanging="873"/>
        <w:rPr>
          <w:rFonts w:ascii="Arial" w:eastAsia="Times New Roman" w:hAnsi="Arial" w:cs="Arial"/>
          <w:sz w:val="18"/>
          <w:szCs w:val="18"/>
          <w:lang w:eastAsia="pl-PL"/>
        </w:rPr>
      </w:pPr>
      <w:r w:rsidRPr="003523B4">
        <w:rPr>
          <w:rFonts w:ascii="Arial" w:eastAsia="Arial" w:hAnsi="Arial" w:cs="Arial"/>
          <w:sz w:val="18"/>
          <w:szCs w:val="18"/>
          <w:lang w:eastAsia="pl-PL"/>
        </w:rPr>
        <w:t xml:space="preserve">–  </w:t>
      </w:r>
      <w:r w:rsidR="00D2790D">
        <w:rPr>
          <w:rFonts w:ascii="Arial" w:eastAsia="Times New Roman" w:hAnsi="Arial" w:cs="Arial"/>
          <w:sz w:val="18"/>
          <w:szCs w:val="18"/>
          <w:lang w:eastAsia="pl-PL"/>
        </w:rPr>
        <w:t>Paweł Gutowski</w:t>
      </w:r>
      <w:r w:rsidRPr="003523B4">
        <w:rPr>
          <w:rFonts w:ascii="Arial" w:eastAsia="Times New Roman" w:hAnsi="Arial" w:cs="Arial"/>
          <w:sz w:val="18"/>
          <w:szCs w:val="18"/>
          <w:lang w:eastAsia="pl-PL"/>
        </w:rPr>
        <w:t xml:space="preserve"> - 23 / 673 0</w:t>
      </w:r>
      <w:r w:rsidR="001A751A">
        <w:rPr>
          <w:rFonts w:ascii="Arial" w:eastAsia="Times New Roman" w:hAnsi="Arial" w:cs="Arial"/>
          <w:sz w:val="18"/>
          <w:szCs w:val="18"/>
          <w:lang w:eastAsia="pl-PL"/>
        </w:rPr>
        <w:t>3 86</w:t>
      </w:r>
    </w:p>
    <w:p w14:paraId="7E2FE429" w14:textId="5FC369F2" w:rsidR="003523B4" w:rsidRPr="003523B4" w:rsidRDefault="003523B4" w:rsidP="003523B4">
      <w:pPr>
        <w:numPr>
          <w:ilvl w:val="0"/>
          <w:numId w:val="6"/>
        </w:numPr>
        <w:tabs>
          <w:tab w:val="clear" w:pos="708"/>
          <w:tab w:val="num" w:pos="567"/>
        </w:tabs>
        <w:suppressAutoHyphens/>
        <w:spacing w:after="0" w:line="240" w:lineRule="auto"/>
        <w:ind w:left="567" w:right="57" w:hanging="283"/>
        <w:rPr>
          <w:rFonts w:ascii="Arial" w:eastAsia="Times New Roman" w:hAnsi="Arial" w:cs="Arial"/>
          <w:sz w:val="18"/>
          <w:szCs w:val="18"/>
          <w:lang w:eastAsia="pl-PL"/>
        </w:rPr>
      </w:pPr>
      <w:r w:rsidRPr="003523B4">
        <w:rPr>
          <w:rFonts w:ascii="Arial" w:eastAsia="Times New Roman" w:hAnsi="Arial" w:cs="Arial"/>
          <w:sz w:val="18"/>
          <w:szCs w:val="18"/>
          <w:lang w:eastAsia="pl-PL"/>
        </w:rPr>
        <w:t xml:space="preserve">w sprawach procedury:                                                                                                                                                                          – </w:t>
      </w:r>
      <w:r w:rsidR="008F37A4">
        <w:rPr>
          <w:rFonts w:ascii="Arial" w:eastAsia="Times New Roman" w:hAnsi="Arial" w:cs="Arial"/>
          <w:sz w:val="18"/>
          <w:szCs w:val="18"/>
          <w:lang w:eastAsia="pl-PL"/>
        </w:rPr>
        <w:t>Agnieszka Grzelak</w:t>
      </w:r>
      <w:r w:rsidRPr="003523B4">
        <w:rPr>
          <w:rFonts w:ascii="Arial" w:eastAsia="Times New Roman" w:hAnsi="Arial" w:cs="Arial"/>
          <w:sz w:val="18"/>
          <w:szCs w:val="18"/>
          <w:lang w:eastAsia="pl-PL"/>
        </w:rPr>
        <w:t xml:space="preserve"> – tel. 23 673 02 74, </w:t>
      </w:r>
      <w:hyperlink r:id="rId14" w:history="1">
        <w:r w:rsidR="008F37A4" w:rsidRPr="005961BD">
          <w:rPr>
            <w:rStyle w:val="Hipercze"/>
            <w:rFonts w:ascii="Arial" w:eastAsia="Times New Roman" w:hAnsi="Arial" w:cs="Arial"/>
            <w:sz w:val="18"/>
            <w:szCs w:val="18"/>
            <w:lang w:eastAsia="pl-PL" w:bidi="pl-PL"/>
          </w:rPr>
          <w:t>zp2@szpitalciechanow.com.pl</w:t>
        </w:r>
      </w:hyperlink>
    </w:p>
    <w:p w14:paraId="0E50EF96" w14:textId="77777777" w:rsidR="003523B4" w:rsidRPr="003523B4" w:rsidRDefault="003523B4" w:rsidP="00615857">
      <w:pPr>
        <w:numPr>
          <w:ilvl w:val="0"/>
          <w:numId w:val="12"/>
        </w:numPr>
        <w:spacing w:after="0" w:line="240" w:lineRule="auto"/>
        <w:ind w:left="567" w:right="57" w:hanging="283"/>
        <w:rPr>
          <w:rFonts w:ascii="Arial" w:eastAsia="Times New Roman" w:hAnsi="Arial" w:cs="Arial"/>
          <w:sz w:val="18"/>
          <w:szCs w:val="18"/>
          <w:lang w:eastAsia="pl-PL"/>
        </w:rPr>
      </w:pPr>
      <w:r w:rsidRPr="003523B4">
        <w:rPr>
          <w:rFonts w:ascii="Arial" w:eastAsia="Times New Roman" w:hAnsi="Arial" w:cs="Arial"/>
          <w:sz w:val="18"/>
          <w:szCs w:val="18"/>
          <w:lang w:eastAsia="pl-PL"/>
        </w:rPr>
        <w:t xml:space="preserve">w sprawach dotyczących funkcjonowania portalu:                                                                                               -  Krzysztof Różycki tel. 23 673 05 39  </w:t>
      </w:r>
      <w:hyperlink r:id="rId15" w:history="1">
        <w:r w:rsidRPr="003523B4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pl-PL"/>
          </w:rPr>
          <w:t>informatyka@szpitalciechanow.com.pl</w:t>
        </w:r>
      </w:hyperlink>
      <w:r w:rsidRPr="003523B4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  </w:t>
      </w:r>
    </w:p>
    <w:p w14:paraId="3A502769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004ACE7" w14:textId="77777777" w:rsidR="00C8737F" w:rsidRPr="00C8737F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bookmarkStart w:id="21" w:name="_Toc45190913"/>
      <w:r w:rsidRPr="00C8737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XI. Termin związania ofertą</w:t>
      </w:r>
      <w:bookmarkEnd w:id="21"/>
    </w:p>
    <w:p w14:paraId="3E69F7E1" w14:textId="437656DB" w:rsidR="00C8737F" w:rsidRPr="0084496E" w:rsidRDefault="00C8737F" w:rsidP="00615857">
      <w:pPr>
        <w:numPr>
          <w:ilvl w:val="0"/>
          <w:numId w:val="31"/>
        </w:numPr>
        <w:spacing w:after="0" w:line="240" w:lineRule="auto"/>
        <w:ind w:left="394"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84496E">
        <w:rPr>
          <w:rFonts w:ascii="Arial" w:eastAsia="Times New Roman" w:hAnsi="Arial" w:cs="Arial"/>
          <w:sz w:val="18"/>
          <w:szCs w:val="18"/>
          <w:lang w:eastAsia="pl-PL" w:bidi="pl-PL"/>
        </w:rPr>
        <w:t>Wykonawca jest związany ofertą w terminie  od</w:t>
      </w:r>
      <w:r w:rsidR="00CA63EB" w:rsidRPr="0084496E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 </w:t>
      </w:r>
      <w:r w:rsidR="00870E87" w:rsidRPr="0084496E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 </w:t>
      </w:r>
      <w:r w:rsidR="00DA5B82" w:rsidRPr="0084496E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 </w:t>
      </w:r>
      <w:r w:rsidR="0084496E" w:rsidRPr="0084496E">
        <w:rPr>
          <w:rFonts w:ascii="Arial" w:eastAsia="Times New Roman" w:hAnsi="Arial" w:cs="Arial"/>
          <w:b/>
          <w:bCs/>
          <w:sz w:val="18"/>
          <w:szCs w:val="18"/>
          <w:lang w:eastAsia="pl-PL" w:bidi="pl-PL"/>
        </w:rPr>
        <w:t>2022-06-02</w:t>
      </w:r>
      <w:r w:rsidR="0084496E" w:rsidRPr="0084496E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 </w:t>
      </w:r>
    </w:p>
    <w:p w14:paraId="0257440A" w14:textId="77777777" w:rsidR="00C8737F" w:rsidRPr="00C8737F" w:rsidRDefault="00C8737F" w:rsidP="00615857">
      <w:pPr>
        <w:numPr>
          <w:ilvl w:val="0"/>
          <w:numId w:val="31"/>
        </w:numPr>
        <w:spacing w:after="0" w:line="240" w:lineRule="auto"/>
        <w:ind w:left="394"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>W przypadku gdy wybór najkorzystniejszej oferty nie nastąpi przed upływem terminu związania ofertą określonego w SWZ, zamawiający przed upływem terminu związania ofertą zwraca się jednokrotnie do wykonawców o wyrażenie zgody na przedłużenie tego terminu o wskazywany przez niego okres, nie dłuższy niż 30 dni.</w:t>
      </w:r>
    </w:p>
    <w:p w14:paraId="68D9EA2E" w14:textId="77777777" w:rsidR="00C8737F" w:rsidRPr="00C8737F" w:rsidRDefault="00C8737F" w:rsidP="00615857">
      <w:pPr>
        <w:numPr>
          <w:ilvl w:val="0"/>
          <w:numId w:val="31"/>
        </w:numPr>
        <w:spacing w:after="0" w:line="240" w:lineRule="auto"/>
        <w:ind w:left="394"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>Przedłużenie terminu związania ofertą, o którym mowa w ust. 2, wymaga złożenia przez wykonawcę pisemnego oświadczenia o wyrażeniu zgody na przedłużenie terminu związania oferta.</w:t>
      </w:r>
    </w:p>
    <w:p w14:paraId="45E9BB1F" w14:textId="77777777" w:rsidR="00C8737F" w:rsidRPr="00C8737F" w:rsidRDefault="00C8737F" w:rsidP="00202E63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2BC5F6A" w14:textId="77777777" w:rsidR="00C8737F" w:rsidRPr="00C8737F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22" w:name="_Toc45190914"/>
      <w:r w:rsidRPr="00C8737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XII. Opis sposobu przygotowania oferty</w:t>
      </w:r>
      <w:bookmarkEnd w:id="22"/>
    </w:p>
    <w:p w14:paraId="7FA54676" w14:textId="77777777" w:rsidR="00C8737F" w:rsidRPr="00C8737F" w:rsidRDefault="00C8737F" w:rsidP="00C8737F">
      <w:pPr>
        <w:numPr>
          <w:ilvl w:val="0"/>
          <w:numId w:val="7"/>
        </w:numPr>
        <w:tabs>
          <w:tab w:val="left" w:pos="426"/>
          <w:tab w:val="num" w:pos="2340"/>
        </w:tabs>
        <w:spacing w:after="0" w:line="240" w:lineRule="auto"/>
        <w:ind w:right="57" w:hanging="720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Ofertę należy sporządzić w języku polskim.</w:t>
      </w:r>
    </w:p>
    <w:p w14:paraId="028D1EB9" w14:textId="77777777" w:rsidR="00C8737F" w:rsidRPr="00C8737F" w:rsidRDefault="00C8737F" w:rsidP="00C8737F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 w:right="57" w:hanging="426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Oferty należy sporządzić w </w:t>
      </w:r>
      <w:r w:rsidRPr="00C8737F">
        <w:rPr>
          <w:rFonts w:ascii="Arial" w:eastAsia="Times New Roman" w:hAnsi="Arial" w:cs="Arial"/>
          <w:b/>
          <w:sz w:val="18"/>
          <w:szCs w:val="18"/>
          <w:lang w:eastAsia="pl-PL"/>
        </w:rPr>
        <w:t>pod rygorem nieważności, w formie elektronicznej (</w:t>
      </w:r>
      <w:r w:rsidRPr="00C8737F">
        <w:rPr>
          <w:rFonts w:ascii="Arial" w:eastAsia="Times New Roman" w:hAnsi="Arial" w:cs="Arial"/>
          <w:bCs/>
          <w:sz w:val="18"/>
          <w:szCs w:val="18"/>
          <w:lang w:eastAsia="pl-PL"/>
        </w:rPr>
        <w:t>opatrzonej kwalifikowanym podpisem elektronicznym)</w:t>
      </w:r>
      <w:r w:rsidRPr="00C8737F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lub w postaci elektronicznej </w:t>
      </w:r>
      <w:r w:rsidRPr="00C8737F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opatrzonej podpisem zaufanym lub podpisem osobistym. Opatrzenie oferty podpisem zaufanym jest możliwe na </w:t>
      </w:r>
      <w:hyperlink r:id="rId16" w:history="1">
        <w:r w:rsidRPr="00C8737F">
          <w:rPr>
            <w:rFonts w:ascii="Arial" w:eastAsia="Times New Roman" w:hAnsi="Arial" w:cs="Arial"/>
            <w:bCs/>
            <w:color w:val="0000FF"/>
            <w:sz w:val="18"/>
            <w:szCs w:val="18"/>
            <w:u w:val="single"/>
            <w:lang w:eastAsia="pl-PL"/>
          </w:rPr>
          <w:t>https://www.gov.pl/web/gov/podpisz-dokument-elektronicznie-wykorzystaj-podpis-zaufany</w:t>
        </w:r>
      </w:hyperlink>
      <w:r w:rsidRPr="00C8737F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</w:t>
      </w:r>
    </w:p>
    <w:p w14:paraId="15C4057D" w14:textId="77777777" w:rsidR="00AA4367" w:rsidRPr="00AA4367" w:rsidRDefault="00AA4367" w:rsidP="00AA4367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AA4367">
        <w:rPr>
          <w:rFonts w:ascii="Arial" w:eastAsia="Times New Roman" w:hAnsi="Arial" w:cs="Arial"/>
          <w:sz w:val="18"/>
          <w:szCs w:val="18"/>
          <w:lang w:eastAsia="pl-PL"/>
        </w:rPr>
        <w:t xml:space="preserve">Ofertę sporządza się  w postaci plików elektronicznych (w formatach </w:t>
      </w:r>
      <w:r w:rsidRPr="00AA4367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pdf, doc, xls), </w:t>
      </w:r>
      <w:r w:rsidRPr="00AA4367">
        <w:rPr>
          <w:rFonts w:ascii="Arial" w:eastAsia="Times New Roman" w:hAnsi="Arial" w:cs="Arial"/>
          <w:bCs/>
          <w:sz w:val="18"/>
          <w:szCs w:val="18"/>
          <w:lang w:eastAsia="pl-PL"/>
        </w:rPr>
        <w:t>skatalogowanych w sposób następujący:</w:t>
      </w:r>
    </w:p>
    <w:p w14:paraId="1C135BFD" w14:textId="77777777" w:rsidR="00AA4367" w:rsidRPr="00AA4367" w:rsidRDefault="00AA4367" w:rsidP="00615857">
      <w:pPr>
        <w:numPr>
          <w:ilvl w:val="0"/>
          <w:numId w:val="23"/>
        </w:numPr>
        <w:tabs>
          <w:tab w:val="left" w:pos="426"/>
          <w:tab w:val="left" w:pos="709"/>
        </w:tabs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  <w:bookmarkStart w:id="23" w:name="_Hlk58413704"/>
      <w:r w:rsidRPr="00AA4367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Katalog pn. </w:t>
      </w:r>
      <w:r w:rsidRPr="00AA4367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Formularze ofertowe</w:t>
      </w:r>
      <w:r w:rsidRPr="00AA4367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(RAR lub ZIP), zawierający:</w:t>
      </w:r>
    </w:p>
    <w:bookmarkEnd w:id="23"/>
    <w:p w14:paraId="2DBCA8A4" w14:textId="77777777" w:rsidR="00AA4367" w:rsidRPr="00AA4367" w:rsidRDefault="00AA4367" w:rsidP="00AA4367">
      <w:pPr>
        <w:numPr>
          <w:ilvl w:val="0"/>
          <w:numId w:val="8"/>
        </w:numPr>
        <w:tabs>
          <w:tab w:val="left" w:pos="426"/>
          <w:tab w:val="left" w:pos="993"/>
        </w:tabs>
        <w:spacing w:after="0" w:line="240" w:lineRule="auto"/>
        <w:ind w:right="57" w:hanging="11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AA4367">
        <w:rPr>
          <w:rFonts w:ascii="Arial" w:eastAsia="Times New Roman" w:hAnsi="Arial" w:cs="Arial"/>
          <w:bCs/>
          <w:sz w:val="18"/>
          <w:szCs w:val="18"/>
          <w:lang w:eastAsia="pl-PL"/>
        </w:rPr>
        <w:t>Formularz ofertowy – załącznik nr 1 do SWZ,</w:t>
      </w:r>
    </w:p>
    <w:p w14:paraId="1A42DB09" w14:textId="6465B07F" w:rsidR="00D43782" w:rsidRPr="00D43782" w:rsidRDefault="00AA4367" w:rsidP="00D43782">
      <w:pPr>
        <w:numPr>
          <w:ilvl w:val="0"/>
          <w:numId w:val="8"/>
        </w:numPr>
        <w:spacing w:after="0" w:line="240" w:lineRule="auto"/>
        <w:ind w:left="993" w:right="57" w:hanging="284"/>
        <w:rPr>
          <w:rFonts w:ascii="Arial" w:eastAsia="Times New Roman" w:hAnsi="Arial" w:cs="Arial"/>
          <w:bCs/>
          <w:i/>
          <w:iCs/>
          <w:sz w:val="18"/>
          <w:szCs w:val="18"/>
          <w:lang w:eastAsia="pl-PL"/>
        </w:rPr>
      </w:pPr>
      <w:r w:rsidRPr="00AA4367">
        <w:rPr>
          <w:rFonts w:ascii="Arial" w:eastAsia="Times New Roman" w:hAnsi="Arial" w:cs="Arial"/>
          <w:bCs/>
          <w:sz w:val="18"/>
          <w:szCs w:val="18"/>
          <w:lang w:eastAsia="pl-PL"/>
        </w:rPr>
        <w:t>Formularz cenowy – zestawienie asortymentowo-wartościowe załącznik nr 2 do SWZ.</w:t>
      </w:r>
      <w:r w:rsidRPr="00AA4367">
        <w:rPr>
          <w:rFonts w:ascii="Arial" w:eastAsia="Times New Roman" w:hAnsi="Arial" w:cs="Arial"/>
          <w:sz w:val="24"/>
          <w:szCs w:val="18"/>
          <w:lang w:eastAsia="pl-PL"/>
        </w:rPr>
        <w:t xml:space="preserve">                            </w:t>
      </w:r>
      <w:r w:rsidRPr="00AA4367">
        <w:rPr>
          <w:rFonts w:ascii="Arial" w:eastAsia="Times New Roman" w:hAnsi="Arial" w:cs="Arial"/>
          <w:bCs/>
          <w:i/>
          <w:iCs/>
          <w:sz w:val="18"/>
          <w:szCs w:val="18"/>
          <w:lang w:eastAsia="pl-PL"/>
        </w:rPr>
        <w:t>Zamawiający wymaga, aby arkusze Excela (załącznik nr 2 do SIWZ) nie były przez wykonawców samodzielnie modyfikowane, bez uprzedniej zgody zamawiającego. Prosimy nie zmieniać kolejności pozycji, nie usuwać wierszy lub kolumn, łączyć arkuszy, usuwać lub modyfikować formuł, itd. Wykonawca uzupełni zestawienie o wymagane dane. Po uzupełnieniu tabeli o cenę jednostkową netto i stawkę  VAT wartość oferty łącznie oraz dla poszczególnych pozycji asortymentowych wygeneruje się automatycznie. Jeśli wykonawca składa załącznik nr 2 (zestawienie asortymentowo-wartościowe) w  formie elektronicznej w formatach DOC lub PDF, winien złożyć dodatkowo kopię tego załącznika w formacie XLS, przy czym kopia ta nie musi być opatrzona kwalifikowanym podpisem elektronicznym.                                                                                                                                  Wszystkie dokumenty, o których mowa w pkt 1., winny być opatrzone kwalifikowanym podpisem elektronicznym, zaufanym lub osobistym, zgodnie z art. 63 ust. 2 Pzp.</w:t>
      </w:r>
    </w:p>
    <w:p w14:paraId="7E21393C" w14:textId="357247AF" w:rsidR="00D43782" w:rsidRPr="00D43782" w:rsidRDefault="00D43782" w:rsidP="00D43782">
      <w:pPr>
        <w:tabs>
          <w:tab w:val="left" w:pos="709"/>
        </w:tabs>
        <w:spacing w:after="0" w:line="240" w:lineRule="auto"/>
        <w:ind w:left="993" w:hanging="709"/>
        <w:rPr>
          <w:rFonts w:ascii="Arial" w:hAnsi="Arial" w:cs="Arial"/>
          <w:bCs/>
          <w:sz w:val="18"/>
          <w:szCs w:val="18"/>
          <w:lang w:bidi="pl-PL"/>
        </w:rPr>
      </w:pPr>
      <w:bookmarkStart w:id="24" w:name="_Hlk58838255"/>
      <w:r>
        <w:rPr>
          <w:rFonts w:ascii="Arial" w:hAnsi="Arial" w:cs="Arial"/>
          <w:bCs/>
          <w:sz w:val="18"/>
          <w:szCs w:val="18"/>
        </w:rPr>
        <w:t xml:space="preserve">2).   </w:t>
      </w:r>
      <w:r w:rsidRPr="00D43782">
        <w:rPr>
          <w:rFonts w:ascii="Arial" w:hAnsi="Arial" w:cs="Arial"/>
          <w:bCs/>
          <w:sz w:val="18"/>
          <w:szCs w:val="18"/>
        </w:rPr>
        <w:t xml:space="preserve">Katalog pn. </w:t>
      </w:r>
      <w:r w:rsidRPr="00D43782">
        <w:rPr>
          <w:rFonts w:ascii="Arial" w:hAnsi="Arial" w:cs="Arial"/>
          <w:b/>
          <w:sz w:val="18"/>
          <w:szCs w:val="18"/>
          <w:u w:val="single"/>
        </w:rPr>
        <w:t>Przedmiotowe środki dowodowe</w:t>
      </w:r>
      <w:r w:rsidRPr="00D43782">
        <w:rPr>
          <w:rFonts w:ascii="Arial" w:hAnsi="Arial" w:cs="Arial"/>
          <w:bCs/>
          <w:sz w:val="18"/>
          <w:szCs w:val="18"/>
        </w:rPr>
        <w:t xml:space="preserve"> (RAR lub ZIP), zawierający n</w:t>
      </w:r>
      <w:r w:rsidRPr="00D43782">
        <w:rPr>
          <w:rFonts w:ascii="Arial" w:hAnsi="Arial" w:cs="Arial"/>
          <w:bCs/>
          <w:sz w:val="18"/>
          <w:szCs w:val="18"/>
          <w:lang w:bidi="pl-PL"/>
        </w:rPr>
        <w:t xml:space="preserve">astępujące </w:t>
      </w:r>
      <w:bookmarkEnd w:id="24"/>
      <w:r w:rsidRPr="00D43782">
        <w:rPr>
          <w:rFonts w:ascii="Arial" w:hAnsi="Arial" w:cs="Arial"/>
          <w:bCs/>
          <w:sz w:val="18"/>
          <w:szCs w:val="18"/>
          <w:lang w:bidi="pl-PL"/>
        </w:rPr>
        <w:t>przedmiotowe środki dowodowe, w celu potwierdzeniu zgodności oferowanych dostaw z wymaganiami określonymi w opisie przedmiotu zamówienia</w:t>
      </w:r>
    </w:p>
    <w:p w14:paraId="5B9DA12A" w14:textId="77777777" w:rsidR="00D43782" w:rsidRPr="00D43782" w:rsidRDefault="00D43782" w:rsidP="00615857">
      <w:pPr>
        <w:numPr>
          <w:ilvl w:val="0"/>
          <w:numId w:val="40"/>
        </w:numPr>
        <w:spacing w:after="0" w:line="240" w:lineRule="auto"/>
        <w:ind w:left="1276" w:right="57" w:hanging="283"/>
        <w:rPr>
          <w:rFonts w:ascii="Arial" w:hAnsi="Arial" w:cs="Arial"/>
          <w:bCs/>
          <w:sz w:val="18"/>
          <w:szCs w:val="18"/>
          <w:lang w:bidi="pl-PL"/>
        </w:rPr>
      </w:pPr>
      <w:r w:rsidRPr="00D43782">
        <w:rPr>
          <w:rFonts w:ascii="Arial" w:hAnsi="Arial" w:cs="Arial"/>
          <w:bCs/>
          <w:sz w:val="18"/>
          <w:szCs w:val="18"/>
          <w:lang w:bidi="pl-PL"/>
        </w:rPr>
        <w:t xml:space="preserve">Dokumenty dopuszczenia do obrotu/użytkowania dla przedmiotu zamówienia, wymienione w ustawie o wyrobach medycznych (Dz.U. 2020 poz. 186, ze zm.) – aktualne na dzień składania ofert. </w:t>
      </w:r>
    </w:p>
    <w:p w14:paraId="3556FA49" w14:textId="409C529B" w:rsidR="00D43782" w:rsidRPr="00D43782" w:rsidRDefault="00D43782" w:rsidP="00615857">
      <w:pPr>
        <w:numPr>
          <w:ilvl w:val="0"/>
          <w:numId w:val="40"/>
        </w:numPr>
        <w:spacing w:after="0" w:line="240" w:lineRule="auto"/>
        <w:ind w:left="1276" w:right="57" w:hanging="283"/>
        <w:rPr>
          <w:rFonts w:ascii="Arial" w:hAnsi="Arial" w:cs="Arial"/>
          <w:bCs/>
          <w:sz w:val="18"/>
          <w:szCs w:val="18"/>
          <w:lang w:bidi="pl-PL"/>
        </w:rPr>
      </w:pPr>
      <w:r w:rsidRPr="00D43782">
        <w:rPr>
          <w:rFonts w:ascii="Arial" w:hAnsi="Arial" w:cs="Arial"/>
          <w:bCs/>
          <w:sz w:val="18"/>
          <w:szCs w:val="18"/>
          <w:lang w:bidi="pl-PL"/>
        </w:rPr>
        <w:t>Karty charakterystyki, katalogi, zdjęcia, foldery, adresy stron internetowych itp. dotyczących przedmiotu oferty,</w:t>
      </w:r>
    </w:p>
    <w:p w14:paraId="0D594F13" w14:textId="163D6E13" w:rsidR="00AA4367" w:rsidRPr="00AA4367" w:rsidRDefault="00D43782" w:rsidP="00D43782">
      <w:pPr>
        <w:tabs>
          <w:tab w:val="left" w:pos="993"/>
        </w:tabs>
        <w:spacing w:after="0" w:line="240" w:lineRule="auto"/>
        <w:ind w:left="360" w:right="57" w:hanging="76"/>
        <w:rPr>
          <w:rFonts w:ascii="Arial" w:eastAsia="Times New Roman" w:hAnsi="Arial" w:cs="Arial"/>
          <w:bCs/>
          <w:sz w:val="18"/>
          <w:szCs w:val="18"/>
          <w:lang w:eastAsia="pl-PL" w:bidi="pl-PL"/>
        </w:rPr>
      </w:pPr>
      <w:bookmarkStart w:id="25" w:name="_Hlk58839915"/>
      <w:r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3).   </w:t>
      </w:r>
      <w:r w:rsidR="00AA4367" w:rsidRPr="00AA4367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Katalog pn. </w:t>
      </w:r>
      <w:r w:rsidR="00AA4367" w:rsidRPr="00AA4367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Dokumenty podmiotowe</w:t>
      </w:r>
      <w:r w:rsidR="00AA4367" w:rsidRPr="00AA4367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(RAR lub ZIP), zawierający:</w:t>
      </w:r>
    </w:p>
    <w:bookmarkEnd w:id="25"/>
    <w:p w14:paraId="363B4765" w14:textId="77777777" w:rsidR="00AA4367" w:rsidRPr="00AA4367" w:rsidRDefault="00AA4367" w:rsidP="00615857">
      <w:pPr>
        <w:numPr>
          <w:ilvl w:val="0"/>
          <w:numId w:val="24"/>
        </w:numPr>
        <w:spacing w:after="0" w:line="240" w:lineRule="auto"/>
        <w:ind w:left="1276" w:right="57" w:hanging="283"/>
        <w:jc w:val="both"/>
        <w:rPr>
          <w:rFonts w:ascii="Arial" w:eastAsia="Times New Roman" w:hAnsi="Arial" w:cs="Arial"/>
          <w:bCs/>
          <w:sz w:val="18"/>
          <w:szCs w:val="18"/>
          <w:lang w:eastAsia="pl-PL" w:bidi="pl-PL"/>
        </w:rPr>
      </w:pPr>
      <w:r w:rsidRPr="00AA4367">
        <w:rPr>
          <w:rFonts w:ascii="Arial" w:eastAsia="Times New Roman" w:hAnsi="Arial" w:cs="Arial"/>
          <w:bCs/>
          <w:sz w:val="18"/>
          <w:szCs w:val="18"/>
          <w:lang w:eastAsia="pl-PL" w:bidi="pl-PL"/>
        </w:rPr>
        <w:t>Pełnomocnictwo upoważniające do złożenia oferty, o ile ofertę składa pełnomocnik;</w:t>
      </w:r>
    </w:p>
    <w:p w14:paraId="1B2ED013" w14:textId="77777777" w:rsidR="00AA4367" w:rsidRPr="00AA4367" w:rsidRDefault="00AA4367" w:rsidP="00615857">
      <w:pPr>
        <w:numPr>
          <w:ilvl w:val="0"/>
          <w:numId w:val="24"/>
        </w:numPr>
        <w:spacing w:after="0" w:line="240" w:lineRule="auto"/>
        <w:ind w:left="1276" w:right="57" w:hanging="283"/>
        <w:jc w:val="both"/>
        <w:rPr>
          <w:rFonts w:ascii="Arial" w:eastAsia="Times New Roman" w:hAnsi="Arial" w:cs="Arial"/>
          <w:bCs/>
          <w:sz w:val="18"/>
          <w:szCs w:val="18"/>
          <w:lang w:eastAsia="pl-PL" w:bidi="pl-PL"/>
        </w:rPr>
      </w:pPr>
      <w:r w:rsidRPr="00AA4367">
        <w:rPr>
          <w:rFonts w:ascii="Arial" w:eastAsia="Times New Roman" w:hAnsi="Arial" w:cs="Arial"/>
          <w:bCs/>
          <w:sz w:val="18"/>
          <w:szCs w:val="18"/>
          <w:lang w:eastAsia="pl-PL" w:bidi="pl-PL"/>
        </w:rPr>
        <w:t>Pełnomocnictwo dla pełnomocnika do reprezentowania w postępowaniu wykonawców wspólnie ubiegających się o udzielenie zamówienia - dotyczy ofert składanych przez wykonawców wspólnie ubiegających się o udzielenie zamówienia;</w:t>
      </w:r>
    </w:p>
    <w:p w14:paraId="6DF12F55" w14:textId="77777777" w:rsidR="00AA4367" w:rsidRPr="00AA4367" w:rsidRDefault="00AA4367" w:rsidP="00615857">
      <w:pPr>
        <w:numPr>
          <w:ilvl w:val="0"/>
          <w:numId w:val="24"/>
        </w:numPr>
        <w:spacing w:after="0" w:line="240" w:lineRule="auto"/>
        <w:ind w:left="1276" w:right="57" w:hanging="283"/>
        <w:jc w:val="both"/>
        <w:rPr>
          <w:rFonts w:ascii="Arial" w:eastAsia="Times New Roman" w:hAnsi="Arial" w:cs="Arial"/>
          <w:bCs/>
          <w:sz w:val="18"/>
          <w:szCs w:val="18"/>
          <w:lang w:eastAsia="pl-PL" w:bidi="pl-PL"/>
        </w:rPr>
      </w:pPr>
      <w:r w:rsidRPr="00AA4367">
        <w:rPr>
          <w:rFonts w:ascii="Arial" w:eastAsia="Times New Roman" w:hAnsi="Arial" w:cs="Arial"/>
          <w:bCs/>
          <w:sz w:val="18"/>
          <w:szCs w:val="18"/>
          <w:lang w:eastAsia="pl-PL" w:bidi="pl-PL"/>
        </w:rPr>
        <w:t xml:space="preserve">Pełnomocnictwo do złożenia oferty musi być złożone w oryginale w takiej samej formie, jak składana oferta (t.j. w formie elektronicznej lub postaci elektronicznej opatrzonej podpisem </w:t>
      </w:r>
      <w:r w:rsidRPr="00AA4367">
        <w:rPr>
          <w:rFonts w:ascii="Arial" w:eastAsia="Times New Roman" w:hAnsi="Arial" w:cs="Arial"/>
          <w:bCs/>
          <w:sz w:val="18"/>
          <w:szCs w:val="18"/>
          <w:lang w:eastAsia="pl-PL" w:bidi="pl-PL"/>
        </w:rPr>
        <w:lastRenderedPageBreak/>
        <w:t>zaufanym lub podpisem osobistym (art. 63 ust. 2 Pzp).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14:paraId="58B1C631" w14:textId="54059FAC" w:rsidR="00AA4367" w:rsidRPr="00AA4367" w:rsidRDefault="00AA4367" w:rsidP="00615857">
      <w:pPr>
        <w:numPr>
          <w:ilvl w:val="0"/>
          <w:numId w:val="24"/>
        </w:numPr>
        <w:spacing w:after="0" w:line="240" w:lineRule="auto"/>
        <w:ind w:left="1276" w:right="57" w:hanging="283"/>
        <w:jc w:val="both"/>
        <w:rPr>
          <w:rFonts w:ascii="Arial" w:eastAsia="Times New Roman" w:hAnsi="Arial" w:cs="Arial"/>
          <w:bCs/>
          <w:sz w:val="18"/>
          <w:szCs w:val="18"/>
          <w:lang w:eastAsia="pl-PL" w:bidi="pl-PL"/>
        </w:rPr>
      </w:pPr>
      <w:r w:rsidRPr="00AA4367">
        <w:rPr>
          <w:rFonts w:ascii="Arial" w:eastAsia="Times New Roman" w:hAnsi="Arial" w:cs="Arial"/>
          <w:bCs/>
          <w:sz w:val="18"/>
          <w:szCs w:val="18"/>
          <w:lang w:eastAsia="pl-PL" w:bidi="pl-PL"/>
        </w:rPr>
        <w:t xml:space="preserve">Oświadczenie wykonawcy o spełnieniu warunków udziału w postępowaniu i niepodleganiu wykluczeniu z postępowania - wzór oświadczenia o niepodleganiu wykluczeniu stanowi Załącznik nr </w:t>
      </w:r>
      <w:r w:rsidR="00DD3803">
        <w:rPr>
          <w:rFonts w:ascii="Arial" w:eastAsia="Times New Roman" w:hAnsi="Arial" w:cs="Arial"/>
          <w:bCs/>
          <w:sz w:val="18"/>
          <w:szCs w:val="18"/>
          <w:lang w:eastAsia="pl-PL" w:bidi="pl-PL"/>
        </w:rPr>
        <w:t>4</w:t>
      </w:r>
      <w:r w:rsidRPr="00AA4367">
        <w:rPr>
          <w:rFonts w:ascii="Arial" w:eastAsia="Times New Roman" w:hAnsi="Arial" w:cs="Arial"/>
          <w:bCs/>
          <w:sz w:val="18"/>
          <w:szCs w:val="18"/>
          <w:lang w:eastAsia="pl-PL" w:bidi="pl-PL"/>
        </w:rPr>
        <w:t xml:space="preserve"> do SWZ. W przypadku wspólnego ubiegania się o zamówienie przez wykonawców, oświadczenie o niepoleganiu wykluczeniu składa każdy z wykonawców. Obowiązek ten dotyczy także podwykonawców, jeśli zostali przez wykonawcę wskazani w ofercie.</w:t>
      </w:r>
    </w:p>
    <w:p w14:paraId="370D1873" w14:textId="77777777" w:rsidR="00AA4367" w:rsidRPr="00AA4367" w:rsidRDefault="00AA4367" w:rsidP="00615857">
      <w:pPr>
        <w:numPr>
          <w:ilvl w:val="0"/>
          <w:numId w:val="24"/>
        </w:numPr>
        <w:spacing w:after="0" w:line="240" w:lineRule="auto"/>
        <w:ind w:left="1276" w:right="57" w:hanging="283"/>
        <w:jc w:val="both"/>
        <w:rPr>
          <w:rFonts w:ascii="Arial" w:eastAsia="Times New Roman" w:hAnsi="Arial" w:cs="Arial"/>
          <w:bCs/>
          <w:sz w:val="18"/>
          <w:szCs w:val="18"/>
          <w:lang w:eastAsia="pl-PL" w:bidi="pl-PL"/>
        </w:rPr>
      </w:pPr>
      <w:r w:rsidRPr="00AA4367">
        <w:rPr>
          <w:rFonts w:ascii="Arial" w:eastAsia="Times New Roman" w:hAnsi="Arial" w:cs="Arial"/>
          <w:bCs/>
          <w:sz w:val="18"/>
          <w:szCs w:val="18"/>
          <w:lang w:eastAsia="pl-PL" w:bidi="pl-PL"/>
        </w:rPr>
        <w:t>Inne oświadczenia i wnioski wykonawcy.</w:t>
      </w:r>
    </w:p>
    <w:p w14:paraId="0C6FB4AB" w14:textId="77777777" w:rsidR="00AA4367" w:rsidRPr="00AA4367" w:rsidRDefault="00AA4367" w:rsidP="00AA4367">
      <w:pPr>
        <w:spacing w:after="0" w:line="240" w:lineRule="auto"/>
        <w:ind w:left="851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AA4367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Wszystkie dokumenty, o których mowa w pkt 2., winny być opatrzone kwalifikowanym podpisem elektronicznym, zaufanym lub osobistym (art. 63 ust. 2 Pzp) </w:t>
      </w:r>
    </w:p>
    <w:p w14:paraId="3472C323" w14:textId="77777777" w:rsidR="00AA4367" w:rsidRPr="00AA4367" w:rsidRDefault="00AA4367" w:rsidP="00615857">
      <w:pPr>
        <w:numPr>
          <w:ilvl w:val="0"/>
          <w:numId w:val="23"/>
        </w:numPr>
        <w:tabs>
          <w:tab w:val="left" w:pos="426"/>
        </w:tabs>
        <w:spacing w:after="0" w:line="240" w:lineRule="auto"/>
        <w:ind w:left="851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AA4367">
        <w:rPr>
          <w:rFonts w:ascii="Arial" w:eastAsia="Times New Roman" w:hAnsi="Arial" w:cs="Arial"/>
          <w:bCs/>
          <w:sz w:val="18"/>
          <w:szCs w:val="18"/>
          <w:lang w:eastAsia="pl-PL"/>
        </w:rPr>
        <w:t>Zamawiający prosi składanie oferty zgodnie z Instrukcją ofertowania elektronicznego, opublikowaną wraz z dokumentami postępowania:</w:t>
      </w:r>
    </w:p>
    <w:p w14:paraId="31B4E657" w14:textId="77777777" w:rsidR="00AA4367" w:rsidRPr="00AA4367" w:rsidRDefault="00AA4367" w:rsidP="00615857">
      <w:pPr>
        <w:numPr>
          <w:ilvl w:val="0"/>
          <w:numId w:val="23"/>
        </w:numPr>
        <w:tabs>
          <w:tab w:val="left" w:pos="426"/>
        </w:tabs>
        <w:spacing w:after="0" w:line="240" w:lineRule="auto"/>
        <w:ind w:left="851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AA4367">
        <w:rPr>
          <w:rFonts w:ascii="Arial" w:eastAsia="Times New Roman" w:hAnsi="Arial" w:cs="Arial"/>
          <w:bCs/>
          <w:sz w:val="18"/>
          <w:szCs w:val="18"/>
          <w:lang w:eastAsia="pl-PL"/>
        </w:rPr>
        <w:t>Zamawiający informuje o limitach dotyczących wielkości pojedynczych plików (archiwum RAR lub ZIP) składanych w portalu:</w:t>
      </w:r>
    </w:p>
    <w:p w14:paraId="03F55C2B" w14:textId="77777777" w:rsidR="00AA4367" w:rsidRPr="00AA4367" w:rsidRDefault="00AA4367" w:rsidP="00615857">
      <w:pPr>
        <w:numPr>
          <w:ilvl w:val="0"/>
          <w:numId w:val="39"/>
        </w:numPr>
        <w:tabs>
          <w:tab w:val="left" w:pos="426"/>
        </w:tabs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AA4367">
        <w:rPr>
          <w:rFonts w:ascii="Arial" w:eastAsia="Times New Roman" w:hAnsi="Arial" w:cs="Arial"/>
          <w:sz w:val="18"/>
          <w:szCs w:val="18"/>
          <w:lang w:eastAsia="pl-PL"/>
        </w:rPr>
        <w:t>10 MG – w polu OFERTA</w:t>
      </w:r>
    </w:p>
    <w:p w14:paraId="76DD98D0" w14:textId="77777777" w:rsidR="00AA4367" w:rsidRPr="00AA4367" w:rsidRDefault="00AA4367" w:rsidP="00615857">
      <w:pPr>
        <w:numPr>
          <w:ilvl w:val="0"/>
          <w:numId w:val="39"/>
        </w:numPr>
        <w:tabs>
          <w:tab w:val="left" w:pos="426"/>
        </w:tabs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AA4367">
        <w:rPr>
          <w:rFonts w:ascii="Arial" w:eastAsia="Times New Roman" w:hAnsi="Arial" w:cs="Arial"/>
          <w:sz w:val="18"/>
          <w:szCs w:val="18"/>
          <w:lang w:eastAsia="pl-PL"/>
        </w:rPr>
        <w:t>50 MG – w polu ZAŁĄCZNIKI</w:t>
      </w:r>
    </w:p>
    <w:p w14:paraId="3E7F3F32" w14:textId="77777777" w:rsidR="00C8737F" w:rsidRPr="00C8737F" w:rsidRDefault="00C8737F" w:rsidP="00615857">
      <w:pPr>
        <w:numPr>
          <w:ilvl w:val="0"/>
          <w:numId w:val="23"/>
        </w:numPr>
        <w:tabs>
          <w:tab w:val="left" w:pos="426"/>
        </w:tabs>
        <w:spacing w:after="0" w:line="240" w:lineRule="auto"/>
        <w:ind w:left="851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Z katalogów utworzonych zgodnie z pkt. 3 wykonawca utworzy główny katalog pn. </w:t>
      </w:r>
      <w:r w:rsidRPr="00C8737F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 xml:space="preserve">OFERTA (nazwa oferenta)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(RAR lub ZIP), który złoży następnie w portalu zakupowym zamawiającego.</w:t>
      </w:r>
    </w:p>
    <w:p w14:paraId="7C53B6DE" w14:textId="7C47AD2E" w:rsidR="00C8737F" w:rsidRPr="003F1227" w:rsidRDefault="00C8737F" w:rsidP="00615857">
      <w:pPr>
        <w:numPr>
          <w:ilvl w:val="0"/>
          <w:numId w:val="23"/>
        </w:numPr>
        <w:tabs>
          <w:tab w:val="left" w:pos="426"/>
        </w:tabs>
        <w:spacing w:after="0" w:line="240" w:lineRule="auto"/>
        <w:ind w:left="851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Zamawiający dopuszcza możliwość złożenia oferty w dwóch lub więcej częściach, jeśli złożenie jej zgodnie z instrukcją powyżej nie było możliwe, np. ze względu na dopuszczony w systemie informatycznych limit 50 MB dla jednego złożonego pliku. W takim przypadku do złożenia oferty należy wykorzystać pole umożliwiające złożenie załączników do oferty.</w:t>
      </w:r>
    </w:p>
    <w:p w14:paraId="329B51FE" w14:textId="77777777" w:rsidR="00C8737F" w:rsidRPr="00C8737F" w:rsidRDefault="00C8737F" w:rsidP="00615857">
      <w:pPr>
        <w:numPr>
          <w:ilvl w:val="0"/>
          <w:numId w:val="25"/>
        </w:numPr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Wszelkie informacje stanowiące tajemnicę przedsiębiorstwa w rozumieniu ustawy z dnia 16 kwietnia 1993 r. o zwalczaniu nieuczciwej konkurencji (Dz. U. z 2019 r. poz. 1010), które Wykonawca zastrzeże jako tajemnicę przedsiębiorstwa, winny zostać złożone w osobnym pliku pod nazwą „Załącznik stanowiący tajemnicę przedsiębiorstwa”, opatrzone kwalifikowanym podpisem elektronicznym, zaufanym lub osobistym i dołączone, w zależności od treści do katalogów przedmiotowych lub podmiotowych środków dowodowych. 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</w:t>
      </w:r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 przez Zamawiającego jako bezskuteczne ze względu na zaniechanie przez Wykonawcę podjęcia niezbędnych działań w celu zachowania poufności objętych klauzulą informacji zgodnie z postanowieniami art. 18 ust. 3 Pzp.</w:t>
      </w:r>
    </w:p>
    <w:p w14:paraId="0BA5541E" w14:textId="77777777" w:rsidR="00C8737F" w:rsidRPr="00C8737F" w:rsidRDefault="00C8737F" w:rsidP="00615857">
      <w:pPr>
        <w:numPr>
          <w:ilvl w:val="0"/>
          <w:numId w:val="25"/>
        </w:numPr>
        <w:tabs>
          <w:tab w:val="left" w:pos="426"/>
        </w:tabs>
        <w:spacing w:after="0" w:line="240" w:lineRule="auto"/>
        <w:ind w:left="426" w:right="57" w:hanging="426"/>
        <w:rPr>
          <w:rFonts w:ascii="Arial" w:eastAsia="Times New Roman" w:hAnsi="Arial" w:cs="Arial"/>
          <w:bCs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bCs/>
          <w:sz w:val="18"/>
          <w:szCs w:val="18"/>
          <w:lang w:eastAsia="pl-PL" w:bidi="pl-PL"/>
        </w:rPr>
        <w:t>Zamawiający wymaga, aby zarówno plikom, jak i katalogom wykonawcy nadali nazwy pozwalające zamawiającemu łatwą identyfikacje ich zawartości.</w:t>
      </w:r>
    </w:p>
    <w:p w14:paraId="6098CA61" w14:textId="77777777" w:rsidR="00C8737F" w:rsidRPr="00C8737F" w:rsidRDefault="00C8737F" w:rsidP="00615857">
      <w:pPr>
        <w:numPr>
          <w:ilvl w:val="0"/>
          <w:numId w:val="25"/>
        </w:numPr>
        <w:tabs>
          <w:tab w:val="left" w:pos="426"/>
        </w:tabs>
        <w:spacing w:after="0" w:line="240" w:lineRule="auto"/>
        <w:ind w:left="426" w:right="57" w:hanging="426"/>
        <w:jc w:val="both"/>
        <w:rPr>
          <w:rFonts w:ascii="Arial" w:eastAsia="Times New Roman" w:hAnsi="Arial" w:cs="Arial"/>
          <w:bCs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bCs/>
          <w:sz w:val="18"/>
          <w:szCs w:val="18"/>
          <w:lang w:eastAsia="pl-PL" w:bidi="pl-PL"/>
        </w:rPr>
        <w:t>Jeżeli Wykonawca nie złoży przedmiotowych środków dowodowych lub złożone przedmiotowe środki dowodowe będą niekompletne, Zamawiający wezwie do ich złożenia lub uzupełnienia w wyznaczonym terminie.</w:t>
      </w:r>
    </w:p>
    <w:p w14:paraId="6098D004" w14:textId="77777777" w:rsidR="00C8737F" w:rsidRPr="00C8737F" w:rsidRDefault="00C8737F" w:rsidP="00615857">
      <w:pPr>
        <w:numPr>
          <w:ilvl w:val="0"/>
          <w:numId w:val="25"/>
        </w:numPr>
        <w:spacing w:after="0" w:line="240" w:lineRule="auto"/>
        <w:ind w:left="426" w:right="57" w:hanging="426"/>
        <w:jc w:val="both"/>
        <w:rPr>
          <w:rFonts w:ascii="Arial" w:eastAsia="Times New Roman" w:hAnsi="Arial" w:cs="Arial"/>
          <w:bCs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bCs/>
          <w:sz w:val="18"/>
          <w:szCs w:val="18"/>
          <w:lang w:eastAsia="pl-PL" w:bidi="pl-PL"/>
        </w:rPr>
        <w:t>Postanowień pkt. 6 nie stosuje się, jeżeli przedmiotowy środek dowodowy służy potwierdzaniu zgodności z cechami lub kryteriami określonymi w opisie kryteriów oceny ofert lub, pomimo złożenia przedmiotowego środka dowodowego, oferta podlega odrzuceniu albo zachodzą przesłanki unieważnienia postępowania.</w:t>
      </w:r>
    </w:p>
    <w:p w14:paraId="61710F0E" w14:textId="77777777" w:rsidR="00C8737F" w:rsidRPr="00C8737F" w:rsidRDefault="00C8737F" w:rsidP="00C8737F">
      <w:pPr>
        <w:spacing w:after="0" w:line="240" w:lineRule="auto"/>
        <w:ind w:left="360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95B719D" w14:textId="77777777" w:rsidR="00C8737F" w:rsidRPr="00C8737F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26" w:name="_Toc45190915"/>
      <w:r w:rsidRPr="00C8737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XIII. Sposób oraz termin składania oferty</w:t>
      </w:r>
      <w:bookmarkEnd w:id="26"/>
    </w:p>
    <w:p w14:paraId="54227298" w14:textId="77777777" w:rsidR="00C8737F" w:rsidRPr="00C8737F" w:rsidRDefault="00C8737F" w:rsidP="00615857">
      <w:pPr>
        <w:numPr>
          <w:ilvl w:val="0"/>
          <w:numId w:val="16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Wykonawca składa  ofertę oraz pozostałe wymagane dokumenty za pośrednictwem portalu zakupowego zamawiającego https://zamowienia.szpitalciechanow.com.pl/ </w:t>
      </w:r>
    </w:p>
    <w:p w14:paraId="489313E6" w14:textId="77777777" w:rsidR="00C8737F" w:rsidRPr="00C8737F" w:rsidRDefault="00C8737F" w:rsidP="00615857">
      <w:pPr>
        <w:numPr>
          <w:ilvl w:val="0"/>
          <w:numId w:val="16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>Sposób złożenia oferty i pozostałych dokumentów opisany został w opublikowanym wraz z dokumentacją postępowania pliku „Instrukcja ofertowania elektronicznego)</w:t>
      </w:r>
    </w:p>
    <w:p w14:paraId="4D6F40DC" w14:textId="06DBB8C7" w:rsidR="00C8737F" w:rsidRPr="00C8737F" w:rsidRDefault="00C8737F" w:rsidP="00615857">
      <w:pPr>
        <w:numPr>
          <w:ilvl w:val="0"/>
          <w:numId w:val="16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>Ofertę wraz z wymaganymi załącznikami należy złożyć w terminie do dnia</w:t>
      </w:r>
      <w:r w:rsidR="003A4331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 </w:t>
      </w:r>
      <w:r w:rsidR="001C2F6E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04</w:t>
      </w:r>
      <w:r w:rsidR="00DA5B82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.0</w:t>
      </w:r>
      <w:r w:rsidR="001C2F6E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5</w:t>
      </w:r>
      <w:r w:rsidR="00DA5B82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.</w:t>
      </w:r>
      <w:r w:rsidR="00DA5B82" w:rsidRPr="00C8737F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202</w:t>
      </w:r>
      <w:r w:rsidR="00DA5B82">
        <w:rPr>
          <w:rFonts w:ascii="Arial" w:eastAsia="Times New Roman" w:hAnsi="Arial" w:cs="Arial"/>
          <w:b/>
          <w:bCs/>
          <w:sz w:val="18"/>
          <w:szCs w:val="18"/>
          <w:lang w:eastAsia="pl-PL" w:bidi="pl-PL"/>
        </w:rPr>
        <w:t>2</w:t>
      </w:r>
      <w:r w:rsidRPr="00C8737F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,</w:t>
      </w:r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 do godz. 10:00 </w:t>
      </w:r>
    </w:p>
    <w:p w14:paraId="40181DC0" w14:textId="77777777" w:rsidR="00C8737F" w:rsidRPr="00C8737F" w:rsidRDefault="00C8737F" w:rsidP="00615857">
      <w:pPr>
        <w:numPr>
          <w:ilvl w:val="0"/>
          <w:numId w:val="16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>Wykonawca może złożyć tylko jedną ofertę.</w:t>
      </w:r>
    </w:p>
    <w:p w14:paraId="783A22D1" w14:textId="0BFB0A96" w:rsidR="00C8737F" w:rsidRPr="00C8737F" w:rsidRDefault="00C8737F" w:rsidP="00615857">
      <w:pPr>
        <w:numPr>
          <w:ilvl w:val="0"/>
          <w:numId w:val="16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>Zamawiający odrzuci ofertę złożoną po terminie składania ofert.</w:t>
      </w:r>
    </w:p>
    <w:p w14:paraId="6956A47C" w14:textId="77777777" w:rsidR="00C8737F" w:rsidRPr="00C8737F" w:rsidRDefault="00C8737F" w:rsidP="00615857">
      <w:pPr>
        <w:numPr>
          <w:ilvl w:val="0"/>
          <w:numId w:val="16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>Wykonawca po upływie terminu do składania ofert nie może wycofać złożonej oferty.</w:t>
      </w:r>
    </w:p>
    <w:p w14:paraId="3BF10CED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989BECF" w14:textId="77777777" w:rsidR="00C8737F" w:rsidRPr="00C8737F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27" w:name="_Toc45190916"/>
      <w:r w:rsidRPr="00C8737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XIV. Termin otwarcia ofert</w:t>
      </w:r>
      <w:bookmarkEnd w:id="27"/>
    </w:p>
    <w:p w14:paraId="2469D575" w14:textId="71E16224" w:rsidR="00C8737F" w:rsidRPr="00C8737F" w:rsidRDefault="00C8737F" w:rsidP="00615857">
      <w:pPr>
        <w:numPr>
          <w:ilvl w:val="0"/>
          <w:numId w:val="13"/>
        </w:numPr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Otwarcie ofert nastąpi w dniu </w:t>
      </w:r>
      <w:r w:rsidRPr="00C8737F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 </w:t>
      </w:r>
      <w:bookmarkStart w:id="28" w:name="_Hlk101432579"/>
      <w:r w:rsidR="001C2F6E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04</w:t>
      </w:r>
      <w:r w:rsidR="00032F3E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.</w:t>
      </w:r>
      <w:r w:rsidR="0075701D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0</w:t>
      </w:r>
      <w:r w:rsidR="001C2F6E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5</w:t>
      </w:r>
      <w:r w:rsidR="00533E2D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.</w:t>
      </w:r>
      <w:r w:rsidRPr="00C8737F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202</w:t>
      </w:r>
      <w:r w:rsidR="002E5253">
        <w:rPr>
          <w:rFonts w:ascii="Arial" w:eastAsia="Times New Roman" w:hAnsi="Arial" w:cs="Arial"/>
          <w:b/>
          <w:bCs/>
          <w:sz w:val="18"/>
          <w:szCs w:val="18"/>
          <w:lang w:eastAsia="pl-PL" w:bidi="pl-PL"/>
        </w:rPr>
        <w:t>2</w:t>
      </w:r>
      <w:bookmarkEnd w:id="28"/>
      <w:r w:rsidRPr="00C8737F">
        <w:rPr>
          <w:rFonts w:ascii="Arial" w:eastAsia="Times New Roman" w:hAnsi="Arial" w:cs="Arial"/>
          <w:sz w:val="18"/>
          <w:szCs w:val="18"/>
          <w:lang w:eastAsia="pl-PL"/>
        </w:rPr>
        <w:t>, o godzinie 10:30</w:t>
      </w:r>
    </w:p>
    <w:p w14:paraId="0B2E9D35" w14:textId="77777777" w:rsidR="00C8737F" w:rsidRPr="00C8737F" w:rsidRDefault="00C8737F" w:rsidP="00615857">
      <w:pPr>
        <w:numPr>
          <w:ilvl w:val="0"/>
          <w:numId w:val="13"/>
        </w:numPr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Zamawiający, najpóźniej przed otwarciem ofert, udostępnia na stronie internetowej prowadzonego postępowania informację o kwocie, jaką zamierza przeznaczyć na sfinansowanie zamówienia.</w:t>
      </w:r>
    </w:p>
    <w:p w14:paraId="1651BA78" w14:textId="77777777" w:rsidR="00C8737F" w:rsidRPr="00C8737F" w:rsidRDefault="00C8737F" w:rsidP="00615857">
      <w:pPr>
        <w:numPr>
          <w:ilvl w:val="0"/>
          <w:numId w:val="13"/>
        </w:numPr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Zamawiający, niezwłocznie po otwarciu ofert, udostępnia na stronie internetowej prowadzonego postępowania informacje o:</w:t>
      </w:r>
    </w:p>
    <w:p w14:paraId="586B5A9E" w14:textId="77777777" w:rsidR="00C8737F" w:rsidRPr="00C8737F" w:rsidRDefault="00C8737F" w:rsidP="00615857">
      <w:pPr>
        <w:numPr>
          <w:ilvl w:val="0"/>
          <w:numId w:val="14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nazwach albo imionach i nazwiskach oraz siedzibach lub miejscach prowadzonej działalności gospodarczej albo miejscach zamieszkania wykonawców, których oferty zostały otwarte;</w:t>
      </w:r>
    </w:p>
    <w:p w14:paraId="2980551D" w14:textId="77777777" w:rsidR="00C8737F" w:rsidRPr="00C8737F" w:rsidRDefault="00C8737F" w:rsidP="00615857">
      <w:pPr>
        <w:numPr>
          <w:ilvl w:val="0"/>
          <w:numId w:val="14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lastRenderedPageBreak/>
        <w:t>cenach lub kosztach zawartych w ofertach.</w:t>
      </w:r>
    </w:p>
    <w:p w14:paraId="3B4DFAB9" w14:textId="77777777" w:rsidR="00C8737F" w:rsidRPr="00C8737F" w:rsidRDefault="00C8737F" w:rsidP="00C8737F">
      <w:pPr>
        <w:tabs>
          <w:tab w:val="left" w:pos="426"/>
        </w:tabs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5.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ab/>
        <w:t>W przypadku wystąpienia awarii systemu teleinformatycznego, która spowoduje brak możliwości otwarcia ofert w terminie określonym przez zamawiającego, otwarcie ofert nastąpi niezwłocznie po usunięciu awarii.</w:t>
      </w:r>
    </w:p>
    <w:p w14:paraId="39986619" w14:textId="77777777" w:rsidR="00C8737F" w:rsidRPr="00C8737F" w:rsidRDefault="00C8737F" w:rsidP="00615857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Informację  o zmianie terminu otwarcia ofert  zamawiający opublikuje w portalu.</w:t>
      </w:r>
    </w:p>
    <w:p w14:paraId="26918D39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8E389C4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C28F7AD" w14:textId="77777777" w:rsidR="00C8737F" w:rsidRPr="00C8737F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29" w:name="_Toc45190917"/>
      <w:r w:rsidRPr="00C8737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XV. Podstawy wykluczenia, o których mowa w art. 108 ust. 1</w:t>
      </w:r>
      <w:bookmarkEnd w:id="29"/>
    </w:p>
    <w:p w14:paraId="1AB268AA" w14:textId="77777777" w:rsidR="00C8737F" w:rsidRPr="00C8737F" w:rsidRDefault="00C8737F" w:rsidP="00615857">
      <w:pPr>
        <w:numPr>
          <w:ilvl w:val="0"/>
          <w:numId w:val="18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2" w:hanging="836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C8737F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postępowania</w:t>
      </w:r>
      <w:r w:rsidRPr="00C8737F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8737F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udzielenie</w:t>
      </w:r>
      <w:r w:rsidRPr="00C8737F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zamówienia</w:t>
      </w:r>
      <w:r w:rsidRPr="00C8737F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wyklucza</w:t>
      </w:r>
      <w:r w:rsidRPr="00C8737F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się,</w:t>
      </w:r>
      <w:r w:rsidRPr="00C8737F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C8737F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zastrzeżeniem</w:t>
      </w:r>
      <w:r w:rsidRPr="00C8737F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art. 110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ust.</w:t>
      </w:r>
      <w:r w:rsidRPr="00C8737F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2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Pzp,</w:t>
      </w:r>
      <w:r w:rsidRPr="00C8737F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Wykonawcę:</w:t>
      </w:r>
    </w:p>
    <w:p w14:paraId="4965F9CE" w14:textId="77777777" w:rsidR="00C8737F" w:rsidRPr="00C8737F" w:rsidRDefault="00C8737F" w:rsidP="00615857">
      <w:pPr>
        <w:numPr>
          <w:ilvl w:val="1"/>
          <w:numId w:val="18"/>
        </w:numPr>
        <w:tabs>
          <w:tab w:val="left" w:pos="628"/>
          <w:tab w:val="left" w:pos="8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57" w:hanging="201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będącego osobą fizyczną, którego prawomocnie skazano za</w:t>
      </w:r>
      <w:r w:rsidRPr="00C8737F">
        <w:rPr>
          <w:rFonts w:ascii="Arial" w:eastAsia="Times New Roman" w:hAnsi="Arial" w:cs="Arial"/>
          <w:spacing w:val="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przestępstwo:</w:t>
      </w:r>
    </w:p>
    <w:p w14:paraId="682D2894" w14:textId="77777777" w:rsidR="00C8737F" w:rsidRPr="00C8737F" w:rsidRDefault="00C8737F" w:rsidP="00615857">
      <w:pPr>
        <w:numPr>
          <w:ilvl w:val="0"/>
          <w:numId w:val="17"/>
        </w:num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10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udziału w zorganizowanej grupie przestępczej albo związku mającym na celu popełnienie przestępstwa lub przestępstwa skarbowego, o którym mowa w art. 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>258</w:t>
      </w:r>
      <w:r w:rsidRPr="00C8737F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Kodeksu karnego,</w:t>
      </w:r>
    </w:p>
    <w:p w14:paraId="277AA051" w14:textId="77777777" w:rsidR="00C8737F" w:rsidRPr="00C8737F" w:rsidRDefault="00C8737F" w:rsidP="00615857">
      <w:pPr>
        <w:numPr>
          <w:ilvl w:val="0"/>
          <w:numId w:val="17"/>
        </w:numPr>
        <w:tabs>
          <w:tab w:val="left" w:pos="41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57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handlu ludźmi, o którym mowa w art. 189a Kodeksu</w:t>
      </w:r>
      <w:r w:rsidRPr="00C8737F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karnego,</w:t>
      </w:r>
    </w:p>
    <w:p w14:paraId="26650225" w14:textId="77777777" w:rsidR="00C8737F" w:rsidRPr="00C8737F" w:rsidRDefault="00C8737F" w:rsidP="00615857">
      <w:pPr>
        <w:numPr>
          <w:ilvl w:val="0"/>
          <w:numId w:val="17"/>
        </w:numPr>
        <w:tabs>
          <w:tab w:val="left" w:pos="39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12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o którym mowa w art. 228–230a, art. 250a Kodeksu karnego lub w art. 46 lub art. 48 ustawy z dnia 25 czerwca 2010 r. o</w:t>
      </w:r>
      <w:r w:rsidRPr="00C8737F">
        <w:rPr>
          <w:rFonts w:ascii="Arial" w:eastAsia="Times New Roman" w:hAnsi="Arial" w:cs="Arial"/>
          <w:spacing w:val="-1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sporcie,</w:t>
      </w:r>
    </w:p>
    <w:p w14:paraId="0C0FFA32" w14:textId="77777777" w:rsidR="00C8737F" w:rsidRPr="00C8737F" w:rsidRDefault="00C8737F" w:rsidP="00615857">
      <w:pPr>
        <w:numPr>
          <w:ilvl w:val="0"/>
          <w:numId w:val="17"/>
        </w:numPr>
        <w:tabs>
          <w:tab w:val="left" w:pos="40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10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finansowania</w:t>
      </w:r>
      <w:r w:rsidRPr="00C8737F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przestępstwa</w:t>
      </w:r>
      <w:r w:rsidRPr="00C8737F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8737F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charakterze</w:t>
      </w:r>
      <w:r w:rsidRPr="00C8737F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terrorystycznym,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którym</w:t>
      </w:r>
      <w:r w:rsidRPr="00C8737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mowa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8737F">
        <w:rPr>
          <w:rFonts w:ascii="Arial" w:eastAsia="Times New Roman" w:hAnsi="Arial" w:cs="Arial"/>
          <w:spacing w:val="-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art. 165a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Kodeksu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karnego,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przestępstwo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udaremniania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utrudniania stwierdzenia przestępnego</w:t>
      </w:r>
      <w:r w:rsidRPr="00C8737F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pochodzenia</w:t>
      </w:r>
      <w:r w:rsidRPr="00C8737F">
        <w:rPr>
          <w:rFonts w:ascii="Arial" w:eastAsia="Times New Roman" w:hAnsi="Arial" w:cs="Arial"/>
          <w:spacing w:val="-10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pieniędzy</w:t>
      </w:r>
      <w:r w:rsidRPr="00C8737F">
        <w:rPr>
          <w:rFonts w:ascii="Arial" w:eastAsia="Times New Roman" w:hAnsi="Arial" w:cs="Arial"/>
          <w:spacing w:val="-1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8737F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ukrywania</w:t>
      </w:r>
      <w:r w:rsidRPr="00C8737F">
        <w:rPr>
          <w:rFonts w:ascii="Arial" w:eastAsia="Times New Roman" w:hAnsi="Arial" w:cs="Arial"/>
          <w:spacing w:val="-10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ich</w:t>
      </w:r>
      <w:r w:rsidRPr="00C8737F">
        <w:rPr>
          <w:rFonts w:ascii="Arial" w:eastAsia="Times New Roman" w:hAnsi="Arial" w:cs="Arial"/>
          <w:spacing w:val="-1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pochodzenia,</w:t>
      </w:r>
      <w:r w:rsidRPr="00C8737F">
        <w:rPr>
          <w:rFonts w:ascii="Arial" w:eastAsia="Times New Roman" w:hAnsi="Arial" w:cs="Arial"/>
          <w:spacing w:val="-10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8737F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którym</w:t>
      </w:r>
      <w:r w:rsidRPr="00C8737F">
        <w:rPr>
          <w:rFonts w:ascii="Arial" w:eastAsia="Times New Roman" w:hAnsi="Arial" w:cs="Arial"/>
          <w:spacing w:val="-1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mowa w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art. 299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Kodeksu</w:t>
      </w:r>
      <w:r w:rsidRPr="00C8737F">
        <w:rPr>
          <w:rFonts w:ascii="Arial" w:eastAsia="Times New Roman" w:hAnsi="Arial" w:cs="Arial"/>
          <w:spacing w:val="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karnego,</w:t>
      </w:r>
    </w:p>
    <w:p w14:paraId="5BFDFED8" w14:textId="77777777" w:rsidR="00C8737F" w:rsidRPr="00C8737F" w:rsidRDefault="00C8737F" w:rsidP="00615857">
      <w:pPr>
        <w:numPr>
          <w:ilvl w:val="0"/>
          <w:numId w:val="17"/>
        </w:numPr>
        <w:tabs>
          <w:tab w:val="left" w:pos="41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10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o charakterze terrorystycznym, o którym mowa w art. 115 § 20 Kodeksu karnego, lub mające na celu popełnienie tego</w:t>
      </w:r>
      <w:r w:rsidRPr="00C8737F">
        <w:rPr>
          <w:rFonts w:ascii="Arial" w:eastAsia="Times New Roman" w:hAnsi="Arial" w:cs="Arial"/>
          <w:spacing w:val="10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przestępstwa,</w:t>
      </w:r>
    </w:p>
    <w:p w14:paraId="3A268487" w14:textId="77777777" w:rsidR="00C8737F" w:rsidRPr="00C8737F" w:rsidRDefault="00C8737F" w:rsidP="00615857">
      <w:pPr>
        <w:numPr>
          <w:ilvl w:val="0"/>
          <w:numId w:val="17"/>
        </w:numPr>
        <w:tabs>
          <w:tab w:val="left" w:pos="36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09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pracy małoletnich cudzoziemców, o którym mowa w art. 9 ust. 2 ustawy z dnia 15 czerwca 2012 r. o skutkach powierzania wykonywania pracy cudzoziemcom przebywającym wbrew przepisom na terytorium Rzeczypospolitej Polskiej (Dz. U. poz.</w:t>
      </w:r>
      <w:r w:rsidRPr="00C8737F">
        <w:rPr>
          <w:rFonts w:ascii="Arial" w:eastAsia="Times New Roman" w:hAnsi="Arial" w:cs="Arial"/>
          <w:spacing w:val="-2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769),</w:t>
      </w:r>
    </w:p>
    <w:p w14:paraId="72B703A2" w14:textId="77777777" w:rsidR="00C8737F" w:rsidRPr="00C8737F" w:rsidRDefault="00C8737F" w:rsidP="00615857">
      <w:pPr>
        <w:numPr>
          <w:ilvl w:val="0"/>
          <w:numId w:val="17"/>
        </w:numPr>
        <w:tabs>
          <w:tab w:val="left" w:pos="44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10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przeciwko obrotowi gospodarczemu, o których mowa w art. 296–307 Kodeksu karnego, przestępstwo oszustwa, o którym mowa w art. 286 Kodeksu karnego, przestępstwo przeciwko wiarygodności dokumentów, o których mowa w art. 270– 277d Kodeksu karnego, lub przestępstwo</w:t>
      </w:r>
      <w:r w:rsidRPr="00C8737F">
        <w:rPr>
          <w:rFonts w:ascii="Arial" w:eastAsia="Times New Roman" w:hAnsi="Arial" w:cs="Arial"/>
          <w:spacing w:val="-3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skarbowe,</w:t>
      </w:r>
    </w:p>
    <w:p w14:paraId="721360D3" w14:textId="77777777" w:rsidR="00C8737F" w:rsidRPr="00C8737F" w:rsidRDefault="00C8737F" w:rsidP="00615857">
      <w:pPr>
        <w:numPr>
          <w:ilvl w:val="0"/>
          <w:numId w:val="17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08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o którym mowa w art. 9 ust. 1 i 3 lub art. 10 ustawy z dnia 15 czerwca 2012 r. o skutkach powierzania wykonywania pracy cudzoziemcom przebywającym wbrew przepisom na terytorium Rzeczypospolitej</w:t>
      </w:r>
      <w:r w:rsidRPr="00C8737F">
        <w:rPr>
          <w:rFonts w:ascii="Arial" w:eastAsia="Times New Roman" w:hAnsi="Arial" w:cs="Arial"/>
          <w:spacing w:val="4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Polskiej</w:t>
      </w:r>
    </w:p>
    <w:p w14:paraId="6C766BF8" w14:textId="77777777" w:rsidR="00C8737F" w:rsidRPr="00C8737F" w:rsidRDefault="00C8737F" w:rsidP="00C8737F">
      <w:pPr>
        <w:kinsoku w:val="0"/>
        <w:overflowPunct w:val="0"/>
        <w:spacing w:after="0" w:line="240" w:lineRule="auto"/>
        <w:ind w:left="1276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– lub za odpowiedni czyn zabroniony określony w przepisach prawa obcego;</w:t>
      </w:r>
    </w:p>
    <w:p w14:paraId="161909E6" w14:textId="77777777" w:rsidR="00C8737F" w:rsidRPr="00C8737F" w:rsidRDefault="00C8737F" w:rsidP="00C8737F">
      <w:pPr>
        <w:tabs>
          <w:tab w:val="left" w:pos="851"/>
        </w:tabs>
        <w:kinsoku w:val="0"/>
        <w:overflowPunct w:val="0"/>
        <w:spacing w:after="0" w:line="240" w:lineRule="auto"/>
        <w:ind w:left="851" w:right="109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1.2.  jeżeli urzędującego członka jego organu zarządzającego lub nadzorczego, wspólnika spółki w spółce jawnej lub partnerskiej albo komplementariusza w spółce komandytowej lub komandytowo-akcyjnej lub prokurenta prawomocnie skazano</w:t>
      </w:r>
      <w:r w:rsidRPr="00C8737F">
        <w:rPr>
          <w:rFonts w:ascii="Arial" w:eastAsia="Times New Roman" w:hAnsi="Arial" w:cs="Arial"/>
          <w:spacing w:val="6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za przestępstwo, o którym mowa w pkt 1.1;</w:t>
      </w:r>
    </w:p>
    <w:p w14:paraId="599D7952" w14:textId="77777777" w:rsidR="00C8737F" w:rsidRPr="00C8737F" w:rsidRDefault="00C8737F" w:rsidP="00615857">
      <w:pPr>
        <w:numPr>
          <w:ilvl w:val="1"/>
          <w:numId w:val="19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right="110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wobec</w:t>
      </w:r>
      <w:r w:rsidRPr="00C8737F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którego</w:t>
      </w:r>
      <w:r w:rsidRPr="00C8737F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wydano</w:t>
      </w:r>
      <w:r w:rsidRPr="00C8737F">
        <w:rPr>
          <w:rFonts w:ascii="Arial" w:eastAsia="Times New Roman" w:hAnsi="Arial" w:cs="Arial"/>
          <w:spacing w:val="2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prawomocny</w:t>
      </w:r>
      <w:r w:rsidRPr="00C8737F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wyrok</w:t>
      </w:r>
      <w:r w:rsidRPr="00C8737F">
        <w:rPr>
          <w:rFonts w:ascii="Arial" w:eastAsia="Times New Roman" w:hAnsi="Arial" w:cs="Arial"/>
          <w:spacing w:val="20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sądu</w:t>
      </w:r>
      <w:r w:rsidRPr="00C8737F">
        <w:rPr>
          <w:rFonts w:ascii="Arial" w:eastAsia="Times New Roman" w:hAnsi="Arial" w:cs="Arial"/>
          <w:spacing w:val="2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8737F">
        <w:rPr>
          <w:rFonts w:ascii="Arial" w:eastAsia="Times New Roman" w:hAnsi="Arial" w:cs="Arial"/>
          <w:spacing w:val="20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ostateczną</w:t>
      </w:r>
      <w:r w:rsidRPr="00C8737F">
        <w:rPr>
          <w:rFonts w:ascii="Arial" w:eastAsia="Times New Roman" w:hAnsi="Arial" w:cs="Arial"/>
          <w:spacing w:val="3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decyzję administracyjną</w:t>
      </w:r>
      <w:r w:rsidRPr="00C8737F">
        <w:rPr>
          <w:rFonts w:ascii="Arial" w:eastAsia="Times New Roman" w:hAnsi="Arial" w:cs="Arial"/>
          <w:spacing w:val="5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8737F">
        <w:rPr>
          <w:rFonts w:ascii="Arial" w:eastAsia="Times New Roman" w:hAnsi="Arial" w:cs="Arial"/>
          <w:spacing w:val="4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zaleganiu</w:t>
      </w:r>
      <w:r w:rsidRPr="00C8737F">
        <w:rPr>
          <w:rFonts w:ascii="Arial" w:eastAsia="Times New Roman" w:hAnsi="Arial" w:cs="Arial"/>
          <w:spacing w:val="4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C8737F">
        <w:rPr>
          <w:rFonts w:ascii="Arial" w:eastAsia="Times New Roman" w:hAnsi="Arial" w:cs="Arial"/>
          <w:spacing w:val="4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uiszczeniem</w:t>
      </w:r>
      <w:r w:rsidRPr="00C8737F">
        <w:rPr>
          <w:rFonts w:ascii="Arial" w:eastAsia="Times New Roman" w:hAnsi="Arial" w:cs="Arial"/>
          <w:spacing w:val="4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podatków,</w:t>
      </w:r>
      <w:r w:rsidRPr="00C8737F">
        <w:rPr>
          <w:rFonts w:ascii="Arial" w:eastAsia="Times New Roman" w:hAnsi="Arial" w:cs="Arial"/>
          <w:spacing w:val="4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opłat</w:t>
      </w:r>
      <w:r w:rsidRPr="00C8737F">
        <w:rPr>
          <w:rFonts w:ascii="Arial" w:eastAsia="Times New Roman" w:hAnsi="Arial" w:cs="Arial"/>
          <w:spacing w:val="40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8737F">
        <w:rPr>
          <w:rFonts w:ascii="Arial" w:eastAsia="Times New Roman" w:hAnsi="Arial" w:cs="Arial"/>
          <w:spacing w:val="4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składek</w:t>
      </w:r>
      <w:r w:rsidRPr="00C8737F">
        <w:rPr>
          <w:rFonts w:ascii="Arial" w:eastAsia="Times New Roman" w:hAnsi="Arial" w:cs="Arial"/>
          <w:spacing w:val="4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na ubezpieczenie</w:t>
      </w:r>
      <w:r w:rsidRPr="00C8737F">
        <w:rPr>
          <w:rFonts w:ascii="Arial" w:eastAsia="Times New Roman" w:hAnsi="Arial" w:cs="Arial"/>
          <w:spacing w:val="3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społeczne</w:t>
      </w:r>
      <w:r w:rsidRPr="00C8737F">
        <w:rPr>
          <w:rFonts w:ascii="Arial" w:eastAsia="Times New Roman" w:hAnsi="Arial" w:cs="Arial"/>
          <w:spacing w:val="3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8737F">
        <w:rPr>
          <w:rFonts w:ascii="Arial" w:eastAsia="Times New Roman" w:hAnsi="Arial" w:cs="Arial"/>
          <w:spacing w:val="3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zdrowotne,</w:t>
      </w:r>
      <w:r w:rsidRPr="00C8737F">
        <w:rPr>
          <w:rFonts w:ascii="Arial" w:eastAsia="Times New Roman" w:hAnsi="Arial" w:cs="Arial"/>
          <w:spacing w:val="3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chyba</w:t>
      </w:r>
      <w:r w:rsidRPr="00C8737F">
        <w:rPr>
          <w:rFonts w:ascii="Arial" w:eastAsia="Times New Roman" w:hAnsi="Arial" w:cs="Arial"/>
          <w:spacing w:val="3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że</w:t>
      </w:r>
      <w:r w:rsidRPr="00C8737F">
        <w:rPr>
          <w:rFonts w:ascii="Arial" w:eastAsia="Times New Roman" w:hAnsi="Arial" w:cs="Arial"/>
          <w:spacing w:val="3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wykonawca</w:t>
      </w:r>
      <w:r w:rsidRPr="00C8737F">
        <w:rPr>
          <w:rFonts w:ascii="Arial" w:eastAsia="Times New Roman" w:hAnsi="Arial" w:cs="Arial"/>
          <w:spacing w:val="3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odpowiednio</w:t>
      </w:r>
      <w:r w:rsidRPr="00C8737F">
        <w:rPr>
          <w:rFonts w:ascii="Arial" w:eastAsia="Times New Roman" w:hAnsi="Arial" w:cs="Arial"/>
          <w:spacing w:val="3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przed upływem</w:t>
      </w:r>
      <w:r w:rsidRPr="00C8737F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terminu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do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składania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wniosków</w:t>
      </w:r>
      <w:r w:rsidRPr="00C8737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8737F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dopuszczenie</w:t>
      </w:r>
      <w:r w:rsidRPr="00C8737F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do</w:t>
      </w:r>
      <w:r w:rsidRPr="00C8737F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udziału</w:t>
      </w:r>
      <w:r w:rsidRPr="00C8737F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8737F">
        <w:rPr>
          <w:rFonts w:ascii="Arial" w:eastAsia="Times New Roman" w:hAnsi="Arial" w:cs="Arial"/>
          <w:spacing w:val="-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postępowaniu albo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przed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upływem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terminu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składania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ofert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dokonał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płatności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należnych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podatków,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opłat</w:t>
      </w:r>
      <w:r w:rsidRPr="00C8737F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8737F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składek</w:t>
      </w:r>
      <w:r w:rsidRPr="00C8737F">
        <w:rPr>
          <w:rFonts w:ascii="Arial" w:eastAsia="Times New Roman" w:hAnsi="Arial" w:cs="Arial"/>
          <w:spacing w:val="1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na</w:t>
      </w:r>
      <w:r w:rsidRPr="00C8737F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ubezpieczenie</w:t>
      </w:r>
      <w:r w:rsidRPr="00C8737F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społeczne</w:t>
      </w:r>
      <w:r w:rsidRPr="00C8737F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8737F">
        <w:rPr>
          <w:rFonts w:ascii="Arial" w:eastAsia="Times New Roman" w:hAnsi="Arial" w:cs="Arial"/>
          <w:spacing w:val="1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zdrowotne</w:t>
      </w:r>
      <w:r w:rsidRPr="00C8737F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wraz</w:t>
      </w:r>
      <w:r w:rsidRPr="00C8737F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C8737F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odsetkami</w:t>
      </w:r>
      <w:r w:rsidRPr="00C8737F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lub grzywnami</w:t>
      </w:r>
      <w:r w:rsidRPr="00C8737F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lub zawarł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wiążące porozumienie w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sprawie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spłaty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tych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należności;</w:t>
      </w:r>
    </w:p>
    <w:p w14:paraId="0944248C" w14:textId="77777777" w:rsidR="00C8737F" w:rsidRPr="00C8737F" w:rsidRDefault="00C8737F" w:rsidP="00615857">
      <w:pPr>
        <w:numPr>
          <w:ilvl w:val="1"/>
          <w:numId w:val="19"/>
        </w:numPr>
        <w:tabs>
          <w:tab w:val="left" w:pos="628"/>
          <w:tab w:val="left" w:pos="8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right="57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wobec którego orzeczono zakaz ubiegania się o zamówienia</w:t>
      </w:r>
      <w:r w:rsidRPr="00C8737F">
        <w:rPr>
          <w:rFonts w:ascii="Arial" w:eastAsia="Times New Roman" w:hAnsi="Arial" w:cs="Arial"/>
          <w:spacing w:val="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publiczne;</w:t>
      </w:r>
    </w:p>
    <w:p w14:paraId="163AB59A" w14:textId="77777777" w:rsidR="00C8737F" w:rsidRPr="00C8737F" w:rsidRDefault="00C8737F" w:rsidP="00615857">
      <w:pPr>
        <w:numPr>
          <w:ilvl w:val="1"/>
          <w:numId w:val="19"/>
        </w:numPr>
        <w:tabs>
          <w:tab w:val="left" w:pos="61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right="110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jeżeli</w:t>
      </w:r>
      <w:r w:rsidRPr="00C8737F">
        <w:rPr>
          <w:rFonts w:ascii="Arial" w:eastAsia="Times New Roman" w:hAnsi="Arial" w:cs="Arial"/>
          <w:spacing w:val="-10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Zamawiający</w:t>
      </w:r>
      <w:r w:rsidRPr="00C8737F">
        <w:rPr>
          <w:rFonts w:ascii="Arial" w:eastAsia="Times New Roman" w:hAnsi="Arial" w:cs="Arial"/>
          <w:spacing w:val="-1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może</w:t>
      </w:r>
      <w:r w:rsidRPr="00C8737F">
        <w:rPr>
          <w:rFonts w:ascii="Arial" w:eastAsia="Times New Roman" w:hAnsi="Arial" w:cs="Arial"/>
          <w:spacing w:val="-9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stwierdzić,</w:t>
      </w:r>
      <w:r w:rsidRPr="00C8737F">
        <w:rPr>
          <w:rFonts w:ascii="Arial" w:eastAsia="Times New Roman" w:hAnsi="Arial" w:cs="Arial"/>
          <w:spacing w:val="-9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na</w:t>
      </w:r>
      <w:r w:rsidRPr="00C8737F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podstawie</w:t>
      </w:r>
      <w:r w:rsidRPr="00C8737F">
        <w:rPr>
          <w:rFonts w:ascii="Arial" w:eastAsia="Times New Roman" w:hAnsi="Arial" w:cs="Arial"/>
          <w:spacing w:val="-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wiarygodnych</w:t>
      </w:r>
      <w:r w:rsidRPr="00C8737F">
        <w:rPr>
          <w:rFonts w:ascii="Arial" w:eastAsia="Times New Roman" w:hAnsi="Arial" w:cs="Arial"/>
          <w:spacing w:val="-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przesłanek,</w:t>
      </w:r>
      <w:r w:rsidRPr="00C8737F">
        <w:rPr>
          <w:rFonts w:ascii="Arial" w:eastAsia="Times New Roman" w:hAnsi="Arial" w:cs="Arial"/>
          <w:spacing w:val="-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że Wykonawca</w:t>
      </w:r>
      <w:r w:rsidRPr="00C8737F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zawarł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innymi</w:t>
      </w:r>
      <w:r w:rsidRPr="00C8737F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Wykonawcami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porozumienie</w:t>
      </w:r>
      <w:r w:rsidRPr="00C8737F">
        <w:rPr>
          <w:rFonts w:ascii="Arial" w:eastAsia="Times New Roman" w:hAnsi="Arial" w:cs="Arial"/>
          <w:spacing w:val="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mające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na celu zakłócenie konkurencji,</w:t>
      </w:r>
      <w:r w:rsidRPr="00C8737F">
        <w:rPr>
          <w:rFonts w:ascii="Arial" w:eastAsia="Times New Roman" w:hAnsi="Arial" w:cs="Arial"/>
          <w:spacing w:val="6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8737F">
        <w:rPr>
          <w:rFonts w:ascii="Arial" w:eastAsia="Times New Roman" w:hAnsi="Arial" w:cs="Arial"/>
          <w:spacing w:val="6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szczególności</w:t>
      </w:r>
      <w:r w:rsidRPr="00C8737F">
        <w:rPr>
          <w:rFonts w:ascii="Arial" w:eastAsia="Times New Roman" w:hAnsi="Arial" w:cs="Arial"/>
          <w:spacing w:val="6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jeżeli</w:t>
      </w:r>
      <w:r w:rsidRPr="00C8737F">
        <w:rPr>
          <w:rFonts w:ascii="Arial" w:eastAsia="Times New Roman" w:hAnsi="Arial" w:cs="Arial"/>
          <w:spacing w:val="6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należąc</w:t>
      </w:r>
      <w:r w:rsidRPr="00C8737F">
        <w:rPr>
          <w:rFonts w:ascii="Arial" w:eastAsia="Times New Roman" w:hAnsi="Arial" w:cs="Arial"/>
          <w:spacing w:val="6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do</w:t>
      </w:r>
      <w:r w:rsidRPr="00C8737F">
        <w:rPr>
          <w:rFonts w:ascii="Arial" w:eastAsia="Times New Roman" w:hAnsi="Arial" w:cs="Arial"/>
          <w:spacing w:val="6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tej</w:t>
      </w:r>
      <w:r w:rsidRPr="00C8737F">
        <w:rPr>
          <w:rFonts w:ascii="Arial" w:eastAsia="Times New Roman" w:hAnsi="Arial" w:cs="Arial"/>
          <w:spacing w:val="6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samej</w:t>
      </w:r>
      <w:r w:rsidRPr="00C8737F">
        <w:rPr>
          <w:rFonts w:ascii="Arial" w:eastAsia="Times New Roman" w:hAnsi="Arial" w:cs="Arial"/>
          <w:spacing w:val="6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grupy</w:t>
      </w:r>
      <w:r w:rsidRPr="00C8737F">
        <w:rPr>
          <w:rFonts w:ascii="Arial" w:eastAsia="Times New Roman" w:hAnsi="Arial" w:cs="Arial"/>
          <w:spacing w:val="6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kapitałowej</w:t>
      </w:r>
      <w:r w:rsidRPr="00C8737F">
        <w:rPr>
          <w:rFonts w:ascii="Arial" w:eastAsia="Times New Roman" w:hAnsi="Arial" w:cs="Arial"/>
          <w:spacing w:val="6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 rozumieniu</w:t>
      </w:r>
      <w:r w:rsidRPr="00C8737F">
        <w:rPr>
          <w:rFonts w:ascii="Arial" w:eastAsia="Times New Roman" w:hAnsi="Arial" w:cs="Arial"/>
          <w:spacing w:val="9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ustawy</w:t>
      </w:r>
      <w:r w:rsidRPr="00C8737F">
        <w:rPr>
          <w:rFonts w:ascii="Arial" w:eastAsia="Times New Roman" w:hAnsi="Arial" w:cs="Arial"/>
          <w:spacing w:val="9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C8737F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dnia</w:t>
      </w:r>
      <w:r w:rsidRPr="00C8737F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16</w:t>
      </w:r>
      <w:r w:rsidRPr="00C8737F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lutego</w:t>
      </w:r>
      <w:r w:rsidRPr="00C8737F">
        <w:rPr>
          <w:rFonts w:ascii="Arial" w:eastAsia="Times New Roman" w:hAnsi="Arial" w:cs="Arial"/>
          <w:spacing w:val="10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2007</w:t>
      </w:r>
      <w:r w:rsidRPr="00C8737F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r.</w:t>
      </w:r>
      <w:r w:rsidRPr="00C8737F">
        <w:rPr>
          <w:rFonts w:ascii="Arial" w:eastAsia="Times New Roman" w:hAnsi="Arial" w:cs="Arial"/>
          <w:spacing w:val="9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8737F">
        <w:rPr>
          <w:rFonts w:ascii="Arial" w:eastAsia="Times New Roman" w:hAnsi="Arial" w:cs="Arial"/>
          <w:spacing w:val="10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ochronie</w:t>
      </w:r>
      <w:r w:rsidRPr="00C8737F">
        <w:rPr>
          <w:rFonts w:ascii="Arial" w:eastAsia="Times New Roman" w:hAnsi="Arial" w:cs="Arial"/>
          <w:spacing w:val="1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konkurencji</w:t>
      </w:r>
      <w:r w:rsidRPr="00C8737F">
        <w:rPr>
          <w:rFonts w:ascii="Arial" w:eastAsia="Times New Roman" w:hAnsi="Arial" w:cs="Arial"/>
          <w:spacing w:val="1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i</w:t>
      </w:r>
      <w:r w:rsidRPr="00C8737F">
        <w:rPr>
          <w:rFonts w:ascii="Arial" w:eastAsia="Times New Roman" w:hAnsi="Arial" w:cs="Arial"/>
          <w:spacing w:val="10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konsumentów,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złożyli</w:t>
      </w:r>
      <w:r w:rsidRPr="00C8737F">
        <w:rPr>
          <w:rFonts w:ascii="Arial" w:eastAsia="Times New Roman" w:hAnsi="Arial" w:cs="Arial"/>
          <w:spacing w:val="2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odrębne</w:t>
      </w:r>
      <w:r w:rsidRPr="00C8737F">
        <w:rPr>
          <w:rFonts w:ascii="Arial" w:eastAsia="Times New Roman" w:hAnsi="Arial" w:cs="Arial"/>
          <w:spacing w:val="2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oferty,</w:t>
      </w:r>
      <w:r w:rsidRPr="00C8737F">
        <w:rPr>
          <w:rFonts w:ascii="Arial" w:eastAsia="Times New Roman" w:hAnsi="Arial" w:cs="Arial"/>
          <w:spacing w:val="2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oferty</w:t>
      </w:r>
      <w:r w:rsidRPr="00C8737F">
        <w:rPr>
          <w:rFonts w:ascii="Arial" w:eastAsia="Times New Roman" w:hAnsi="Arial" w:cs="Arial"/>
          <w:spacing w:val="2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częściowe</w:t>
      </w:r>
      <w:r w:rsidRPr="00C8737F">
        <w:rPr>
          <w:rFonts w:ascii="Arial" w:eastAsia="Times New Roman" w:hAnsi="Arial" w:cs="Arial"/>
          <w:spacing w:val="2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8737F">
        <w:rPr>
          <w:rFonts w:ascii="Arial" w:eastAsia="Times New Roman" w:hAnsi="Arial" w:cs="Arial"/>
          <w:spacing w:val="2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wnioski</w:t>
      </w:r>
      <w:r w:rsidRPr="00C8737F">
        <w:rPr>
          <w:rFonts w:ascii="Arial" w:eastAsia="Times New Roman" w:hAnsi="Arial" w:cs="Arial"/>
          <w:spacing w:val="2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8737F">
        <w:rPr>
          <w:rFonts w:ascii="Arial" w:eastAsia="Times New Roman" w:hAnsi="Arial" w:cs="Arial"/>
          <w:spacing w:val="2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dopuszczenie</w:t>
      </w:r>
      <w:r w:rsidRPr="00C8737F">
        <w:rPr>
          <w:rFonts w:ascii="Arial" w:eastAsia="Times New Roman" w:hAnsi="Arial" w:cs="Arial"/>
          <w:spacing w:val="29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do</w:t>
      </w:r>
      <w:r w:rsidRPr="00C8737F">
        <w:rPr>
          <w:rFonts w:ascii="Arial" w:eastAsia="Times New Roman" w:hAnsi="Arial" w:cs="Arial"/>
          <w:spacing w:val="2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udziału</w:t>
      </w:r>
      <w:r w:rsidRPr="00C8737F">
        <w:rPr>
          <w:rFonts w:ascii="Arial" w:eastAsia="Times New Roman" w:hAnsi="Arial" w:cs="Arial"/>
          <w:spacing w:val="2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 postępowaniu,</w:t>
      </w:r>
      <w:r w:rsidRPr="00C8737F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chyba</w:t>
      </w:r>
      <w:r w:rsidRPr="00C8737F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że</w:t>
      </w:r>
      <w:r w:rsidRPr="00C8737F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wykażą,</w:t>
      </w:r>
      <w:r w:rsidRPr="00C8737F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że</w:t>
      </w:r>
      <w:r w:rsidRPr="00C8737F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przygotowali</w:t>
      </w:r>
      <w:r w:rsidRPr="00C8737F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te</w:t>
      </w:r>
      <w:r w:rsidRPr="00C8737F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oferty</w:t>
      </w:r>
      <w:r w:rsidRPr="00C8737F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8737F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wnioski</w:t>
      </w:r>
      <w:r w:rsidRPr="00C8737F">
        <w:rPr>
          <w:rFonts w:ascii="Arial" w:eastAsia="Times New Roman" w:hAnsi="Arial" w:cs="Arial"/>
          <w:spacing w:val="1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niezależnie od siebie;</w:t>
      </w:r>
    </w:p>
    <w:p w14:paraId="655584E6" w14:textId="77777777" w:rsidR="00C8737F" w:rsidRPr="00C8737F" w:rsidRDefault="00C8737F" w:rsidP="00615857">
      <w:pPr>
        <w:numPr>
          <w:ilvl w:val="1"/>
          <w:numId w:val="19"/>
        </w:numPr>
        <w:tabs>
          <w:tab w:val="left" w:pos="61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right="110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jeżeli, w przypadkach, o których mowa w art. 85 ust. 1 Pzp, doszło do zakłócenia konkurencji wynikającego z wcześniejszego zaangażowania tego Wykonawcy lub podmiotu, który należy z wykonawcą do tej samej grupy kapitałowej w rozumieniu ustawy z dnia 16 lutego 2007 r. o ochronie konkurencji i konsumentów, chyba że spowodowane tym zakłócenie konkurencji może być wyeliminowane w inny sposób niż przez wykluczenie Wykonawcy z udziału w postępowaniu o udzielenie</w:t>
      </w:r>
      <w:r w:rsidRPr="00C8737F">
        <w:rPr>
          <w:rFonts w:ascii="Arial" w:eastAsia="Times New Roman" w:hAnsi="Arial" w:cs="Arial"/>
          <w:spacing w:val="2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zamówienia.</w:t>
      </w:r>
    </w:p>
    <w:p w14:paraId="1CD84EFD" w14:textId="77777777" w:rsidR="00C8737F" w:rsidRPr="00C8737F" w:rsidRDefault="00C8737F" w:rsidP="00615857">
      <w:pPr>
        <w:numPr>
          <w:ilvl w:val="0"/>
          <w:numId w:val="20"/>
        </w:numPr>
        <w:kinsoku w:val="0"/>
        <w:overflowPunct w:val="0"/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Wykonawca może zostać wykluczony przez zamawiającego na każdym etapie postępowania o 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>u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d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>z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i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>el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en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>i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e</w:t>
      </w:r>
      <w:r w:rsidRPr="00C8737F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>z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amó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>w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ien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>i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a.</w:t>
      </w:r>
    </w:p>
    <w:p w14:paraId="315AF4D0" w14:textId="77777777" w:rsidR="00C8737F" w:rsidRPr="00C8737F" w:rsidRDefault="00C8737F" w:rsidP="00615857">
      <w:pPr>
        <w:numPr>
          <w:ilvl w:val="0"/>
          <w:numId w:val="20"/>
        </w:numPr>
        <w:kinsoku w:val="0"/>
        <w:overflowPunct w:val="0"/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Zamawiający nie przewiduje wykluczenia wykonawcy na podstawie art. 109 ust. 1 Pzp.</w:t>
      </w:r>
    </w:p>
    <w:p w14:paraId="096E8C2F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1049886" w14:textId="77777777" w:rsidR="00C8737F" w:rsidRPr="00C8737F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30" w:name="_Toc45190918"/>
      <w:r w:rsidRPr="00C8737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XVI. Sposób obliczenia ceny</w:t>
      </w:r>
      <w:bookmarkEnd w:id="30"/>
    </w:p>
    <w:p w14:paraId="585C4863" w14:textId="77777777" w:rsidR="00C8737F" w:rsidRPr="00C8737F" w:rsidRDefault="00C8737F" w:rsidP="00C8737F">
      <w:pPr>
        <w:numPr>
          <w:ilvl w:val="3"/>
          <w:numId w:val="4"/>
        </w:numPr>
        <w:tabs>
          <w:tab w:val="left" w:pos="453"/>
        </w:tabs>
        <w:spacing w:after="0" w:line="240" w:lineRule="auto"/>
        <w:ind w:left="360" w:right="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Wykonawca określa ceny jednostkowe  dla oferowanego przedmiotu zamówienia w formularzu cenowym (załącznik nr 2 do SWZ), a wynikającą z niego cenę oferty przenosi do formularza ofertowego (załącznik nr 2 do SWZ)</w:t>
      </w:r>
    </w:p>
    <w:p w14:paraId="6751D39B" w14:textId="77777777" w:rsidR="00C8737F" w:rsidRPr="00C8737F" w:rsidRDefault="00C8737F" w:rsidP="00C8737F">
      <w:pPr>
        <w:numPr>
          <w:ilvl w:val="3"/>
          <w:numId w:val="4"/>
        </w:numPr>
        <w:tabs>
          <w:tab w:val="left" w:pos="462"/>
        </w:tabs>
        <w:spacing w:after="0" w:line="240" w:lineRule="auto"/>
        <w:ind w:left="360" w:right="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Łączna cena ofertowa brutto musi uwzględniać wszystkie koszty związane z realizacją przedmiotu zamówienia, zgodnie z opisem przedmiotu zamówienia oraz wzorem umowy określonym w niniejszej SWZ.</w:t>
      </w:r>
    </w:p>
    <w:p w14:paraId="492FD2C0" w14:textId="77777777" w:rsidR="00C8737F" w:rsidRPr="00C8737F" w:rsidRDefault="00C8737F" w:rsidP="00C8737F">
      <w:pPr>
        <w:numPr>
          <w:ilvl w:val="3"/>
          <w:numId w:val="4"/>
        </w:numPr>
        <w:tabs>
          <w:tab w:val="left" w:pos="462"/>
          <w:tab w:val="left" w:leader="underscore" w:pos="2253"/>
        </w:tabs>
        <w:spacing w:after="0" w:line="240" w:lineRule="auto"/>
        <w:ind w:left="360" w:right="40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Zamawiający</w:t>
      </w:r>
      <w:r w:rsidRPr="00C8737F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przewiduje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możliwości zmian ceny ofertowej brutto</w:t>
      </w:r>
      <w:r w:rsidRPr="00C8737F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w sytuacjach wymienionych w projekcie umowy, będącym załącznikiem nr 3 do SWZ.</w:t>
      </w:r>
    </w:p>
    <w:p w14:paraId="4AB4E9BD" w14:textId="77777777" w:rsidR="00C8737F" w:rsidRPr="00C8737F" w:rsidRDefault="00C8737F" w:rsidP="00C8737F">
      <w:pPr>
        <w:numPr>
          <w:ilvl w:val="3"/>
          <w:numId w:val="4"/>
        </w:numPr>
        <w:tabs>
          <w:tab w:val="left" w:pos="472"/>
        </w:tabs>
        <w:spacing w:after="0" w:line="240" w:lineRule="auto"/>
        <w:ind w:left="360" w:right="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Ceny jednostkowe określone w załączniku nr 2 do SWZ muszą być: podane i wyliczone w zaokrągleniu do dwóch miejsc po przecinku (zasada zaokrąglenia - poniżej 5 należy końcówkę pominąć, powyżej i równe 5 należy zaokrąglić w górę).</w:t>
      </w:r>
    </w:p>
    <w:p w14:paraId="1977D745" w14:textId="77777777" w:rsidR="00C8737F" w:rsidRPr="00C8737F" w:rsidRDefault="00C8737F" w:rsidP="00C8737F">
      <w:pPr>
        <w:numPr>
          <w:ilvl w:val="3"/>
          <w:numId w:val="4"/>
        </w:numPr>
        <w:tabs>
          <w:tab w:val="left" w:pos="467"/>
        </w:tabs>
        <w:spacing w:after="0" w:line="240" w:lineRule="auto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lastRenderedPageBreak/>
        <w:t>Cena oferty winna być wyrażona w złotych polskich (PLN).</w:t>
      </w:r>
    </w:p>
    <w:p w14:paraId="258A4337" w14:textId="77777777" w:rsidR="00C8737F" w:rsidRPr="00C8737F" w:rsidRDefault="00C8737F" w:rsidP="00C8737F">
      <w:pPr>
        <w:numPr>
          <w:ilvl w:val="0"/>
          <w:numId w:val="4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Wykonawca poda w Formularzu Ofertowym stawkę podatku od towarów i usług (VAT) właściwą dla przedmiotu zamówienia, obowiązującą według stanu prawnego na dzień składania ofert. Określenie ceny ofertowej z zastosowaniem nie- prawidłowej stawki podatku od towarów i usług (VAT) potraktowane będzie, jako błąd w obliczeniu ceny i spowoduje odrzucenie oferty, jeżeli nie ziszczą się usta- wowe przesłanki omyłki (na podstawie art. 226 ust. 1 pkt 10 Pzp w związku z art. 223 ust. 2 pkt 3 Pzp).</w:t>
      </w:r>
    </w:p>
    <w:p w14:paraId="444163F4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BA472B7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ED19F9D" w14:textId="77777777" w:rsidR="00C8737F" w:rsidRPr="00C8737F" w:rsidRDefault="00C8737F" w:rsidP="00C8737F">
      <w:pPr>
        <w:keepNext/>
        <w:spacing w:after="0" w:line="240" w:lineRule="auto"/>
        <w:ind w:left="426" w:hanging="426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31" w:name="_Toc45190919"/>
      <w:r w:rsidRPr="00C8737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XVII. Opis kryteriów oceny ofert, wraz z podaniem wag tych kryteriów, i sposobu oceny ofert</w:t>
      </w:r>
      <w:bookmarkEnd w:id="31"/>
      <w:r w:rsidRPr="00C8737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 xml:space="preserve"> </w:t>
      </w:r>
    </w:p>
    <w:p w14:paraId="1AE5084E" w14:textId="77777777" w:rsidR="00C8737F" w:rsidRPr="00C8737F" w:rsidRDefault="00C8737F" w:rsidP="00615857">
      <w:pPr>
        <w:numPr>
          <w:ilvl w:val="0"/>
          <w:numId w:val="26"/>
        </w:numPr>
        <w:tabs>
          <w:tab w:val="left" w:pos="426"/>
          <w:tab w:val="left" w:pos="567"/>
        </w:tabs>
        <w:spacing w:after="0" w:line="240" w:lineRule="auto"/>
        <w:ind w:right="57" w:hanging="720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Przy  wyborze  najkorzystniejszej  oferty   zamawiający  będzie  się kierował  jedynie  kryterium ceny:</w:t>
      </w:r>
    </w:p>
    <w:tbl>
      <w:tblPr>
        <w:tblW w:w="9867" w:type="dxa"/>
        <w:tblInd w:w="2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2000"/>
        <w:gridCol w:w="1085"/>
        <w:gridCol w:w="1078"/>
        <w:gridCol w:w="5104"/>
      </w:tblGrid>
      <w:tr w:rsidR="00C8737F" w:rsidRPr="00C8737F" w14:paraId="23F7EA1A" w14:textId="77777777" w:rsidTr="00413F8F"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5F7C49A3" w14:textId="77777777" w:rsidR="00C8737F" w:rsidRPr="00C8737F" w:rsidRDefault="00C8737F" w:rsidP="00C8737F">
            <w:pPr>
              <w:shd w:val="clear" w:color="auto" w:fill="FFFFFF"/>
              <w:suppressAutoHyphens/>
              <w:snapToGrid w:val="0"/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</w:pPr>
            <w:r w:rsidRPr="00C8737F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eastAsia="zh-CN"/>
              </w:rPr>
              <w:t>Lp.</w:t>
            </w:r>
          </w:p>
          <w:p w14:paraId="3E21DFFC" w14:textId="77777777" w:rsidR="00C8737F" w:rsidRPr="00C8737F" w:rsidRDefault="00C8737F" w:rsidP="00C8737F">
            <w:pPr>
              <w:shd w:val="clear" w:color="auto" w:fill="FFFFFF"/>
              <w:suppressAutoHyphens/>
              <w:spacing w:after="0" w:line="240" w:lineRule="auto"/>
              <w:ind w:left="57" w:right="38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0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349AA45C" w14:textId="77777777" w:rsidR="00C8737F" w:rsidRPr="00C8737F" w:rsidRDefault="00C8737F" w:rsidP="00C8737F">
            <w:pPr>
              <w:shd w:val="clear" w:color="auto" w:fill="FFFFFF"/>
              <w:suppressAutoHyphens/>
              <w:snapToGrid w:val="0"/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873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Kryteria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2BA020C9" w14:textId="77777777" w:rsidR="00C8737F" w:rsidRPr="00C8737F" w:rsidRDefault="00C8737F" w:rsidP="00C8737F">
            <w:pPr>
              <w:shd w:val="clear" w:color="auto" w:fill="FFFFFF"/>
              <w:suppressAutoHyphens/>
              <w:snapToGrid w:val="0"/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</w:pPr>
            <w:r w:rsidRPr="00C8737F">
              <w:rPr>
                <w:rFonts w:ascii="Arial" w:eastAsia="Times New Roman" w:hAnsi="Arial" w:cs="Arial"/>
                <w:b/>
                <w:spacing w:val="-11"/>
                <w:sz w:val="18"/>
                <w:szCs w:val="18"/>
                <w:lang w:eastAsia="zh-CN"/>
              </w:rPr>
              <w:t>Waga</w:t>
            </w:r>
          </w:p>
          <w:p w14:paraId="39167DCF" w14:textId="77777777" w:rsidR="00C8737F" w:rsidRPr="00C8737F" w:rsidRDefault="00C8737F" w:rsidP="00C8737F">
            <w:pPr>
              <w:shd w:val="clear" w:color="auto" w:fill="FFFFFF"/>
              <w:suppressAutoHyphens/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8737F"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  <w:t>%</w:t>
            </w:r>
          </w:p>
          <w:p w14:paraId="2EE55048" w14:textId="77777777" w:rsidR="00C8737F" w:rsidRPr="00C8737F" w:rsidRDefault="00C8737F" w:rsidP="00C8737F">
            <w:pPr>
              <w:shd w:val="clear" w:color="auto" w:fill="FFFFFF"/>
              <w:suppressAutoHyphens/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2E45AB15" w14:textId="77777777" w:rsidR="00C8737F" w:rsidRPr="00C8737F" w:rsidRDefault="00C8737F" w:rsidP="00C8737F">
            <w:pPr>
              <w:shd w:val="clear" w:color="auto" w:fill="FFFFFF"/>
              <w:suppressAutoHyphens/>
              <w:snapToGrid w:val="0"/>
              <w:spacing w:after="0" w:line="240" w:lineRule="auto"/>
              <w:ind w:left="57" w:right="6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873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Ilo</w:t>
            </w:r>
            <w:r w:rsidRPr="00C8737F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ść</w:t>
            </w:r>
            <w:r w:rsidRPr="00C8737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  <w:r w:rsidRPr="00C8737F">
              <w:rPr>
                <w:rFonts w:ascii="Arial" w:eastAsia="Times New Roman" w:hAnsi="Arial" w:cs="Arial"/>
                <w:bCs/>
                <w:spacing w:val="-3"/>
                <w:sz w:val="18"/>
                <w:szCs w:val="18"/>
                <w:lang w:eastAsia="zh-CN"/>
              </w:rPr>
              <w:t>pkt.</w:t>
            </w:r>
          </w:p>
        </w:tc>
        <w:tc>
          <w:tcPr>
            <w:tcW w:w="51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41C0FEB3" w14:textId="77777777" w:rsidR="00C8737F" w:rsidRPr="00C8737F" w:rsidRDefault="00C8737F" w:rsidP="00C8737F">
            <w:pPr>
              <w:shd w:val="clear" w:color="auto" w:fill="FFFFFF"/>
              <w:suppressAutoHyphens/>
              <w:snapToGrid w:val="0"/>
              <w:spacing w:after="0" w:line="240" w:lineRule="auto"/>
              <w:ind w:left="57" w:right="403" w:hanging="10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8737F">
              <w:rPr>
                <w:rFonts w:ascii="Arial" w:eastAsia="Times New Roman" w:hAnsi="Arial" w:cs="Arial"/>
                <w:b/>
                <w:bCs/>
                <w:spacing w:val="-2"/>
                <w:sz w:val="18"/>
                <w:szCs w:val="18"/>
                <w:lang w:eastAsia="zh-CN"/>
              </w:rPr>
              <w:t xml:space="preserve">Sposób oceny:                                                                               </w:t>
            </w:r>
            <w:r w:rsidRPr="00C8737F">
              <w:rPr>
                <w:rFonts w:ascii="Arial" w:eastAsia="Times New Roman" w:hAnsi="Arial" w:cs="Arial"/>
                <w:bCs/>
                <w:spacing w:val="-2"/>
                <w:sz w:val="18"/>
                <w:szCs w:val="18"/>
                <w:lang w:eastAsia="zh-CN"/>
              </w:rPr>
              <w:t>wzory, uzyskane in</w:t>
            </w:r>
            <w:r w:rsidRPr="00C8737F">
              <w:rPr>
                <w:rFonts w:ascii="Arial" w:eastAsia="Times New Roman" w:hAnsi="Arial" w:cs="Arial"/>
                <w:bCs/>
                <w:spacing w:val="-2"/>
                <w:sz w:val="18"/>
                <w:szCs w:val="18"/>
                <w:lang w:eastAsia="zh-CN"/>
              </w:rPr>
              <w:softHyphen/>
            </w:r>
            <w:r w:rsidRPr="00C8737F"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  <w:t>formacje maj</w:t>
            </w:r>
            <w:r w:rsidRPr="00C8737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ą</w:t>
            </w:r>
            <w:r w:rsidRPr="00C8737F"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  <w:t>ce wpływ na cen</w:t>
            </w:r>
            <w:r w:rsidRPr="00C8737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ę</w:t>
            </w:r>
          </w:p>
        </w:tc>
      </w:tr>
      <w:tr w:rsidR="00C8737F" w:rsidRPr="00C8737F" w14:paraId="627D6BD9" w14:textId="77777777" w:rsidTr="00413F8F">
        <w:tc>
          <w:tcPr>
            <w:tcW w:w="6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78DCAF73" w14:textId="77777777" w:rsidR="00C8737F" w:rsidRPr="00C8737F" w:rsidRDefault="00C8737F" w:rsidP="00C8737F">
            <w:pPr>
              <w:shd w:val="clear" w:color="auto" w:fill="FFFFFF"/>
              <w:suppressAutoHyphens/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8737F"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  <w:t>1</w:t>
            </w:r>
          </w:p>
          <w:p w14:paraId="4543BDF9" w14:textId="77777777" w:rsidR="00C8737F" w:rsidRPr="00C8737F" w:rsidRDefault="00C8737F" w:rsidP="00C8737F">
            <w:pPr>
              <w:suppressAutoHyphens/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0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52DBC236" w14:textId="77777777" w:rsidR="00C8737F" w:rsidRPr="00C8737F" w:rsidRDefault="00C8737F" w:rsidP="00C8737F">
            <w:pPr>
              <w:shd w:val="clear" w:color="auto" w:fill="FFFFFF"/>
              <w:suppressAutoHyphens/>
              <w:snapToGrid w:val="0"/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pacing w:val="-2"/>
                <w:sz w:val="18"/>
                <w:szCs w:val="18"/>
                <w:lang w:eastAsia="zh-CN"/>
              </w:rPr>
            </w:pPr>
            <w:r w:rsidRPr="00C8737F">
              <w:rPr>
                <w:rFonts w:ascii="Arial" w:eastAsia="Times New Roman" w:hAnsi="Arial" w:cs="Arial"/>
                <w:b/>
                <w:spacing w:val="-2"/>
                <w:sz w:val="18"/>
                <w:szCs w:val="18"/>
                <w:lang w:eastAsia="zh-CN"/>
              </w:rPr>
              <w:t>Cena brutto</w:t>
            </w:r>
          </w:p>
          <w:p w14:paraId="53B679C4" w14:textId="77777777" w:rsidR="00C8737F" w:rsidRPr="00C8737F" w:rsidRDefault="00C8737F" w:rsidP="00C8737F">
            <w:pPr>
              <w:shd w:val="clear" w:color="auto" w:fill="FFFFFF"/>
              <w:suppressAutoHyphens/>
              <w:snapToGrid w:val="0"/>
              <w:spacing w:after="0" w:line="240" w:lineRule="auto"/>
              <w:ind w:left="57" w:right="57"/>
              <w:rPr>
                <w:rFonts w:ascii="Arial" w:eastAsia="Times New Roman" w:hAnsi="Arial" w:cs="Arial"/>
                <w:spacing w:val="-2"/>
                <w:sz w:val="18"/>
                <w:szCs w:val="18"/>
                <w:lang w:eastAsia="zh-CN"/>
              </w:rPr>
            </w:pPr>
            <w:r w:rsidRPr="00C8737F">
              <w:rPr>
                <w:rFonts w:ascii="Arial" w:eastAsia="Times New Roman" w:hAnsi="Arial" w:cs="Arial"/>
                <w:spacing w:val="-2"/>
                <w:sz w:val="18"/>
                <w:szCs w:val="18"/>
                <w:lang w:eastAsia="zh-CN"/>
              </w:rPr>
              <w:t>(zestawienie asortymentowo wartościowe z formularza ofertowego)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1A6A407A" w14:textId="77777777" w:rsidR="00C8737F" w:rsidRPr="00C8737F" w:rsidRDefault="00C8737F" w:rsidP="00C8737F">
            <w:pPr>
              <w:shd w:val="clear" w:color="auto" w:fill="FFFFFF"/>
              <w:suppressAutoHyphens/>
              <w:snapToGrid w:val="0"/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8737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100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79384DDA" w14:textId="77777777" w:rsidR="00C8737F" w:rsidRPr="00C8737F" w:rsidRDefault="00C8737F" w:rsidP="00C8737F">
            <w:pPr>
              <w:shd w:val="clear" w:color="auto" w:fill="FFFFFF"/>
              <w:suppressAutoHyphens/>
              <w:snapToGrid w:val="0"/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8737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100,00</w:t>
            </w:r>
          </w:p>
          <w:p w14:paraId="000F939E" w14:textId="77777777" w:rsidR="00C8737F" w:rsidRPr="00C8737F" w:rsidRDefault="00C8737F" w:rsidP="00C8737F">
            <w:pPr>
              <w:shd w:val="clear" w:color="auto" w:fill="FFFFFF"/>
              <w:suppressAutoHyphens/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510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14:paraId="709ECBC5" w14:textId="77777777" w:rsidR="00C8737F" w:rsidRPr="00C8737F" w:rsidRDefault="00C8737F" w:rsidP="00C8737F">
            <w:pPr>
              <w:shd w:val="clear" w:color="auto" w:fill="FFFFFF"/>
              <w:tabs>
                <w:tab w:val="left" w:leader="hyphen" w:pos="3264"/>
              </w:tabs>
              <w:suppressAutoHyphens/>
              <w:snapToGrid w:val="0"/>
              <w:spacing w:after="0" w:line="240" w:lineRule="auto"/>
              <w:ind w:left="57" w:right="284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8737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               najniższa cena spośród ofert nieodrzuconych</w:t>
            </w:r>
            <w:r w:rsidRPr="00C8737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br/>
              <w:t xml:space="preserve">Ilość pkt.. = ----------------------------------------------  </w:t>
            </w:r>
            <w:r w:rsidRPr="00C8737F">
              <w:rPr>
                <w:rFonts w:ascii="Arial" w:eastAsia="Times New Roman" w:hAnsi="Arial" w:cs="Arial"/>
                <w:bCs/>
                <w:spacing w:val="-4"/>
                <w:sz w:val="18"/>
                <w:szCs w:val="18"/>
                <w:lang w:eastAsia="zh-CN"/>
              </w:rPr>
              <w:t>x 100</w:t>
            </w:r>
          </w:p>
          <w:p w14:paraId="16FC2753" w14:textId="77777777" w:rsidR="00C8737F" w:rsidRPr="00C8737F" w:rsidRDefault="00C8737F" w:rsidP="00C8737F">
            <w:pPr>
              <w:shd w:val="clear" w:color="auto" w:fill="FFFFFF"/>
              <w:suppressAutoHyphen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8737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                   cena oferty badanej    </w:t>
            </w:r>
          </w:p>
        </w:tc>
      </w:tr>
    </w:tbl>
    <w:p w14:paraId="009F55BA" w14:textId="77777777" w:rsidR="00C8737F" w:rsidRPr="00C8737F" w:rsidRDefault="00C8737F" w:rsidP="00615857">
      <w:pPr>
        <w:numPr>
          <w:ilvl w:val="0"/>
          <w:numId w:val="27"/>
        </w:numPr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Ocenie będą podlegać wyłącznie oferty nie podlegające odrzuceniu.</w:t>
      </w:r>
    </w:p>
    <w:p w14:paraId="7BA877A4" w14:textId="77777777" w:rsidR="00C8737F" w:rsidRPr="00C8737F" w:rsidRDefault="00C8737F" w:rsidP="00615857">
      <w:pPr>
        <w:numPr>
          <w:ilvl w:val="0"/>
          <w:numId w:val="27"/>
        </w:numPr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Za najkorzystniejszą zostanie uznana oferta z najniższą ceną.</w:t>
      </w:r>
    </w:p>
    <w:p w14:paraId="0902BBD4" w14:textId="77777777" w:rsidR="00C8737F" w:rsidRPr="00C8737F" w:rsidRDefault="00C8737F" w:rsidP="00615857">
      <w:pPr>
        <w:numPr>
          <w:ilvl w:val="0"/>
          <w:numId w:val="27"/>
        </w:numPr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W sytuacji, gdy Zamawiający nie będzie mógł dokonać wyboru najkorzystniejszej oferty ze względu na to, że zostały złożone oferty o takiej samej cenie, wezwie on Wykonawców, którzy złożyli te oferty, do złożenia w terminie określonym przez Zamawiającego ofert dodatkowych zawierających nową cenę. Wykonawcy, składając oferty dodatkowe, nie mogą zaoferować cen wyższych niż zaoferowane w uprzednio złożonych przez nich ofertach.</w:t>
      </w:r>
    </w:p>
    <w:p w14:paraId="48EC6C96" w14:textId="77777777" w:rsidR="00C8737F" w:rsidRPr="00C8737F" w:rsidRDefault="00C8737F" w:rsidP="00615857">
      <w:pPr>
        <w:numPr>
          <w:ilvl w:val="0"/>
          <w:numId w:val="27"/>
        </w:numPr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W toku badania i oceny ofert Zamawiający może żądać od Wykonawców wyjaśnień dotyczących treści złożonych przez nich ofert lub innych składanych dokumentów lub oświadczeń. Wykonawcy są zobowiązani  do przedstawienia wyjaśnień w terminie wskazanym przez Zamawiającego.</w:t>
      </w:r>
    </w:p>
    <w:p w14:paraId="310E95A7" w14:textId="77777777" w:rsidR="00C8737F" w:rsidRPr="00C8737F" w:rsidRDefault="00C8737F" w:rsidP="00615857">
      <w:pPr>
        <w:numPr>
          <w:ilvl w:val="0"/>
          <w:numId w:val="27"/>
        </w:numPr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Jeżeli zostanie złożona oferta, której wybór prowadziłby do powstania u Zamawiającego obowiązku podatkowego zgodnie z ustawą z dnia 11 marca 2004 . o podatku od towarów i usług (Dz. U. z 2018 r. poz. 2174, z późn. zm.), dla celów zastosowania kryterium ceny Zamawiający dolicza do przedstawionej w tej ofercie ceny kwotę podatku od towarów i usług, którą miałby obowiązek rozliczyć.</w:t>
      </w:r>
    </w:p>
    <w:p w14:paraId="178FF55F" w14:textId="77777777" w:rsidR="00C8737F" w:rsidRPr="00C8737F" w:rsidRDefault="00C8737F" w:rsidP="00615857">
      <w:pPr>
        <w:numPr>
          <w:ilvl w:val="0"/>
          <w:numId w:val="27"/>
        </w:numPr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W ofercie, o której mowa w ust. 6, Wykonawca ma obowiązek:</w:t>
      </w:r>
    </w:p>
    <w:p w14:paraId="08C4FEDA" w14:textId="77777777" w:rsidR="00C8737F" w:rsidRPr="00C8737F" w:rsidRDefault="00C8737F" w:rsidP="00615857">
      <w:pPr>
        <w:numPr>
          <w:ilvl w:val="1"/>
          <w:numId w:val="28"/>
        </w:numPr>
        <w:tabs>
          <w:tab w:val="left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poinformowania Zamawiającego, że wybór jego oferty będzie prowadził do powstania u Zamawiającego obowiązku podatkowego;</w:t>
      </w:r>
    </w:p>
    <w:p w14:paraId="0871B3A9" w14:textId="77777777" w:rsidR="00C8737F" w:rsidRPr="00C8737F" w:rsidRDefault="00C8737F" w:rsidP="00615857">
      <w:pPr>
        <w:numPr>
          <w:ilvl w:val="1"/>
          <w:numId w:val="28"/>
        </w:numPr>
        <w:tabs>
          <w:tab w:val="left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wskazania nazwy (rodzaju) towaru lub usługi, których dostawa lub świadczenie będą prowadziły do powstania obowiązku podatkowego;</w:t>
      </w:r>
    </w:p>
    <w:p w14:paraId="0D06124B" w14:textId="77777777" w:rsidR="00C8737F" w:rsidRPr="00C8737F" w:rsidRDefault="00C8737F" w:rsidP="00615857">
      <w:pPr>
        <w:numPr>
          <w:ilvl w:val="1"/>
          <w:numId w:val="28"/>
        </w:numPr>
        <w:tabs>
          <w:tab w:val="left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wskazania wartości towaru lub usługi objętego obowiązkiem podatkowym Zamawiającego, bez kwoty podatku;</w:t>
      </w:r>
    </w:p>
    <w:p w14:paraId="3CF88E0E" w14:textId="77777777" w:rsidR="00C8737F" w:rsidRPr="00C8737F" w:rsidRDefault="00C8737F" w:rsidP="00615857">
      <w:pPr>
        <w:numPr>
          <w:ilvl w:val="1"/>
          <w:numId w:val="28"/>
        </w:numPr>
        <w:tabs>
          <w:tab w:val="left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wskazania stawki podatku od towarów i usług, która zgodnie z wiedzą Wykonawcy, będzie miała zastosowanie.</w:t>
      </w:r>
    </w:p>
    <w:p w14:paraId="266E7B84" w14:textId="77777777" w:rsidR="00C8737F" w:rsidRPr="00C8737F" w:rsidRDefault="00C8737F" w:rsidP="00C8737F">
      <w:pPr>
        <w:numPr>
          <w:ilvl w:val="0"/>
          <w:numId w:val="4"/>
        </w:numPr>
        <w:tabs>
          <w:tab w:val="clear" w:pos="360"/>
          <w:tab w:val="num" w:pos="426"/>
        </w:tabs>
        <w:spacing w:after="0" w:line="240" w:lineRule="auto"/>
        <w:ind w:left="426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Zamawiający wybiera najkorzystniejszą ofertę w terminie związania ofertą określonym w SWZ.</w:t>
      </w:r>
    </w:p>
    <w:p w14:paraId="778534EA" w14:textId="77777777" w:rsidR="00C8737F" w:rsidRPr="00C8737F" w:rsidRDefault="00C8737F" w:rsidP="00C8737F">
      <w:pPr>
        <w:numPr>
          <w:ilvl w:val="0"/>
          <w:numId w:val="4"/>
        </w:numPr>
        <w:tabs>
          <w:tab w:val="clear" w:pos="360"/>
          <w:tab w:val="num" w:pos="426"/>
        </w:tabs>
        <w:spacing w:after="0" w:line="240" w:lineRule="auto"/>
        <w:ind w:left="426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Jeżeli termin związania ofertą upłynie przed wyborem najkorzystniejszej oferty, Zamawiający wezwie Wykonawcę, którego oferta otrzymała najwyższą ocenę, do wyrażenia, w wyznaczonym przez Zamawiającego terminie, pisemnej zgody na wybór jego oferty.</w:t>
      </w:r>
    </w:p>
    <w:p w14:paraId="4C4BFD87" w14:textId="77777777" w:rsidR="00C8737F" w:rsidRPr="00C8737F" w:rsidRDefault="00C8737F" w:rsidP="00C8737F">
      <w:pPr>
        <w:numPr>
          <w:ilvl w:val="0"/>
          <w:numId w:val="4"/>
        </w:numPr>
        <w:tabs>
          <w:tab w:val="clear" w:pos="360"/>
          <w:tab w:val="num" w:pos="426"/>
        </w:tabs>
        <w:spacing w:after="0" w:line="240" w:lineRule="auto"/>
        <w:ind w:left="426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W przypadku braku zgody, o której mowa w ust. 9, oferta podlega odrzuceniu, a Zamawiający zwraca się o wyrażenie takiej zgody do kolejnego Wykonawcy, którego oferta została najwyżej oceniona, chyba że zachodzą przesłanki do unieważnienia posteępowania.</w:t>
      </w:r>
    </w:p>
    <w:p w14:paraId="1A49FC16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3589BE1" w14:textId="77777777" w:rsidR="00C8737F" w:rsidRPr="00C8737F" w:rsidRDefault="00C8737F" w:rsidP="00C8737F">
      <w:pPr>
        <w:keepNext/>
        <w:spacing w:after="0" w:line="240" w:lineRule="auto"/>
        <w:ind w:left="426" w:hanging="426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32" w:name="_Toc45190920"/>
      <w:r w:rsidRPr="00C8737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XVIII. Informacje o formalnościach, jakie muszą zostać dopełnione po wyborze oferty w celu zawarcia umowy w sprawie zamówienia publicznego</w:t>
      </w:r>
      <w:bookmarkEnd w:id="32"/>
    </w:p>
    <w:p w14:paraId="1960CFF2" w14:textId="77777777" w:rsidR="00C8737F" w:rsidRPr="00C8737F" w:rsidRDefault="00C8737F" w:rsidP="00615857">
      <w:pPr>
        <w:numPr>
          <w:ilvl w:val="0"/>
          <w:numId w:val="21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Zamawiający</w:t>
      </w:r>
      <w:r w:rsidRPr="00C8737F">
        <w:rPr>
          <w:rFonts w:ascii="Arial" w:eastAsia="Times New Roman" w:hAnsi="Arial" w:cs="Arial"/>
          <w:spacing w:val="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zawiera</w:t>
      </w:r>
      <w:r w:rsidRPr="00C8737F">
        <w:rPr>
          <w:rFonts w:ascii="Arial" w:eastAsia="Times New Roman" w:hAnsi="Arial" w:cs="Arial"/>
          <w:spacing w:val="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umowę</w:t>
      </w:r>
      <w:r w:rsidRPr="00C8737F">
        <w:rPr>
          <w:rFonts w:ascii="Arial" w:eastAsia="Times New Roman" w:hAnsi="Arial" w:cs="Arial"/>
          <w:spacing w:val="1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8737F">
        <w:rPr>
          <w:rFonts w:ascii="Arial" w:eastAsia="Times New Roman" w:hAnsi="Arial" w:cs="Arial"/>
          <w:spacing w:val="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sprawie</w:t>
      </w:r>
      <w:r w:rsidRPr="00C8737F">
        <w:rPr>
          <w:rFonts w:ascii="Arial" w:eastAsia="Times New Roman" w:hAnsi="Arial" w:cs="Arial"/>
          <w:spacing w:val="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zamówienia</w:t>
      </w:r>
      <w:r w:rsidRPr="00C8737F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publicznego,</w:t>
      </w:r>
      <w:r w:rsidRPr="00C8737F">
        <w:rPr>
          <w:rFonts w:ascii="Arial" w:eastAsia="Times New Roman" w:hAnsi="Arial" w:cs="Arial"/>
          <w:spacing w:val="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C8737F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uwzględnieniem</w:t>
      </w:r>
      <w:r w:rsidRPr="00C8737F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art.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577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P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zp,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terminie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nie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krótszym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niż</w:t>
      </w:r>
      <w:r w:rsidRPr="00C8737F">
        <w:rPr>
          <w:rFonts w:ascii="Arial" w:eastAsia="Times New Roman" w:hAnsi="Arial" w:cs="Arial"/>
          <w:spacing w:val="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5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dni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od</w:t>
      </w:r>
      <w:r w:rsidRPr="00C8737F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dnia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przesłania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zawiadomienia</w:t>
      </w:r>
      <w:r w:rsidRPr="00C8737F">
        <w:rPr>
          <w:rFonts w:ascii="Arial" w:eastAsia="Times New Roman" w:hAnsi="Arial" w:cs="Arial"/>
          <w:spacing w:val="-1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8737F">
        <w:rPr>
          <w:rFonts w:ascii="Arial" w:eastAsia="Times New Roman" w:hAnsi="Arial" w:cs="Arial"/>
          <w:spacing w:val="-1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wyborze</w:t>
      </w:r>
      <w:r w:rsidRPr="00C8737F">
        <w:rPr>
          <w:rFonts w:ascii="Arial" w:eastAsia="Times New Roman" w:hAnsi="Arial" w:cs="Arial"/>
          <w:spacing w:val="-1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najkorzystniejszej</w:t>
      </w:r>
      <w:r w:rsidRPr="00C8737F">
        <w:rPr>
          <w:rFonts w:ascii="Arial" w:eastAsia="Times New Roman" w:hAnsi="Arial" w:cs="Arial"/>
          <w:spacing w:val="-1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oferty,</w:t>
      </w:r>
      <w:r w:rsidRPr="00C8737F">
        <w:rPr>
          <w:rFonts w:ascii="Arial" w:eastAsia="Times New Roman" w:hAnsi="Arial" w:cs="Arial"/>
          <w:spacing w:val="-1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jeżeli</w:t>
      </w:r>
      <w:r w:rsidRPr="00C8737F">
        <w:rPr>
          <w:rFonts w:ascii="Arial" w:eastAsia="Times New Roman" w:hAnsi="Arial" w:cs="Arial"/>
          <w:spacing w:val="-19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zawiadomienie</w:t>
      </w:r>
      <w:r w:rsidRPr="00C8737F">
        <w:rPr>
          <w:rFonts w:ascii="Arial" w:eastAsia="Times New Roman" w:hAnsi="Arial" w:cs="Arial"/>
          <w:spacing w:val="-1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to</w:t>
      </w:r>
      <w:r w:rsidRPr="00C8737F">
        <w:rPr>
          <w:rFonts w:ascii="Arial" w:eastAsia="Times New Roman" w:hAnsi="Arial" w:cs="Arial"/>
          <w:spacing w:val="-19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zostało</w:t>
      </w:r>
      <w:r w:rsidRPr="00C8737F">
        <w:rPr>
          <w:rFonts w:ascii="Arial" w:eastAsia="Times New Roman" w:hAnsi="Arial" w:cs="Arial"/>
          <w:spacing w:val="-1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przesłane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przy</w:t>
      </w:r>
      <w:r w:rsidRPr="00C8737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użyciu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środków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komunikacji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elektronicznej,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albo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10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dni,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jeżeli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zostało przesłane</w:t>
      </w:r>
      <w:r w:rsidRPr="00C8737F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inny sposób.</w:t>
      </w:r>
    </w:p>
    <w:p w14:paraId="32163C26" w14:textId="77777777" w:rsidR="00C8737F" w:rsidRPr="00C8737F" w:rsidRDefault="00C8737F" w:rsidP="00615857">
      <w:pPr>
        <w:numPr>
          <w:ilvl w:val="0"/>
          <w:numId w:val="21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Zamawiający może zawrzeć umowę w sprawie zamówienia publicznego przed upływem terminu, o którym mowa w ust. 1, jeżeli w postępowaniu o udzielenie zamówienia złożono tylko jedną</w:t>
      </w:r>
      <w:r w:rsidRPr="00C8737F">
        <w:rPr>
          <w:rFonts w:ascii="Arial" w:eastAsia="Times New Roman" w:hAnsi="Arial" w:cs="Arial"/>
          <w:spacing w:val="-2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ofertę.</w:t>
      </w:r>
    </w:p>
    <w:p w14:paraId="1A0E515A" w14:textId="77777777" w:rsidR="00C8737F" w:rsidRPr="00C8737F" w:rsidRDefault="00C8737F" w:rsidP="00615857">
      <w:pPr>
        <w:numPr>
          <w:ilvl w:val="0"/>
          <w:numId w:val="21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Wykonawca, którego oferta została wybrana jako najkorzystniejsza, zostanie poinformowany przez Zamawiającego o terminie zawarcia</w:t>
      </w:r>
      <w:r w:rsidRPr="00C8737F">
        <w:rPr>
          <w:rFonts w:ascii="Arial" w:eastAsia="Times New Roman" w:hAnsi="Arial" w:cs="Arial"/>
          <w:spacing w:val="-10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umowy. Umowa podpisana przez zamawiającego zostanie przesłana wykonawcy za pośrednictwem operatora pocztowego</w:t>
      </w:r>
    </w:p>
    <w:p w14:paraId="3253B17A" w14:textId="77777777" w:rsidR="00C8737F" w:rsidRPr="00C8737F" w:rsidRDefault="00C8737F" w:rsidP="00615857">
      <w:pPr>
        <w:numPr>
          <w:ilvl w:val="0"/>
          <w:numId w:val="21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Wykonawca, o którym mowa w ust. 1, ma obowiązek zawrzeć umowę w sprawie zamówienia na warunkach określonych w projektowanych postanowieniach umowy, które stanowią Załącznik Nr 1 do SWZ. Umowa zostanie uzupełniona o zapisy wynikające ze</w:t>
      </w:r>
      <w:r w:rsidRPr="00C8737F">
        <w:rPr>
          <w:rFonts w:ascii="Arial" w:eastAsia="Times New Roman" w:hAnsi="Arial" w:cs="Arial"/>
          <w:spacing w:val="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złożonej oferty.</w:t>
      </w:r>
    </w:p>
    <w:p w14:paraId="4FCC6F9C" w14:textId="77777777" w:rsidR="00C8737F" w:rsidRPr="00C8737F" w:rsidRDefault="00C8737F" w:rsidP="00615857">
      <w:pPr>
        <w:numPr>
          <w:ilvl w:val="0"/>
          <w:numId w:val="21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Przed</w:t>
      </w:r>
      <w:r w:rsidRPr="00C8737F">
        <w:rPr>
          <w:rFonts w:ascii="Arial" w:eastAsia="Times New Roman" w:hAnsi="Arial" w:cs="Arial"/>
          <w:spacing w:val="1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podpisaniem</w:t>
      </w:r>
      <w:r w:rsidRPr="00C8737F">
        <w:rPr>
          <w:rFonts w:ascii="Arial" w:eastAsia="Times New Roman" w:hAnsi="Arial" w:cs="Arial"/>
          <w:spacing w:val="1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umowy</w:t>
      </w:r>
      <w:r w:rsidRPr="00C8737F">
        <w:rPr>
          <w:rFonts w:ascii="Arial" w:eastAsia="Times New Roman" w:hAnsi="Arial" w:cs="Arial"/>
          <w:spacing w:val="1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Wykonawcy</w:t>
      </w:r>
      <w:r w:rsidRPr="00C8737F">
        <w:rPr>
          <w:rFonts w:ascii="Arial" w:eastAsia="Times New Roman" w:hAnsi="Arial" w:cs="Arial"/>
          <w:spacing w:val="1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wspólnie</w:t>
      </w:r>
      <w:r w:rsidRPr="00C8737F">
        <w:rPr>
          <w:rFonts w:ascii="Arial" w:eastAsia="Times New Roman" w:hAnsi="Arial" w:cs="Arial"/>
          <w:spacing w:val="1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ubiegający</w:t>
      </w:r>
      <w:r w:rsidRPr="00C8737F">
        <w:rPr>
          <w:rFonts w:ascii="Arial" w:eastAsia="Times New Roman" w:hAnsi="Arial" w:cs="Arial"/>
          <w:spacing w:val="1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się</w:t>
      </w:r>
      <w:r w:rsidRPr="00C8737F">
        <w:rPr>
          <w:rFonts w:ascii="Arial" w:eastAsia="Times New Roman" w:hAnsi="Arial" w:cs="Arial"/>
          <w:spacing w:val="1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8737F">
        <w:rPr>
          <w:rFonts w:ascii="Arial" w:eastAsia="Times New Roman" w:hAnsi="Arial" w:cs="Arial"/>
          <w:spacing w:val="1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udzielenie</w:t>
      </w:r>
      <w:r w:rsidRPr="00C8737F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zamówienia</w:t>
      </w:r>
      <w:r w:rsidRPr="00C8737F">
        <w:rPr>
          <w:rFonts w:ascii="Arial" w:eastAsia="Times New Roman" w:hAnsi="Arial" w:cs="Arial"/>
          <w:spacing w:val="20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(w</w:t>
      </w:r>
      <w:r w:rsidRPr="00C8737F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przypadku</w:t>
      </w:r>
      <w:r w:rsidRPr="00C8737F">
        <w:rPr>
          <w:rFonts w:ascii="Arial" w:eastAsia="Times New Roman" w:hAnsi="Arial" w:cs="Arial"/>
          <w:spacing w:val="2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wyboru</w:t>
      </w:r>
      <w:r w:rsidRPr="00C8737F">
        <w:rPr>
          <w:rFonts w:ascii="Arial" w:eastAsia="Times New Roman" w:hAnsi="Arial" w:cs="Arial"/>
          <w:spacing w:val="20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ich</w:t>
      </w:r>
      <w:r w:rsidRPr="00C8737F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oferty</w:t>
      </w:r>
      <w:r w:rsidRPr="00C8737F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jako</w:t>
      </w:r>
      <w:r w:rsidRPr="00C8737F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najkorzystniejszej)</w:t>
      </w:r>
      <w:r w:rsidRPr="00C8737F">
        <w:rPr>
          <w:rFonts w:ascii="Arial" w:eastAsia="Times New Roman" w:hAnsi="Arial" w:cs="Arial"/>
          <w:spacing w:val="2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przedstawią Zamawiającemu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umowę</w:t>
      </w:r>
      <w:r w:rsidRPr="00C8737F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regulującą współpracę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tych</w:t>
      </w:r>
      <w:r w:rsidRPr="00C8737F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Wykonawców.</w:t>
      </w:r>
    </w:p>
    <w:p w14:paraId="70E288CA" w14:textId="77777777" w:rsidR="00C8737F" w:rsidRPr="00C8737F" w:rsidRDefault="00C8737F" w:rsidP="00615857">
      <w:pPr>
        <w:numPr>
          <w:ilvl w:val="0"/>
          <w:numId w:val="21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57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lastRenderedPageBreak/>
        <w:t>Jeżeli</w:t>
      </w:r>
      <w:r w:rsidRPr="00C8737F">
        <w:rPr>
          <w:rFonts w:ascii="Arial" w:eastAsia="Times New Roman" w:hAnsi="Arial" w:cs="Arial"/>
          <w:spacing w:val="-1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Wykonawca,</w:t>
      </w:r>
      <w:r w:rsidRPr="00C8737F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którego</w:t>
      </w:r>
      <w:r w:rsidRPr="00C8737F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oferta</w:t>
      </w:r>
      <w:r w:rsidRPr="00C8737F">
        <w:rPr>
          <w:rFonts w:ascii="Arial" w:eastAsia="Times New Roman" w:hAnsi="Arial" w:cs="Arial"/>
          <w:spacing w:val="-1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została</w:t>
      </w:r>
      <w:r w:rsidRPr="00C8737F">
        <w:rPr>
          <w:rFonts w:ascii="Arial" w:eastAsia="Times New Roman" w:hAnsi="Arial" w:cs="Arial"/>
          <w:spacing w:val="-10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wybrana</w:t>
      </w:r>
      <w:r w:rsidRPr="00C8737F">
        <w:rPr>
          <w:rFonts w:ascii="Arial" w:eastAsia="Times New Roman" w:hAnsi="Arial" w:cs="Arial"/>
          <w:spacing w:val="-1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jako</w:t>
      </w:r>
      <w:r w:rsidRPr="00C8737F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najkorzystniejsza,</w:t>
      </w:r>
      <w:r w:rsidRPr="00C8737F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uchyla się</w:t>
      </w:r>
      <w:r w:rsidRPr="00C8737F">
        <w:rPr>
          <w:rFonts w:ascii="Arial" w:eastAsia="Times New Roman" w:hAnsi="Arial" w:cs="Arial"/>
          <w:spacing w:val="3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od</w:t>
      </w:r>
      <w:r w:rsidRPr="00C8737F">
        <w:rPr>
          <w:rFonts w:ascii="Arial" w:eastAsia="Times New Roman" w:hAnsi="Arial" w:cs="Arial"/>
          <w:spacing w:val="2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zawarcia</w:t>
      </w:r>
      <w:r w:rsidRPr="00C8737F">
        <w:rPr>
          <w:rFonts w:ascii="Arial" w:eastAsia="Times New Roman" w:hAnsi="Arial" w:cs="Arial"/>
          <w:spacing w:val="2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umowy</w:t>
      </w:r>
      <w:r w:rsidRPr="00C8737F">
        <w:rPr>
          <w:rFonts w:ascii="Arial" w:eastAsia="Times New Roman" w:hAnsi="Arial" w:cs="Arial"/>
          <w:spacing w:val="2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8737F">
        <w:rPr>
          <w:rFonts w:ascii="Arial" w:eastAsia="Times New Roman" w:hAnsi="Arial" w:cs="Arial"/>
          <w:spacing w:val="2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sprawie</w:t>
      </w:r>
      <w:r w:rsidRPr="00C8737F">
        <w:rPr>
          <w:rFonts w:ascii="Arial" w:eastAsia="Times New Roman" w:hAnsi="Arial" w:cs="Arial"/>
          <w:spacing w:val="30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zamówienia</w:t>
      </w:r>
      <w:r w:rsidRPr="00C8737F">
        <w:rPr>
          <w:rFonts w:ascii="Arial" w:eastAsia="Times New Roman" w:hAnsi="Arial" w:cs="Arial"/>
          <w:spacing w:val="2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publicznego</w:t>
      </w:r>
      <w:r w:rsidRPr="00C8737F">
        <w:rPr>
          <w:rFonts w:ascii="Arial" w:eastAsia="Times New Roman" w:hAnsi="Arial" w:cs="Arial"/>
          <w:spacing w:val="2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Zamawiający</w:t>
      </w:r>
      <w:r w:rsidRPr="00C8737F">
        <w:rPr>
          <w:rFonts w:ascii="Arial" w:eastAsia="Times New Roman" w:hAnsi="Arial" w:cs="Arial"/>
          <w:spacing w:val="2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może dokonać</w:t>
      </w:r>
      <w:r w:rsidRPr="00C8737F">
        <w:rPr>
          <w:rFonts w:ascii="Arial" w:eastAsia="Times New Roman" w:hAnsi="Arial" w:cs="Arial"/>
          <w:spacing w:val="1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ponownego</w:t>
      </w:r>
      <w:r w:rsidRPr="00C8737F">
        <w:rPr>
          <w:rFonts w:ascii="Arial" w:eastAsia="Times New Roman" w:hAnsi="Arial" w:cs="Arial"/>
          <w:spacing w:val="9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badania</w:t>
      </w:r>
      <w:r w:rsidRPr="00C8737F">
        <w:rPr>
          <w:rFonts w:ascii="Arial" w:eastAsia="Times New Roman" w:hAnsi="Arial" w:cs="Arial"/>
          <w:spacing w:val="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i</w:t>
      </w:r>
      <w:r w:rsidRPr="00C8737F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oceny</w:t>
      </w:r>
      <w:r w:rsidRPr="00C8737F">
        <w:rPr>
          <w:rFonts w:ascii="Arial" w:eastAsia="Times New Roman" w:hAnsi="Arial" w:cs="Arial"/>
          <w:spacing w:val="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ofert</w:t>
      </w:r>
      <w:r w:rsidRPr="00C8737F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spośród</w:t>
      </w:r>
      <w:r w:rsidRPr="00C8737F">
        <w:rPr>
          <w:rFonts w:ascii="Arial" w:eastAsia="Times New Roman" w:hAnsi="Arial" w:cs="Arial"/>
          <w:spacing w:val="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ofert</w:t>
      </w:r>
      <w:r w:rsidRPr="00C8737F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pozostałych</w:t>
      </w:r>
      <w:r w:rsidRPr="00C8737F">
        <w:rPr>
          <w:rFonts w:ascii="Arial" w:eastAsia="Times New Roman" w:hAnsi="Arial" w:cs="Arial"/>
          <w:spacing w:val="9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8737F">
        <w:rPr>
          <w:rFonts w:ascii="Arial" w:eastAsia="Times New Roman" w:hAnsi="Arial" w:cs="Arial"/>
          <w:spacing w:val="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postępowaniu Wykonawców albo unieważnić postępowanie.</w:t>
      </w:r>
    </w:p>
    <w:p w14:paraId="3DA69469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A9850B1" w14:textId="77777777" w:rsidR="00C8737F" w:rsidRPr="00C8737F" w:rsidRDefault="00C8737F" w:rsidP="00C8737F">
      <w:pPr>
        <w:keepNext/>
        <w:spacing w:after="0" w:line="240" w:lineRule="auto"/>
        <w:ind w:left="426" w:hanging="426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33" w:name="_Toc45190921"/>
      <w:r w:rsidRPr="00C8737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XIX. Pouczenie o środkach ochrony prawnej przysługujących wykonawcy.</w:t>
      </w:r>
      <w:bookmarkEnd w:id="33"/>
    </w:p>
    <w:p w14:paraId="005C7A42" w14:textId="77777777" w:rsidR="00C8737F" w:rsidRPr="00C8737F" w:rsidRDefault="00C8737F" w:rsidP="00615857">
      <w:pPr>
        <w:numPr>
          <w:ilvl w:val="0"/>
          <w:numId w:val="22"/>
        </w:numPr>
        <w:tabs>
          <w:tab w:val="center" w:pos="426"/>
        </w:tabs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Środki ochrony prawnej przysługują wykonawcy, jeżeli ma lub miał interes w uzyskaniu zamówienia oraz poniósł lub może ponieść szkodę w wyniku naruszenia przez Zamawiającego przepisów Pzp.</w:t>
      </w:r>
    </w:p>
    <w:p w14:paraId="76CAF54A" w14:textId="77777777" w:rsidR="00C8737F" w:rsidRPr="00C8737F" w:rsidRDefault="00C8737F" w:rsidP="00615857">
      <w:pPr>
        <w:numPr>
          <w:ilvl w:val="0"/>
          <w:numId w:val="22"/>
        </w:numPr>
        <w:tabs>
          <w:tab w:val="center" w:pos="426"/>
        </w:tabs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Odwołanie przysługuje na:</w:t>
      </w:r>
    </w:p>
    <w:p w14:paraId="63310461" w14:textId="77777777" w:rsidR="00C8737F" w:rsidRPr="00C8737F" w:rsidRDefault="00C8737F" w:rsidP="00615857">
      <w:pPr>
        <w:numPr>
          <w:ilvl w:val="1"/>
          <w:numId w:val="22"/>
        </w:numPr>
        <w:tabs>
          <w:tab w:val="center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niezgodną z przepisami ustawy czynność Zamawiającego, podjętą w postępowaniu o udzielenie zamówienia, w tym na projektowane postanowienie umowy;</w:t>
      </w:r>
    </w:p>
    <w:p w14:paraId="6A81E610" w14:textId="77777777" w:rsidR="00C8737F" w:rsidRPr="00C8737F" w:rsidRDefault="00C8737F" w:rsidP="00615857">
      <w:pPr>
        <w:numPr>
          <w:ilvl w:val="1"/>
          <w:numId w:val="22"/>
        </w:numPr>
        <w:tabs>
          <w:tab w:val="center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zaniechanie czynności w postępowaniu o udzielenie zamówienia, do której Zamawiający był obowiązany na podstawie ustawy.</w:t>
      </w:r>
    </w:p>
    <w:p w14:paraId="1463D213" w14:textId="77777777" w:rsidR="00C8737F" w:rsidRPr="00C8737F" w:rsidRDefault="00C8737F" w:rsidP="00615857">
      <w:pPr>
        <w:numPr>
          <w:ilvl w:val="0"/>
          <w:numId w:val="22"/>
        </w:numPr>
        <w:tabs>
          <w:tab w:val="center" w:pos="426"/>
        </w:tabs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Odwołanie wnosi się do Prezesa Krajowej Izby Odwoławczej w formie pisemnej albo w formie elektronicznej albo w postaci elektronicznej opatrzone podpisem zaufanym.</w:t>
      </w:r>
    </w:p>
    <w:p w14:paraId="547EE9B5" w14:textId="77777777" w:rsidR="00C8737F" w:rsidRPr="00C8737F" w:rsidRDefault="00C8737F" w:rsidP="00615857">
      <w:pPr>
        <w:numPr>
          <w:ilvl w:val="0"/>
          <w:numId w:val="22"/>
        </w:numPr>
        <w:tabs>
          <w:tab w:val="center" w:pos="426"/>
        </w:tabs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Na orzeczenie Krajowej Izby Odwoławczej oraz postanowienie Prezesa Krajowej Izby Odwoławczej, o którym mowa w art. 519 ust. 1 Pzp, stronom oraz uczestnikom postępowania odwoławczego przysługuje skarga do sądu. Skargę wnosi się do Sądu Okręgowego w Warszawie za pośrednictwem Prezesa Krajowej Izby Odwoławczej.</w:t>
      </w:r>
    </w:p>
    <w:p w14:paraId="23D8B78C" w14:textId="77777777" w:rsidR="00C8737F" w:rsidRPr="00C8737F" w:rsidRDefault="00C8737F" w:rsidP="00615857">
      <w:pPr>
        <w:numPr>
          <w:ilvl w:val="0"/>
          <w:numId w:val="22"/>
        </w:numPr>
        <w:tabs>
          <w:tab w:val="center" w:pos="426"/>
        </w:tabs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Szczegółowe informacje dotyczące środków ochrony prawnej określone są w Dziale IX „Środki ochrony prawnej” Pzp.</w:t>
      </w:r>
    </w:p>
    <w:bookmarkEnd w:id="7"/>
    <w:bookmarkEnd w:id="12"/>
    <w:bookmarkEnd w:id="13"/>
    <w:p w14:paraId="4805B82D" w14:textId="77777777" w:rsidR="005D60EB" w:rsidRDefault="005D60EB"/>
    <w:sectPr w:rsidR="005D60EB" w:rsidSect="00194A38">
      <w:footerReference w:type="even" r:id="rId17"/>
      <w:footerReference w:type="default" r:id="rId18"/>
      <w:footerReference w:type="first" r:id="rId1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D79CE" w14:textId="77777777" w:rsidR="004F2425" w:rsidRDefault="004F2425">
      <w:pPr>
        <w:spacing w:after="0" w:line="240" w:lineRule="auto"/>
      </w:pPr>
      <w:r>
        <w:separator/>
      </w:r>
    </w:p>
  </w:endnote>
  <w:endnote w:type="continuationSeparator" w:id="0">
    <w:p w14:paraId="47142685" w14:textId="77777777" w:rsidR="004F2425" w:rsidRDefault="004F2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B6817" w14:textId="77777777" w:rsidR="003D7323" w:rsidRDefault="004F242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36F92" w14:textId="77777777" w:rsidR="003D7323" w:rsidRDefault="004F2425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A0744" w14:textId="77777777" w:rsidR="003D7323" w:rsidRDefault="004F24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8BD9C" w14:textId="77777777" w:rsidR="004F2425" w:rsidRDefault="004F2425">
      <w:pPr>
        <w:spacing w:after="0" w:line="240" w:lineRule="auto"/>
      </w:pPr>
      <w:r>
        <w:separator/>
      </w:r>
    </w:p>
  </w:footnote>
  <w:footnote w:type="continuationSeparator" w:id="0">
    <w:p w14:paraId="5BC9F181" w14:textId="77777777" w:rsidR="004F2425" w:rsidRDefault="004F24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3C23218"/>
    <w:lvl w:ilvl="0">
      <w:start w:val="2"/>
      <w:numFmt w:val="decimal"/>
      <w:pStyle w:val="Nagwek1"/>
      <w:lvlText w:val="%1.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1.%3."/>
      <w:lvlJc w:val="left"/>
      <w:pPr>
        <w:ind w:left="720" w:hanging="720"/>
      </w:pPr>
      <w:rPr>
        <w:rFonts w:ascii="Arial" w:hAnsi="Arial" w:cs="Arial" w:hint="default"/>
        <w:sz w:val="18"/>
        <w:szCs w:val="18"/>
      </w:r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0000003"/>
    <w:multiLevelType w:val="multilevel"/>
    <w:tmpl w:val="E9BA3F96"/>
    <w:name w:val="WW8Num3"/>
    <w:lvl w:ilvl="0">
      <w:start w:val="1"/>
      <w:numFmt w:val="decimal"/>
      <w:pStyle w:val="Listapunktowana21"/>
      <w:lvlText w:val="%1."/>
      <w:lvlJc w:val="left"/>
      <w:pPr>
        <w:tabs>
          <w:tab w:val="num" w:pos="360"/>
        </w:tabs>
        <w:ind w:left="360" w:hanging="360"/>
      </w:pPr>
      <w:rPr>
        <w:rFonts w:eastAsia="Symbol" w:hint="default"/>
        <w:b/>
        <w:sz w:val="18"/>
        <w:szCs w:val="18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pStyle w:val="Tytu6"/>
      <w:suff w:val="nothing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38"/>
    <w:multiLevelType w:val="multilevel"/>
    <w:tmpl w:val="00000038"/>
    <w:name w:val="WW8Num56"/>
    <w:lvl w:ilvl="0">
      <w:start w:val="5"/>
      <w:numFmt w:val="decimal"/>
      <w:lvlText w:val="%1."/>
      <w:lvlJc w:val="left"/>
      <w:pPr>
        <w:tabs>
          <w:tab w:val="num" w:pos="708"/>
        </w:tabs>
        <w:ind w:left="234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45"/>
    <w:multiLevelType w:val="multilevel"/>
    <w:tmpl w:val="E982B21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60"/>
        </w:tabs>
        <w:ind w:left="1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80"/>
        </w:tabs>
        <w:ind w:left="1780" w:hanging="360"/>
      </w:pPr>
      <w:rPr>
        <w:rFonts w:ascii="Arial" w:hAnsi="Arial" w:cs="Arial"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220"/>
        </w:tabs>
        <w:ind w:left="3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40"/>
        </w:tabs>
        <w:ind w:left="3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60"/>
        </w:tabs>
        <w:ind w:left="4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380"/>
        </w:tabs>
        <w:ind w:left="5380" w:hanging="180"/>
      </w:pPr>
      <w:rPr>
        <w:rFonts w:hint="default"/>
      </w:rPr>
    </w:lvl>
  </w:abstractNum>
  <w:abstractNum w:abstractNumId="5" w15:restartNumberingAfterBreak="0">
    <w:nsid w:val="00000047"/>
    <w:multiLevelType w:val="singleLevel"/>
    <w:tmpl w:val="00000047"/>
    <w:name w:val="WW8Num71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6" w15:restartNumberingAfterBreak="0">
    <w:nsid w:val="00000402"/>
    <w:multiLevelType w:val="multilevel"/>
    <w:tmpl w:val="41C0ED10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7" w15:restartNumberingAfterBreak="0">
    <w:nsid w:val="00000403"/>
    <w:multiLevelType w:val="multilevel"/>
    <w:tmpl w:val="763EC5AC"/>
    <w:lvl w:ilvl="0">
      <w:start w:val="1"/>
      <w:numFmt w:val="lowerLetter"/>
      <w:lvlText w:val="%1)"/>
      <w:lvlJc w:val="left"/>
      <w:pPr>
        <w:ind w:left="1182" w:hanging="332"/>
      </w:pPr>
      <w:rPr>
        <w:rFonts w:ascii="Arial" w:hAnsi="Arial" w:cs="Arial" w:hint="default"/>
        <w:b w:val="0"/>
        <w:bCs w:val="0"/>
        <w:spacing w:val="-33"/>
        <w:w w:val="100"/>
        <w:sz w:val="18"/>
        <w:szCs w:val="18"/>
      </w:rPr>
    </w:lvl>
    <w:lvl w:ilvl="1">
      <w:numFmt w:val="bullet"/>
      <w:lvlText w:val="•"/>
      <w:lvlJc w:val="left"/>
      <w:pPr>
        <w:ind w:left="1037" w:hanging="332"/>
      </w:pPr>
    </w:lvl>
    <w:lvl w:ilvl="2">
      <w:numFmt w:val="bullet"/>
      <w:lvlText w:val="•"/>
      <w:lvlJc w:val="left"/>
      <w:pPr>
        <w:ind w:left="1955" w:hanging="332"/>
      </w:pPr>
    </w:lvl>
    <w:lvl w:ilvl="3">
      <w:numFmt w:val="bullet"/>
      <w:lvlText w:val="•"/>
      <w:lvlJc w:val="left"/>
      <w:pPr>
        <w:ind w:left="2873" w:hanging="332"/>
      </w:pPr>
    </w:lvl>
    <w:lvl w:ilvl="4">
      <w:numFmt w:val="bullet"/>
      <w:lvlText w:val="•"/>
      <w:lvlJc w:val="left"/>
      <w:pPr>
        <w:ind w:left="3791" w:hanging="332"/>
      </w:pPr>
    </w:lvl>
    <w:lvl w:ilvl="5">
      <w:numFmt w:val="bullet"/>
      <w:lvlText w:val="•"/>
      <w:lvlJc w:val="left"/>
      <w:pPr>
        <w:ind w:left="4709" w:hanging="332"/>
      </w:pPr>
    </w:lvl>
    <w:lvl w:ilvl="6">
      <w:numFmt w:val="bullet"/>
      <w:lvlText w:val="•"/>
      <w:lvlJc w:val="left"/>
      <w:pPr>
        <w:ind w:left="5627" w:hanging="332"/>
      </w:pPr>
    </w:lvl>
    <w:lvl w:ilvl="7">
      <w:numFmt w:val="bullet"/>
      <w:lvlText w:val="•"/>
      <w:lvlJc w:val="left"/>
      <w:pPr>
        <w:ind w:left="6545" w:hanging="332"/>
      </w:pPr>
    </w:lvl>
    <w:lvl w:ilvl="8">
      <w:numFmt w:val="bullet"/>
      <w:lvlText w:val="•"/>
      <w:lvlJc w:val="left"/>
      <w:pPr>
        <w:ind w:left="7463" w:hanging="332"/>
      </w:pPr>
    </w:lvl>
  </w:abstractNum>
  <w:abstractNum w:abstractNumId="8" w15:restartNumberingAfterBreak="0">
    <w:nsid w:val="01AA108E"/>
    <w:multiLevelType w:val="multilevel"/>
    <w:tmpl w:val="5E4034D6"/>
    <w:lvl w:ilvl="0">
      <w:start w:val="2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9" w15:restartNumberingAfterBreak="0">
    <w:nsid w:val="03F27E97"/>
    <w:multiLevelType w:val="hybridMultilevel"/>
    <w:tmpl w:val="C7F6ACDC"/>
    <w:name w:val="WW8Num2962"/>
    <w:lvl w:ilvl="0" w:tplc="B7E8EB62">
      <w:start w:val="1"/>
      <w:numFmt w:val="bullet"/>
      <w:lvlText w:val=""/>
      <w:lvlJc w:val="left"/>
      <w:pPr>
        <w:ind w:left="1004" w:hanging="360"/>
      </w:pPr>
      <w:rPr>
        <w:rFonts w:ascii="Symbol" w:hAnsi="Symbol" w:hint="default"/>
      </w:rPr>
    </w:lvl>
    <w:lvl w:ilvl="1" w:tplc="4D2C1C6E">
      <w:start w:val="2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046A129F"/>
    <w:multiLevelType w:val="hybridMultilevel"/>
    <w:tmpl w:val="38A226BE"/>
    <w:name w:val="WW8Num29522"/>
    <w:lvl w:ilvl="0" w:tplc="0415000F">
      <w:start w:val="1"/>
      <w:numFmt w:val="decimal"/>
      <w:lvlText w:val="%1."/>
      <w:lvlJc w:val="left"/>
      <w:pPr>
        <w:ind w:left="794" w:hanging="360"/>
      </w:p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1" w15:restartNumberingAfterBreak="0">
    <w:nsid w:val="07E87F40"/>
    <w:multiLevelType w:val="hybridMultilevel"/>
    <w:tmpl w:val="F8009998"/>
    <w:lvl w:ilvl="0" w:tplc="44F02B50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D8547C"/>
    <w:multiLevelType w:val="hybridMultilevel"/>
    <w:tmpl w:val="601C8B2C"/>
    <w:lvl w:ilvl="0" w:tplc="29F26CDA">
      <w:start w:val="1"/>
      <w:numFmt w:val="decimal"/>
      <w:lvlText w:val="1.%1."/>
      <w:lvlJc w:val="left"/>
      <w:pPr>
        <w:ind w:left="108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46923FE"/>
    <w:multiLevelType w:val="hybridMultilevel"/>
    <w:tmpl w:val="9CE471BC"/>
    <w:lvl w:ilvl="0" w:tplc="5D329F0C">
      <w:start w:val="1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" w15:restartNumberingAfterBreak="0">
    <w:nsid w:val="14FD699A"/>
    <w:multiLevelType w:val="multilevel"/>
    <w:tmpl w:val="E1121356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15" w15:restartNumberingAfterBreak="0">
    <w:nsid w:val="162B2F6E"/>
    <w:multiLevelType w:val="hybridMultilevel"/>
    <w:tmpl w:val="85DCAF08"/>
    <w:lvl w:ilvl="0" w:tplc="86D4EE22">
      <w:start w:val="6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2930DD"/>
    <w:multiLevelType w:val="hybridMultilevel"/>
    <w:tmpl w:val="93D025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73F03CE"/>
    <w:multiLevelType w:val="hybridMultilevel"/>
    <w:tmpl w:val="2C146348"/>
    <w:lvl w:ilvl="0" w:tplc="40D0CDD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927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E67561"/>
    <w:multiLevelType w:val="hybridMultilevel"/>
    <w:tmpl w:val="BA2A6C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CAC25EE"/>
    <w:multiLevelType w:val="hybridMultilevel"/>
    <w:tmpl w:val="95CACAE4"/>
    <w:lvl w:ilvl="0" w:tplc="F752B2FA">
      <w:start w:val="1"/>
      <w:numFmt w:val="decimal"/>
      <w:lvlText w:val="2.%1."/>
      <w:lvlJc w:val="left"/>
      <w:pPr>
        <w:ind w:left="777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 w15:restartNumberingAfterBreak="0">
    <w:nsid w:val="1FAB2020"/>
    <w:multiLevelType w:val="hybridMultilevel"/>
    <w:tmpl w:val="D63EAD6A"/>
    <w:lvl w:ilvl="0" w:tplc="3A9259A4">
      <w:start w:val="1"/>
      <w:numFmt w:val="decimal"/>
      <w:lvlText w:val="%1."/>
      <w:lvlJc w:val="left"/>
      <w:pPr>
        <w:ind w:left="678" w:hanging="252"/>
      </w:pPr>
      <w:rPr>
        <w:rFonts w:ascii="Arial" w:eastAsia="Trebuchet MS" w:hAnsi="Arial" w:cs="Arial" w:hint="default"/>
        <w:spacing w:val="-2"/>
        <w:w w:val="100"/>
        <w:sz w:val="18"/>
        <w:szCs w:val="18"/>
        <w:lang w:val="pl-PL" w:eastAsia="pl-PL" w:bidi="pl-PL"/>
      </w:rPr>
    </w:lvl>
    <w:lvl w:ilvl="1" w:tplc="9188817A">
      <w:numFmt w:val="bullet"/>
      <w:lvlText w:val="•"/>
      <w:lvlJc w:val="left"/>
      <w:pPr>
        <w:ind w:left="1661" w:hanging="252"/>
      </w:pPr>
      <w:rPr>
        <w:rFonts w:hint="default"/>
        <w:lang w:val="pl-PL" w:eastAsia="pl-PL" w:bidi="pl-PL"/>
      </w:rPr>
    </w:lvl>
    <w:lvl w:ilvl="2" w:tplc="9F4496AC">
      <w:numFmt w:val="bullet"/>
      <w:lvlText w:val="•"/>
      <w:lvlJc w:val="left"/>
      <w:pPr>
        <w:ind w:left="2653" w:hanging="252"/>
      </w:pPr>
      <w:rPr>
        <w:rFonts w:hint="default"/>
        <w:lang w:val="pl-PL" w:eastAsia="pl-PL" w:bidi="pl-PL"/>
      </w:rPr>
    </w:lvl>
    <w:lvl w:ilvl="3" w:tplc="DA20A468">
      <w:numFmt w:val="bullet"/>
      <w:lvlText w:val="•"/>
      <w:lvlJc w:val="left"/>
      <w:pPr>
        <w:ind w:left="3645" w:hanging="252"/>
      </w:pPr>
      <w:rPr>
        <w:rFonts w:hint="default"/>
        <w:lang w:val="pl-PL" w:eastAsia="pl-PL" w:bidi="pl-PL"/>
      </w:rPr>
    </w:lvl>
    <w:lvl w:ilvl="4" w:tplc="C0422040">
      <w:numFmt w:val="bullet"/>
      <w:lvlText w:val="•"/>
      <w:lvlJc w:val="left"/>
      <w:pPr>
        <w:ind w:left="4637" w:hanging="252"/>
      </w:pPr>
      <w:rPr>
        <w:rFonts w:hint="default"/>
        <w:lang w:val="pl-PL" w:eastAsia="pl-PL" w:bidi="pl-PL"/>
      </w:rPr>
    </w:lvl>
    <w:lvl w:ilvl="5" w:tplc="7952C7A2">
      <w:numFmt w:val="bullet"/>
      <w:lvlText w:val="•"/>
      <w:lvlJc w:val="left"/>
      <w:pPr>
        <w:ind w:left="5629" w:hanging="252"/>
      </w:pPr>
      <w:rPr>
        <w:rFonts w:hint="default"/>
        <w:lang w:val="pl-PL" w:eastAsia="pl-PL" w:bidi="pl-PL"/>
      </w:rPr>
    </w:lvl>
    <w:lvl w:ilvl="6" w:tplc="29E480DE">
      <w:numFmt w:val="bullet"/>
      <w:lvlText w:val="•"/>
      <w:lvlJc w:val="left"/>
      <w:pPr>
        <w:ind w:left="6621" w:hanging="252"/>
      </w:pPr>
      <w:rPr>
        <w:rFonts w:hint="default"/>
        <w:lang w:val="pl-PL" w:eastAsia="pl-PL" w:bidi="pl-PL"/>
      </w:rPr>
    </w:lvl>
    <w:lvl w:ilvl="7" w:tplc="3132AFA0">
      <w:numFmt w:val="bullet"/>
      <w:lvlText w:val="•"/>
      <w:lvlJc w:val="left"/>
      <w:pPr>
        <w:ind w:left="7613" w:hanging="252"/>
      </w:pPr>
      <w:rPr>
        <w:rFonts w:hint="default"/>
        <w:lang w:val="pl-PL" w:eastAsia="pl-PL" w:bidi="pl-PL"/>
      </w:rPr>
    </w:lvl>
    <w:lvl w:ilvl="8" w:tplc="2B723DEA">
      <w:numFmt w:val="bullet"/>
      <w:lvlText w:val="•"/>
      <w:lvlJc w:val="left"/>
      <w:pPr>
        <w:ind w:left="8605" w:hanging="252"/>
      </w:pPr>
      <w:rPr>
        <w:rFonts w:hint="default"/>
        <w:lang w:val="pl-PL" w:eastAsia="pl-PL" w:bidi="pl-PL"/>
      </w:rPr>
    </w:lvl>
  </w:abstractNum>
  <w:abstractNum w:abstractNumId="22" w15:restartNumberingAfterBreak="0">
    <w:nsid w:val="23B6485F"/>
    <w:multiLevelType w:val="hybridMultilevel"/>
    <w:tmpl w:val="74041E5A"/>
    <w:lvl w:ilvl="0" w:tplc="E254477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6B0897D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F062934"/>
    <w:multiLevelType w:val="hybridMultilevel"/>
    <w:tmpl w:val="A3B4A4B2"/>
    <w:lvl w:ilvl="0" w:tplc="7DA6E36E">
      <w:start w:val="1"/>
      <w:numFmt w:val="ordinal"/>
      <w:lvlText w:val="%1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557FD0"/>
    <w:multiLevelType w:val="hybridMultilevel"/>
    <w:tmpl w:val="AC4A0E2C"/>
    <w:lvl w:ilvl="0" w:tplc="0000004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F54B5D"/>
    <w:multiLevelType w:val="hybridMultilevel"/>
    <w:tmpl w:val="B90A63CE"/>
    <w:lvl w:ilvl="0" w:tplc="6EC4D67C">
      <w:start w:val="1"/>
      <w:numFmt w:val="decimal"/>
      <w:lvlText w:val="%1."/>
      <w:lvlJc w:val="left"/>
      <w:pPr>
        <w:ind w:left="496" w:hanging="360"/>
      </w:pPr>
      <w:rPr>
        <w:rFonts w:ascii="Arial" w:eastAsia="Trebuchet MS" w:hAnsi="Arial" w:cs="Arial" w:hint="default"/>
        <w:spacing w:val="-27"/>
        <w:w w:val="100"/>
        <w:sz w:val="18"/>
        <w:szCs w:val="18"/>
        <w:lang w:val="pl-PL" w:eastAsia="pl-PL" w:bidi="pl-PL"/>
      </w:rPr>
    </w:lvl>
    <w:lvl w:ilvl="1" w:tplc="EE7CC8C4">
      <w:numFmt w:val="bullet"/>
      <w:lvlText w:val="•"/>
      <w:lvlJc w:val="left"/>
      <w:pPr>
        <w:ind w:left="1479" w:hanging="360"/>
      </w:pPr>
      <w:rPr>
        <w:rFonts w:hint="default"/>
        <w:lang w:val="pl-PL" w:eastAsia="pl-PL" w:bidi="pl-PL"/>
      </w:rPr>
    </w:lvl>
    <w:lvl w:ilvl="2" w:tplc="7BC229DE">
      <w:numFmt w:val="bullet"/>
      <w:lvlText w:val="•"/>
      <w:lvlJc w:val="left"/>
      <w:pPr>
        <w:ind w:left="2459" w:hanging="360"/>
      </w:pPr>
      <w:rPr>
        <w:rFonts w:hint="default"/>
        <w:lang w:val="pl-PL" w:eastAsia="pl-PL" w:bidi="pl-PL"/>
      </w:rPr>
    </w:lvl>
    <w:lvl w:ilvl="3" w:tplc="7C844BF0">
      <w:numFmt w:val="bullet"/>
      <w:lvlText w:val="•"/>
      <w:lvlJc w:val="left"/>
      <w:pPr>
        <w:ind w:left="3439" w:hanging="360"/>
      </w:pPr>
      <w:rPr>
        <w:rFonts w:hint="default"/>
        <w:lang w:val="pl-PL" w:eastAsia="pl-PL" w:bidi="pl-PL"/>
      </w:rPr>
    </w:lvl>
    <w:lvl w:ilvl="4" w:tplc="CD68906A">
      <w:numFmt w:val="bullet"/>
      <w:lvlText w:val="•"/>
      <w:lvlJc w:val="left"/>
      <w:pPr>
        <w:ind w:left="4419" w:hanging="360"/>
      </w:pPr>
      <w:rPr>
        <w:rFonts w:hint="default"/>
        <w:lang w:val="pl-PL" w:eastAsia="pl-PL" w:bidi="pl-PL"/>
      </w:rPr>
    </w:lvl>
    <w:lvl w:ilvl="5" w:tplc="BA609C2E">
      <w:numFmt w:val="bullet"/>
      <w:lvlText w:val="•"/>
      <w:lvlJc w:val="left"/>
      <w:pPr>
        <w:ind w:left="5399" w:hanging="360"/>
      </w:pPr>
      <w:rPr>
        <w:rFonts w:hint="default"/>
        <w:lang w:val="pl-PL" w:eastAsia="pl-PL" w:bidi="pl-PL"/>
      </w:rPr>
    </w:lvl>
    <w:lvl w:ilvl="6" w:tplc="3DAA0A1E">
      <w:numFmt w:val="bullet"/>
      <w:lvlText w:val="•"/>
      <w:lvlJc w:val="left"/>
      <w:pPr>
        <w:ind w:left="6379" w:hanging="360"/>
      </w:pPr>
      <w:rPr>
        <w:rFonts w:hint="default"/>
        <w:lang w:val="pl-PL" w:eastAsia="pl-PL" w:bidi="pl-PL"/>
      </w:rPr>
    </w:lvl>
    <w:lvl w:ilvl="7" w:tplc="789A0EA8">
      <w:numFmt w:val="bullet"/>
      <w:lvlText w:val="•"/>
      <w:lvlJc w:val="left"/>
      <w:pPr>
        <w:ind w:left="7359" w:hanging="360"/>
      </w:pPr>
      <w:rPr>
        <w:rFonts w:hint="default"/>
        <w:lang w:val="pl-PL" w:eastAsia="pl-PL" w:bidi="pl-PL"/>
      </w:rPr>
    </w:lvl>
    <w:lvl w:ilvl="8" w:tplc="943EB374">
      <w:numFmt w:val="bullet"/>
      <w:lvlText w:val="•"/>
      <w:lvlJc w:val="left"/>
      <w:pPr>
        <w:ind w:left="8339" w:hanging="360"/>
      </w:pPr>
      <w:rPr>
        <w:rFonts w:hint="default"/>
        <w:lang w:val="pl-PL" w:eastAsia="pl-PL" w:bidi="pl-PL"/>
      </w:rPr>
    </w:lvl>
  </w:abstractNum>
  <w:abstractNum w:abstractNumId="26" w15:restartNumberingAfterBreak="0">
    <w:nsid w:val="34F67092"/>
    <w:multiLevelType w:val="hybridMultilevel"/>
    <w:tmpl w:val="062AD41A"/>
    <w:lvl w:ilvl="0" w:tplc="8EBA0C02">
      <w:start w:val="1"/>
      <w:numFmt w:val="decimal"/>
      <w:lvlText w:val="%1."/>
      <w:lvlJc w:val="left"/>
      <w:pPr>
        <w:ind w:left="777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" w15:restartNumberingAfterBreak="0">
    <w:nsid w:val="35037162"/>
    <w:multiLevelType w:val="hybridMultilevel"/>
    <w:tmpl w:val="3C54D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A55039B"/>
    <w:multiLevelType w:val="hybridMultilevel"/>
    <w:tmpl w:val="1BBE88B4"/>
    <w:lvl w:ilvl="0" w:tplc="DDF8F830">
      <w:start w:val="1"/>
      <w:numFmt w:val="decimal"/>
      <w:lvlText w:val="4.%1."/>
      <w:lvlJc w:val="left"/>
      <w:pPr>
        <w:ind w:left="777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" w15:restartNumberingAfterBreak="0">
    <w:nsid w:val="3F347AFE"/>
    <w:multiLevelType w:val="hybridMultilevel"/>
    <w:tmpl w:val="89B42B7A"/>
    <w:lvl w:ilvl="0" w:tplc="000000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i w:val="0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-110"/>
        </w:tabs>
        <w:ind w:left="-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610"/>
        </w:tabs>
        <w:ind w:left="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330"/>
        </w:tabs>
        <w:ind w:left="1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050"/>
        </w:tabs>
        <w:ind w:left="2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770"/>
        </w:tabs>
        <w:ind w:left="2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490"/>
        </w:tabs>
        <w:ind w:left="3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210"/>
        </w:tabs>
        <w:ind w:left="4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930"/>
        </w:tabs>
        <w:ind w:left="4930" w:hanging="360"/>
      </w:pPr>
      <w:rPr>
        <w:rFonts w:ascii="Wingdings" w:hAnsi="Wingdings" w:hint="default"/>
      </w:rPr>
    </w:lvl>
  </w:abstractNum>
  <w:abstractNum w:abstractNumId="30" w15:restartNumberingAfterBreak="0">
    <w:nsid w:val="433A574B"/>
    <w:multiLevelType w:val="hybridMultilevel"/>
    <w:tmpl w:val="D9FE66A2"/>
    <w:lvl w:ilvl="0" w:tplc="0415000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1" w15:restartNumberingAfterBreak="0">
    <w:nsid w:val="49312974"/>
    <w:multiLevelType w:val="hybridMultilevel"/>
    <w:tmpl w:val="DD88657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4ED627C1"/>
    <w:multiLevelType w:val="hybridMultilevel"/>
    <w:tmpl w:val="FBBC04BA"/>
    <w:lvl w:ilvl="0" w:tplc="9708A75A">
      <w:start w:val="1"/>
      <w:numFmt w:val="decimal"/>
      <w:lvlText w:val="%1)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6176F6"/>
    <w:multiLevelType w:val="hybridMultilevel"/>
    <w:tmpl w:val="FCC0F6B4"/>
    <w:lvl w:ilvl="0" w:tplc="50842666">
      <w:start w:val="2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B464A4"/>
    <w:multiLevelType w:val="hybridMultilevel"/>
    <w:tmpl w:val="5C06E5F2"/>
    <w:lvl w:ilvl="0" w:tplc="7C26410A">
      <w:start w:val="2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67556E"/>
    <w:multiLevelType w:val="multilevel"/>
    <w:tmpl w:val="8AB24D94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3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36" w15:restartNumberingAfterBreak="0">
    <w:nsid w:val="5CD82239"/>
    <w:multiLevelType w:val="hybridMultilevel"/>
    <w:tmpl w:val="7DD4ADD4"/>
    <w:lvl w:ilvl="0" w:tplc="54DE2AEA">
      <w:start w:val="1"/>
      <w:numFmt w:val="decimal"/>
      <w:lvlText w:val="%1."/>
      <w:lvlJc w:val="left"/>
      <w:pPr>
        <w:ind w:left="388" w:hanging="252"/>
      </w:pPr>
      <w:rPr>
        <w:rFonts w:ascii="Arial" w:eastAsia="Trebuchet MS" w:hAnsi="Arial" w:cs="Arial" w:hint="default"/>
        <w:spacing w:val="-2"/>
        <w:w w:val="100"/>
        <w:sz w:val="18"/>
        <w:szCs w:val="18"/>
        <w:lang w:val="pl-PL" w:eastAsia="pl-PL" w:bidi="pl-PL"/>
      </w:rPr>
    </w:lvl>
    <w:lvl w:ilvl="1" w:tplc="E9B2ECEE">
      <w:numFmt w:val="bullet"/>
      <w:lvlText w:val="•"/>
      <w:lvlJc w:val="left"/>
      <w:pPr>
        <w:ind w:left="1371" w:hanging="252"/>
      </w:pPr>
      <w:rPr>
        <w:rFonts w:hint="default"/>
        <w:lang w:val="pl-PL" w:eastAsia="pl-PL" w:bidi="pl-PL"/>
      </w:rPr>
    </w:lvl>
    <w:lvl w:ilvl="2" w:tplc="1D8CDA72">
      <w:numFmt w:val="bullet"/>
      <w:lvlText w:val="•"/>
      <w:lvlJc w:val="left"/>
      <w:pPr>
        <w:ind w:left="2363" w:hanging="252"/>
      </w:pPr>
      <w:rPr>
        <w:rFonts w:hint="default"/>
        <w:lang w:val="pl-PL" w:eastAsia="pl-PL" w:bidi="pl-PL"/>
      </w:rPr>
    </w:lvl>
    <w:lvl w:ilvl="3" w:tplc="D98C477A">
      <w:numFmt w:val="bullet"/>
      <w:lvlText w:val="•"/>
      <w:lvlJc w:val="left"/>
      <w:pPr>
        <w:ind w:left="3355" w:hanging="252"/>
      </w:pPr>
      <w:rPr>
        <w:rFonts w:hint="default"/>
        <w:lang w:val="pl-PL" w:eastAsia="pl-PL" w:bidi="pl-PL"/>
      </w:rPr>
    </w:lvl>
    <w:lvl w:ilvl="4" w:tplc="72D4B0AC">
      <w:numFmt w:val="bullet"/>
      <w:lvlText w:val="•"/>
      <w:lvlJc w:val="left"/>
      <w:pPr>
        <w:ind w:left="4347" w:hanging="252"/>
      </w:pPr>
      <w:rPr>
        <w:rFonts w:hint="default"/>
        <w:lang w:val="pl-PL" w:eastAsia="pl-PL" w:bidi="pl-PL"/>
      </w:rPr>
    </w:lvl>
    <w:lvl w:ilvl="5" w:tplc="43E2C536">
      <w:numFmt w:val="bullet"/>
      <w:lvlText w:val="•"/>
      <w:lvlJc w:val="left"/>
      <w:pPr>
        <w:ind w:left="5339" w:hanging="252"/>
      </w:pPr>
      <w:rPr>
        <w:rFonts w:hint="default"/>
        <w:lang w:val="pl-PL" w:eastAsia="pl-PL" w:bidi="pl-PL"/>
      </w:rPr>
    </w:lvl>
    <w:lvl w:ilvl="6" w:tplc="30860416">
      <w:numFmt w:val="bullet"/>
      <w:lvlText w:val="•"/>
      <w:lvlJc w:val="left"/>
      <w:pPr>
        <w:ind w:left="6331" w:hanging="252"/>
      </w:pPr>
      <w:rPr>
        <w:rFonts w:hint="default"/>
        <w:lang w:val="pl-PL" w:eastAsia="pl-PL" w:bidi="pl-PL"/>
      </w:rPr>
    </w:lvl>
    <w:lvl w:ilvl="7" w:tplc="21949A10">
      <w:numFmt w:val="bullet"/>
      <w:lvlText w:val="•"/>
      <w:lvlJc w:val="left"/>
      <w:pPr>
        <w:ind w:left="7323" w:hanging="252"/>
      </w:pPr>
      <w:rPr>
        <w:rFonts w:hint="default"/>
        <w:lang w:val="pl-PL" w:eastAsia="pl-PL" w:bidi="pl-PL"/>
      </w:rPr>
    </w:lvl>
    <w:lvl w:ilvl="8" w:tplc="C28E61B0">
      <w:numFmt w:val="bullet"/>
      <w:lvlText w:val="•"/>
      <w:lvlJc w:val="left"/>
      <w:pPr>
        <w:ind w:left="8315" w:hanging="252"/>
      </w:pPr>
      <w:rPr>
        <w:rFonts w:hint="default"/>
        <w:lang w:val="pl-PL" w:eastAsia="pl-PL" w:bidi="pl-PL"/>
      </w:rPr>
    </w:lvl>
  </w:abstractNum>
  <w:abstractNum w:abstractNumId="37" w15:restartNumberingAfterBreak="0">
    <w:nsid w:val="64625BDD"/>
    <w:multiLevelType w:val="hybridMultilevel"/>
    <w:tmpl w:val="8B68B5E0"/>
    <w:lvl w:ilvl="0" w:tplc="94A86E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5B2EE7"/>
    <w:multiLevelType w:val="hybridMultilevel"/>
    <w:tmpl w:val="18F6E2E8"/>
    <w:lvl w:ilvl="0" w:tplc="5D329F0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586A6F"/>
    <w:multiLevelType w:val="hybridMultilevel"/>
    <w:tmpl w:val="03D4527A"/>
    <w:lvl w:ilvl="0" w:tplc="5D329F0C">
      <w:start w:val="1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0" w15:restartNumberingAfterBreak="0">
    <w:nsid w:val="76CF2A3D"/>
    <w:multiLevelType w:val="multilevel"/>
    <w:tmpl w:val="41C0ED10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41" w15:restartNumberingAfterBreak="0">
    <w:nsid w:val="7B8334D7"/>
    <w:multiLevelType w:val="hybridMultilevel"/>
    <w:tmpl w:val="38C8CAE0"/>
    <w:lvl w:ilvl="0" w:tplc="67F834FA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bCs w:val="0"/>
        <w:i w:val="0"/>
        <w:iCs w:val="0"/>
        <w:sz w:val="18"/>
        <w:szCs w:val="18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BB406FE"/>
    <w:multiLevelType w:val="multilevel"/>
    <w:tmpl w:val="15C0CB3C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ordinal"/>
      <w:lvlText w:val="7.%2"/>
      <w:lvlJc w:val="left"/>
      <w:pPr>
        <w:ind w:left="627" w:hanging="500"/>
      </w:pPr>
      <w:rPr>
        <w:rFonts w:ascii="Arial" w:hAnsi="Arial" w:cs="Arial" w:hint="default"/>
        <w:b w:val="0"/>
        <w:bCs w:val="0"/>
        <w:i w:val="0"/>
        <w:i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num w:numId="1" w16cid:durableId="1067651471">
    <w:abstractNumId w:val="0"/>
  </w:num>
  <w:num w:numId="2" w16cid:durableId="1171793236">
    <w:abstractNumId w:val="1"/>
  </w:num>
  <w:num w:numId="3" w16cid:durableId="13657204">
    <w:abstractNumId w:val="2"/>
  </w:num>
  <w:num w:numId="4" w16cid:durableId="1235313754">
    <w:abstractNumId w:val="4"/>
  </w:num>
  <w:num w:numId="5" w16cid:durableId="1077282911">
    <w:abstractNumId w:val="3"/>
  </w:num>
  <w:num w:numId="6" w16cid:durableId="1470198149">
    <w:abstractNumId w:val="5"/>
  </w:num>
  <w:num w:numId="7" w16cid:durableId="541359820">
    <w:abstractNumId w:val="37"/>
  </w:num>
  <w:num w:numId="8" w16cid:durableId="1769813639">
    <w:abstractNumId w:val="24"/>
  </w:num>
  <w:num w:numId="9" w16cid:durableId="430130056">
    <w:abstractNumId w:val="39"/>
  </w:num>
  <w:num w:numId="10" w16cid:durableId="2143185390">
    <w:abstractNumId w:val="22"/>
  </w:num>
  <w:num w:numId="11" w16cid:durableId="2124685040">
    <w:abstractNumId w:val="36"/>
  </w:num>
  <w:num w:numId="12" w16cid:durableId="393507794">
    <w:abstractNumId w:val="30"/>
  </w:num>
  <w:num w:numId="13" w16cid:durableId="461268381">
    <w:abstractNumId w:val="13"/>
  </w:num>
  <w:num w:numId="14" w16cid:durableId="1191382198">
    <w:abstractNumId w:val="28"/>
  </w:num>
  <w:num w:numId="15" w16cid:durableId="1434861990">
    <w:abstractNumId w:val="15"/>
  </w:num>
  <w:num w:numId="16" w16cid:durableId="73019131">
    <w:abstractNumId w:val="25"/>
  </w:num>
  <w:num w:numId="17" w16cid:durableId="1033532764">
    <w:abstractNumId w:val="7"/>
  </w:num>
  <w:num w:numId="18" w16cid:durableId="2056273014">
    <w:abstractNumId w:val="6"/>
  </w:num>
  <w:num w:numId="19" w16cid:durableId="1408573889">
    <w:abstractNumId w:val="35"/>
  </w:num>
  <w:num w:numId="20" w16cid:durableId="623272004">
    <w:abstractNumId w:val="34"/>
  </w:num>
  <w:num w:numId="21" w16cid:durableId="1243956257">
    <w:abstractNumId w:val="40"/>
  </w:num>
  <w:num w:numId="22" w16cid:durableId="2101943305">
    <w:abstractNumId w:val="14"/>
  </w:num>
  <w:num w:numId="23" w16cid:durableId="1137839148">
    <w:abstractNumId w:val="32"/>
  </w:num>
  <w:num w:numId="24" w16cid:durableId="468321545">
    <w:abstractNumId w:val="27"/>
  </w:num>
  <w:num w:numId="25" w16cid:durableId="232200752">
    <w:abstractNumId w:val="11"/>
  </w:num>
  <w:num w:numId="26" w16cid:durableId="479539081">
    <w:abstractNumId w:val="23"/>
  </w:num>
  <w:num w:numId="27" w16cid:durableId="331034035">
    <w:abstractNumId w:val="8"/>
  </w:num>
  <w:num w:numId="28" w16cid:durableId="1133208838">
    <w:abstractNumId w:val="42"/>
  </w:num>
  <w:num w:numId="29" w16cid:durableId="1800415370">
    <w:abstractNumId w:val="26"/>
  </w:num>
  <w:num w:numId="30" w16cid:durableId="941494031">
    <w:abstractNumId w:val="20"/>
  </w:num>
  <w:num w:numId="31" w16cid:durableId="1531603778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 w16cid:durableId="1649285944">
    <w:abstractNumId w:val="29"/>
  </w:num>
  <w:num w:numId="33" w16cid:durableId="2029092367">
    <w:abstractNumId w:val="12"/>
  </w:num>
  <w:num w:numId="34" w16cid:durableId="1592350302">
    <w:abstractNumId w:val="16"/>
  </w:num>
  <w:num w:numId="35" w16cid:durableId="961615220">
    <w:abstractNumId w:val="38"/>
  </w:num>
  <w:num w:numId="36" w16cid:durableId="1547638511">
    <w:abstractNumId w:val="19"/>
  </w:num>
  <w:num w:numId="37" w16cid:durableId="892345729">
    <w:abstractNumId w:val="33"/>
  </w:num>
  <w:num w:numId="38" w16cid:durableId="192765562">
    <w:abstractNumId w:val="17"/>
  </w:num>
  <w:num w:numId="39" w16cid:durableId="824586317">
    <w:abstractNumId w:val="31"/>
  </w:num>
  <w:num w:numId="40" w16cid:durableId="1259677591">
    <w:abstractNumId w:val="30"/>
  </w:num>
  <w:num w:numId="41" w16cid:durableId="1372803490">
    <w:abstractNumId w:val="41"/>
  </w:num>
  <w:num w:numId="42" w16cid:durableId="715474167">
    <w:abstractNumId w:val="18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A21"/>
    <w:rsid w:val="000242B5"/>
    <w:rsid w:val="00032F3E"/>
    <w:rsid w:val="000403C0"/>
    <w:rsid w:val="00053508"/>
    <w:rsid w:val="00071727"/>
    <w:rsid w:val="0008748B"/>
    <w:rsid w:val="000A48DB"/>
    <w:rsid w:val="000B1F47"/>
    <w:rsid w:val="000E2D08"/>
    <w:rsid w:val="00127E9E"/>
    <w:rsid w:val="00177C26"/>
    <w:rsid w:val="00180103"/>
    <w:rsid w:val="001A6429"/>
    <w:rsid w:val="001A751A"/>
    <w:rsid w:val="001C2F6E"/>
    <w:rsid w:val="00202E63"/>
    <w:rsid w:val="00232500"/>
    <w:rsid w:val="00237172"/>
    <w:rsid w:val="00251341"/>
    <w:rsid w:val="00293433"/>
    <w:rsid w:val="002A6474"/>
    <w:rsid w:val="002C633B"/>
    <w:rsid w:val="002E5253"/>
    <w:rsid w:val="00301AC8"/>
    <w:rsid w:val="00333E5F"/>
    <w:rsid w:val="003523B4"/>
    <w:rsid w:val="003809B7"/>
    <w:rsid w:val="00397972"/>
    <w:rsid w:val="003A4331"/>
    <w:rsid w:val="003B6A39"/>
    <w:rsid w:val="003C3820"/>
    <w:rsid w:val="003F1227"/>
    <w:rsid w:val="003F1DE8"/>
    <w:rsid w:val="004024EC"/>
    <w:rsid w:val="004128C7"/>
    <w:rsid w:val="00413042"/>
    <w:rsid w:val="00424AE5"/>
    <w:rsid w:val="00430079"/>
    <w:rsid w:val="00477CB8"/>
    <w:rsid w:val="004B46DB"/>
    <w:rsid w:val="004D3E60"/>
    <w:rsid w:val="004F2425"/>
    <w:rsid w:val="0052218C"/>
    <w:rsid w:val="00533E2D"/>
    <w:rsid w:val="005803D3"/>
    <w:rsid w:val="0059014D"/>
    <w:rsid w:val="005921C6"/>
    <w:rsid w:val="005B4A58"/>
    <w:rsid w:val="005D322A"/>
    <w:rsid w:val="005D60EB"/>
    <w:rsid w:val="005D6A3A"/>
    <w:rsid w:val="005F3D79"/>
    <w:rsid w:val="00615857"/>
    <w:rsid w:val="00616807"/>
    <w:rsid w:val="00651D9C"/>
    <w:rsid w:val="0067406C"/>
    <w:rsid w:val="00677D48"/>
    <w:rsid w:val="00697EAE"/>
    <w:rsid w:val="006B38EB"/>
    <w:rsid w:val="006D2731"/>
    <w:rsid w:val="00732BC5"/>
    <w:rsid w:val="00734E2C"/>
    <w:rsid w:val="00736641"/>
    <w:rsid w:val="00744E12"/>
    <w:rsid w:val="00756DE0"/>
    <w:rsid w:val="0075701D"/>
    <w:rsid w:val="0077080F"/>
    <w:rsid w:val="00776A21"/>
    <w:rsid w:val="007A64A8"/>
    <w:rsid w:val="007D40E7"/>
    <w:rsid w:val="007E09AC"/>
    <w:rsid w:val="007F3B31"/>
    <w:rsid w:val="008169F8"/>
    <w:rsid w:val="00831AFD"/>
    <w:rsid w:val="0084496E"/>
    <w:rsid w:val="00850A59"/>
    <w:rsid w:val="00870E87"/>
    <w:rsid w:val="008712FD"/>
    <w:rsid w:val="008B4B7C"/>
    <w:rsid w:val="008D7FDE"/>
    <w:rsid w:val="008F37A4"/>
    <w:rsid w:val="009053AA"/>
    <w:rsid w:val="009500C1"/>
    <w:rsid w:val="00951D57"/>
    <w:rsid w:val="00981EF8"/>
    <w:rsid w:val="009C41B8"/>
    <w:rsid w:val="009F17CE"/>
    <w:rsid w:val="00A0577B"/>
    <w:rsid w:val="00A7414C"/>
    <w:rsid w:val="00A84D25"/>
    <w:rsid w:val="00AA00F2"/>
    <w:rsid w:val="00AA4367"/>
    <w:rsid w:val="00AB61DB"/>
    <w:rsid w:val="00AC6389"/>
    <w:rsid w:val="00AF030E"/>
    <w:rsid w:val="00B14BD9"/>
    <w:rsid w:val="00B237E5"/>
    <w:rsid w:val="00B4271B"/>
    <w:rsid w:val="00B61807"/>
    <w:rsid w:val="00B87C39"/>
    <w:rsid w:val="00BF3182"/>
    <w:rsid w:val="00C15850"/>
    <w:rsid w:val="00C43A41"/>
    <w:rsid w:val="00C8737F"/>
    <w:rsid w:val="00CA63EB"/>
    <w:rsid w:val="00CC233F"/>
    <w:rsid w:val="00CF1AF8"/>
    <w:rsid w:val="00CF2F2A"/>
    <w:rsid w:val="00D01B74"/>
    <w:rsid w:val="00D07125"/>
    <w:rsid w:val="00D2790D"/>
    <w:rsid w:val="00D43782"/>
    <w:rsid w:val="00D828C3"/>
    <w:rsid w:val="00D82B44"/>
    <w:rsid w:val="00DA5B82"/>
    <w:rsid w:val="00DD3803"/>
    <w:rsid w:val="00E31BE6"/>
    <w:rsid w:val="00E47F73"/>
    <w:rsid w:val="00E50860"/>
    <w:rsid w:val="00E92A0D"/>
    <w:rsid w:val="00EB05FE"/>
    <w:rsid w:val="00EB1099"/>
    <w:rsid w:val="00EC7D71"/>
    <w:rsid w:val="00F15656"/>
    <w:rsid w:val="00F15CEB"/>
    <w:rsid w:val="00F4033D"/>
    <w:rsid w:val="00F4700E"/>
    <w:rsid w:val="00F50240"/>
    <w:rsid w:val="00F80C74"/>
    <w:rsid w:val="00F820B5"/>
    <w:rsid w:val="00F9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B7207"/>
  <w15:chartTrackingRefBased/>
  <w15:docId w15:val="{0EE9E35F-5F2D-4BCA-8CF6-100028743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8737F"/>
    <w:pPr>
      <w:keepNext/>
      <w:numPr>
        <w:numId w:val="1"/>
      </w:numPr>
      <w:spacing w:before="240" w:after="60" w:line="240" w:lineRule="auto"/>
      <w:ind w:right="57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8737F"/>
    <w:pPr>
      <w:keepNext/>
      <w:numPr>
        <w:ilvl w:val="1"/>
        <w:numId w:val="1"/>
      </w:numPr>
      <w:spacing w:after="0" w:line="240" w:lineRule="auto"/>
      <w:ind w:right="57"/>
      <w:jc w:val="center"/>
      <w:outlineLvl w:val="1"/>
    </w:pPr>
    <w:rPr>
      <w:rFonts w:ascii="Arial" w:eastAsia="Times New Roman" w:hAnsi="Arial" w:cs="Arial"/>
      <w:b/>
      <w:i/>
      <w:sz w:val="24"/>
      <w:szCs w:val="18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8737F"/>
    <w:pPr>
      <w:keepNext/>
      <w:numPr>
        <w:ilvl w:val="3"/>
        <w:numId w:val="1"/>
      </w:numPr>
      <w:spacing w:after="0" w:line="240" w:lineRule="auto"/>
      <w:ind w:right="57"/>
      <w:outlineLvl w:val="3"/>
    </w:pPr>
    <w:rPr>
      <w:rFonts w:ascii="Arial" w:eastAsia="Times New Roman" w:hAnsi="Arial" w:cs="Arial"/>
      <w:sz w:val="24"/>
      <w:szCs w:val="18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8737F"/>
    <w:pPr>
      <w:keepNext/>
      <w:numPr>
        <w:ilvl w:val="7"/>
        <w:numId w:val="1"/>
      </w:numPr>
      <w:spacing w:before="240" w:after="0" w:line="240" w:lineRule="auto"/>
      <w:ind w:left="0" w:right="-709" w:firstLine="360"/>
      <w:outlineLvl w:val="7"/>
    </w:pPr>
    <w:rPr>
      <w:rFonts w:ascii="Arial" w:eastAsia="Times New Roman" w:hAnsi="Arial" w:cs="Arial"/>
      <w:b/>
      <w:sz w:val="24"/>
      <w:szCs w:val="18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C8737F"/>
    <w:pPr>
      <w:spacing w:before="240" w:after="60" w:line="240" w:lineRule="auto"/>
      <w:ind w:left="57" w:right="57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8737F"/>
    <w:rPr>
      <w:rFonts w:ascii="Arial" w:eastAsia="Times New Roman" w:hAnsi="Arial" w:cs="Arial"/>
      <w:b/>
      <w:bCs/>
      <w:kern w:val="1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C8737F"/>
    <w:rPr>
      <w:rFonts w:ascii="Arial" w:eastAsia="Times New Roman" w:hAnsi="Arial" w:cs="Arial"/>
      <w:b/>
      <w:i/>
      <w:sz w:val="24"/>
      <w:szCs w:val="1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C8737F"/>
    <w:rPr>
      <w:rFonts w:ascii="Arial" w:eastAsia="Times New Roman" w:hAnsi="Arial" w:cs="Arial"/>
      <w:sz w:val="24"/>
      <w:szCs w:val="18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C8737F"/>
    <w:rPr>
      <w:rFonts w:ascii="Arial" w:eastAsia="Times New Roman" w:hAnsi="Arial" w:cs="Arial"/>
      <w:b/>
      <w:sz w:val="24"/>
      <w:szCs w:val="18"/>
      <w:lang w:eastAsia="pl-PL"/>
    </w:rPr>
  </w:style>
  <w:style w:type="character" w:customStyle="1" w:styleId="Nagwek9Znak">
    <w:name w:val="Nagłówek 9 Znak"/>
    <w:basedOn w:val="Domylnaczcionkaakapitu"/>
    <w:link w:val="Nagwek9"/>
    <w:rsid w:val="00C8737F"/>
    <w:rPr>
      <w:rFonts w:ascii="Arial" w:eastAsia="Times New Roman" w:hAnsi="Arial" w:cs="Arial"/>
      <w:lang w:eastAsia="pl-PL"/>
    </w:rPr>
  </w:style>
  <w:style w:type="numbering" w:customStyle="1" w:styleId="Bezlisty1">
    <w:name w:val="Bez listy1"/>
    <w:next w:val="Bezlisty"/>
    <w:semiHidden/>
    <w:rsid w:val="00C8737F"/>
  </w:style>
  <w:style w:type="character" w:customStyle="1" w:styleId="WW8Num1z0">
    <w:name w:val="WW8Num1z0"/>
    <w:rsid w:val="00C8737F"/>
  </w:style>
  <w:style w:type="character" w:customStyle="1" w:styleId="WW8Num1z1">
    <w:name w:val="WW8Num1z1"/>
    <w:rsid w:val="00C8737F"/>
  </w:style>
  <w:style w:type="character" w:customStyle="1" w:styleId="WW8Num1z2">
    <w:name w:val="WW8Num1z2"/>
    <w:rsid w:val="00C8737F"/>
  </w:style>
  <w:style w:type="character" w:customStyle="1" w:styleId="WW8Num1z3">
    <w:name w:val="WW8Num1z3"/>
    <w:rsid w:val="00C8737F"/>
  </w:style>
  <w:style w:type="character" w:customStyle="1" w:styleId="WW8Num1z4">
    <w:name w:val="WW8Num1z4"/>
    <w:rsid w:val="00C8737F"/>
  </w:style>
  <w:style w:type="character" w:customStyle="1" w:styleId="WW8Num1z5">
    <w:name w:val="WW8Num1z5"/>
    <w:rsid w:val="00C8737F"/>
  </w:style>
  <w:style w:type="character" w:customStyle="1" w:styleId="WW8Num1z6">
    <w:name w:val="WW8Num1z6"/>
    <w:rsid w:val="00C8737F"/>
  </w:style>
  <w:style w:type="character" w:customStyle="1" w:styleId="WW8Num1z7">
    <w:name w:val="WW8Num1z7"/>
    <w:rsid w:val="00C8737F"/>
  </w:style>
  <w:style w:type="character" w:customStyle="1" w:styleId="WW8Num1z8">
    <w:name w:val="WW8Num1z8"/>
    <w:rsid w:val="00C8737F"/>
  </w:style>
  <w:style w:type="character" w:customStyle="1" w:styleId="WW8Num2z0">
    <w:name w:val="WW8Num2z0"/>
    <w:rsid w:val="00C8737F"/>
  </w:style>
  <w:style w:type="character" w:customStyle="1" w:styleId="WW8Num2z1">
    <w:name w:val="WW8Num2z1"/>
    <w:rsid w:val="00C8737F"/>
  </w:style>
  <w:style w:type="character" w:customStyle="1" w:styleId="WW8Num2z2">
    <w:name w:val="WW8Num2z2"/>
    <w:rsid w:val="00C8737F"/>
  </w:style>
  <w:style w:type="character" w:customStyle="1" w:styleId="WW8Num2z3">
    <w:name w:val="WW8Num2z3"/>
    <w:rsid w:val="00C8737F"/>
  </w:style>
  <w:style w:type="character" w:customStyle="1" w:styleId="WW8Num2z4">
    <w:name w:val="WW8Num2z4"/>
    <w:rsid w:val="00C8737F"/>
    <w:rPr>
      <w:rFonts w:ascii="Arial" w:hAnsi="Arial" w:cs="Arial" w:hint="default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2z5">
    <w:name w:val="WW8Num2z5"/>
    <w:rsid w:val="00C8737F"/>
    <w:rPr>
      <w:rFonts w:hint="default"/>
    </w:rPr>
  </w:style>
  <w:style w:type="character" w:customStyle="1" w:styleId="WW8Num2z6">
    <w:name w:val="WW8Num2z6"/>
    <w:rsid w:val="00C8737F"/>
    <w:rPr>
      <w:rFonts w:ascii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z0">
    <w:name w:val="WW8Num3z0"/>
    <w:rsid w:val="00C8737F"/>
    <w:rPr>
      <w:rFonts w:ascii="Arial" w:eastAsia="Symbol" w:hAnsi="Arial" w:cs="Arial" w:hint="default"/>
      <w:b/>
      <w:sz w:val="20"/>
    </w:rPr>
  </w:style>
  <w:style w:type="character" w:customStyle="1" w:styleId="WW8Num3z1">
    <w:name w:val="WW8Num3z1"/>
    <w:rsid w:val="00C8737F"/>
  </w:style>
  <w:style w:type="character" w:customStyle="1" w:styleId="WW8Num3z2">
    <w:name w:val="WW8Num3z2"/>
    <w:rsid w:val="00C8737F"/>
  </w:style>
  <w:style w:type="character" w:customStyle="1" w:styleId="WW8Num3z3">
    <w:name w:val="WW8Num3z3"/>
    <w:rsid w:val="00C8737F"/>
  </w:style>
  <w:style w:type="character" w:customStyle="1" w:styleId="WW8Num3z4">
    <w:name w:val="WW8Num3z4"/>
    <w:rsid w:val="00C8737F"/>
  </w:style>
  <w:style w:type="character" w:customStyle="1" w:styleId="WW8Num3z5">
    <w:name w:val="WW8Num3z5"/>
    <w:rsid w:val="00C8737F"/>
  </w:style>
  <w:style w:type="character" w:customStyle="1" w:styleId="WW8Num3z6">
    <w:name w:val="WW8Num3z6"/>
    <w:rsid w:val="00C8737F"/>
  </w:style>
  <w:style w:type="character" w:customStyle="1" w:styleId="WW8Num3z7">
    <w:name w:val="WW8Num3z7"/>
    <w:rsid w:val="00C8737F"/>
  </w:style>
  <w:style w:type="character" w:customStyle="1" w:styleId="WW8Num3z8">
    <w:name w:val="WW8Num3z8"/>
    <w:rsid w:val="00C8737F"/>
  </w:style>
  <w:style w:type="character" w:customStyle="1" w:styleId="WW8Num4z0">
    <w:name w:val="WW8Num4z0"/>
    <w:rsid w:val="00C8737F"/>
  </w:style>
  <w:style w:type="character" w:customStyle="1" w:styleId="WW8Num4z1">
    <w:name w:val="WW8Num4z1"/>
    <w:rsid w:val="00C8737F"/>
  </w:style>
  <w:style w:type="character" w:customStyle="1" w:styleId="WW8Num4z2">
    <w:name w:val="WW8Num4z2"/>
    <w:rsid w:val="00C8737F"/>
  </w:style>
  <w:style w:type="character" w:customStyle="1" w:styleId="WW8Num4z3">
    <w:name w:val="WW8Num4z3"/>
    <w:rsid w:val="00C8737F"/>
  </w:style>
  <w:style w:type="character" w:customStyle="1" w:styleId="WW8Num4z4">
    <w:name w:val="WW8Num4z4"/>
    <w:rsid w:val="00C8737F"/>
  </w:style>
  <w:style w:type="character" w:customStyle="1" w:styleId="WW8Num4z5">
    <w:name w:val="WW8Num4z5"/>
    <w:rsid w:val="00C8737F"/>
  </w:style>
  <w:style w:type="character" w:customStyle="1" w:styleId="WW8Num4z6">
    <w:name w:val="WW8Num4z6"/>
    <w:rsid w:val="00C8737F"/>
  </w:style>
  <w:style w:type="character" w:customStyle="1" w:styleId="WW8Num4z7">
    <w:name w:val="WW8Num4z7"/>
    <w:rsid w:val="00C8737F"/>
  </w:style>
  <w:style w:type="character" w:customStyle="1" w:styleId="WW8Num4z8">
    <w:name w:val="WW8Num4z8"/>
    <w:rsid w:val="00C8737F"/>
  </w:style>
  <w:style w:type="character" w:customStyle="1" w:styleId="WW8Num5z0">
    <w:name w:val="WW8Num5z0"/>
    <w:rsid w:val="00C8737F"/>
  </w:style>
  <w:style w:type="character" w:customStyle="1" w:styleId="WW8Num5z1">
    <w:name w:val="WW8Num5z1"/>
    <w:rsid w:val="00C8737F"/>
  </w:style>
  <w:style w:type="character" w:customStyle="1" w:styleId="WW8Num5z2">
    <w:name w:val="WW8Num5z2"/>
    <w:rsid w:val="00C8737F"/>
  </w:style>
  <w:style w:type="character" w:customStyle="1" w:styleId="WW8Num5z3">
    <w:name w:val="WW8Num5z3"/>
    <w:rsid w:val="00C8737F"/>
  </w:style>
  <w:style w:type="character" w:customStyle="1" w:styleId="WW8Num5z4">
    <w:name w:val="WW8Num5z4"/>
    <w:rsid w:val="00C8737F"/>
    <w:rPr>
      <w:rFonts w:ascii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5z5">
    <w:name w:val="WW8Num5z5"/>
    <w:rsid w:val="00C8737F"/>
    <w:rPr>
      <w:rFonts w:hint="default"/>
    </w:rPr>
  </w:style>
  <w:style w:type="character" w:customStyle="1" w:styleId="WW8Num6z0">
    <w:name w:val="WW8Num6z0"/>
    <w:rsid w:val="00C8737F"/>
  </w:style>
  <w:style w:type="character" w:customStyle="1" w:styleId="WW8Num6z1">
    <w:name w:val="WW8Num6z1"/>
    <w:rsid w:val="00C8737F"/>
    <w:rPr>
      <w:rFonts w:ascii="Times New Roman" w:eastAsia="Times New Roman" w:hAnsi="Times New Roman" w:cs="Times New Roman"/>
    </w:rPr>
  </w:style>
  <w:style w:type="character" w:customStyle="1" w:styleId="WW8Num6z2">
    <w:name w:val="WW8Num6z2"/>
    <w:rsid w:val="00C8737F"/>
  </w:style>
  <w:style w:type="character" w:customStyle="1" w:styleId="WW8Num6z3">
    <w:name w:val="WW8Num6z3"/>
    <w:rsid w:val="00C8737F"/>
  </w:style>
  <w:style w:type="character" w:customStyle="1" w:styleId="WW8Num6z4">
    <w:name w:val="WW8Num6z4"/>
    <w:rsid w:val="00C8737F"/>
  </w:style>
  <w:style w:type="character" w:customStyle="1" w:styleId="WW8Num6z5">
    <w:name w:val="WW8Num6z5"/>
    <w:rsid w:val="00C8737F"/>
  </w:style>
  <w:style w:type="character" w:customStyle="1" w:styleId="WW8Num6z6">
    <w:name w:val="WW8Num6z6"/>
    <w:rsid w:val="00C8737F"/>
  </w:style>
  <w:style w:type="character" w:customStyle="1" w:styleId="WW8Num6z7">
    <w:name w:val="WW8Num6z7"/>
    <w:rsid w:val="00C8737F"/>
  </w:style>
  <w:style w:type="character" w:customStyle="1" w:styleId="WW8Num6z8">
    <w:name w:val="WW8Num6z8"/>
    <w:rsid w:val="00C8737F"/>
  </w:style>
  <w:style w:type="character" w:customStyle="1" w:styleId="WW8Num7z0">
    <w:name w:val="WW8Num7z0"/>
    <w:rsid w:val="00C8737F"/>
    <w:rPr>
      <w:rFonts w:cs="Arial"/>
    </w:rPr>
  </w:style>
  <w:style w:type="character" w:customStyle="1" w:styleId="WW8Num7z1">
    <w:name w:val="WW8Num7z1"/>
    <w:rsid w:val="00C8737F"/>
    <w:rPr>
      <w:rFonts w:ascii="Arial" w:eastAsia="Symbol" w:hAnsi="Arial" w:cs="Arial" w:hint="default"/>
      <w:b w:val="0"/>
      <w:i w:val="0"/>
      <w:sz w:val="20"/>
      <w:szCs w:val="20"/>
    </w:rPr>
  </w:style>
  <w:style w:type="character" w:customStyle="1" w:styleId="WW8Num7z2">
    <w:name w:val="WW8Num7z2"/>
    <w:rsid w:val="00C8737F"/>
    <w:rPr>
      <w:rFonts w:ascii="Arial" w:eastAsia="Arial" w:hAnsi="Arial" w:cs="Arial" w:hint="default"/>
      <w:sz w:val="22"/>
    </w:rPr>
  </w:style>
  <w:style w:type="character" w:customStyle="1" w:styleId="WW8Num7z3">
    <w:name w:val="WW8Num7z3"/>
    <w:rsid w:val="00C8737F"/>
  </w:style>
  <w:style w:type="character" w:customStyle="1" w:styleId="WW8Num7z4">
    <w:name w:val="WW8Num7z4"/>
    <w:rsid w:val="00C8737F"/>
  </w:style>
  <w:style w:type="character" w:customStyle="1" w:styleId="WW8Num7z5">
    <w:name w:val="WW8Num7z5"/>
    <w:rsid w:val="00C8737F"/>
  </w:style>
  <w:style w:type="character" w:customStyle="1" w:styleId="WW8Num7z6">
    <w:name w:val="WW8Num7z6"/>
    <w:rsid w:val="00C8737F"/>
  </w:style>
  <w:style w:type="character" w:customStyle="1" w:styleId="WW8Num7z7">
    <w:name w:val="WW8Num7z7"/>
    <w:rsid w:val="00C8737F"/>
  </w:style>
  <w:style w:type="character" w:customStyle="1" w:styleId="WW8Num7z8">
    <w:name w:val="WW8Num7z8"/>
    <w:rsid w:val="00C8737F"/>
  </w:style>
  <w:style w:type="character" w:customStyle="1" w:styleId="WW8Num8z0">
    <w:name w:val="WW8Num8z0"/>
    <w:rsid w:val="00C8737F"/>
    <w:rPr>
      <w:rFonts w:ascii="Arial" w:hAnsi="Arial" w:cs="Arial" w:hint="default"/>
    </w:rPr>
  </w:style>
  <w:style w:type="character" w:customStyle="1" w:styleId="WW8Num8z2">
    <w:name w:val="WW8Num8z2"/>
    <w:rsid w:val="00C8737F"/>
    <w:rPr>
      <w:rFonts w:ascii="Arial" w:hAnsi="Arial" w:cs="Arial" w:hint="default"/>
      <w:b w:val="0"/>
      <w:i w:val="0"/>
    </w:rPr>
  </w:style>
  <w:style w:type="character" w:customStyle="1" w:styleId="WW8Num8z3">
    <w:name w:val="WW8Num8z3"/>
    <w:rsid w:val="00C8737F"/>
  </w:style>
  <w:style w:type="character" w:customStyle="1" w:styleId="WW8Num8z4">
    <w:name w:val="WW8Num8z4"/>
    <w:rsid w:val="00C8737F"/>
  </w:style>
  <w:style w:type="character" w:customStyle="1" w:styleId="WW8Num8z5">
    <w:name w:val="WW8Num8z5"/>
    <w:rsid w:val="00C8737F"/>
  </w:style>
  <w:style w:type="character" w:customStyle="1" w:styleId="WW8Num8z6">
    <w:name w:val="WW8Num8z6"/>
    <w:rsid w:val="00C8737F"/>
  </w:style>
  <w:style w:type="character" w:customStyle="1" w:styleId="WW8Num8z7">
    <w:name w:val="WW8Num8z7"/>
    <w:rsid w:val="00C8737F"/>
  </w:style>
  <w:style w:type="character" w:customStyle="1" w:styleId="WW8Num8z8">
    <w:name w:val="WW8Num8z8"/>
    <w:rsid w:val="00C8737F"/>
  </w:style>
  <w:style w:type="character" w:customStyle="1" w:styleId="WW8Num9z0">
    <w:name w:val="WW8Num9z0"/>
    <w:rsid w:val="00C8737F"/>
    <w:rPr>
      <w:rFonts w:ascii="Arial" w:eastAsia="Symbol" w:hAnsi="Arial" w:cs="Arial"/>
      <w:b w:val="0"/>
    </w:rPr>
  </w:style>
  <w:style w:type="character" w:customStyle="1" w:styleId="WW8Num9z1">
    <w:name w:val="WW8Num9z1"/>
    <w:rsid w:val="00C8737F"/>
  </w:style>
  <w:style w:type="character" w:customStyle="1" w:styleId="WW8Num9z2">
    <w:name w:val="WW8Num9z2"/>
    <w:rsid w:val="00C8737F"/>
  </w:style>
  <w:style w:type="character" w:customStyle="1" w:styleId="WW8Num9z3">
    <w:name w:val="WW8Num9z3"/>
    <w:rsid w:val="00C8737F"/>
  </w:style>
  <w:style w:type="character" w:customStyle="1" w:styleId="WW8Num9z4">
    <w:name w:val="WW8Num9z4"/>
    <w:rsid w:val="00C8737F"/>
    <w:rPr>
      <w:rFonts w:ascii="Symbol" w:hAnsi="Symbol" w:cs="Symbol" w:hint="default"/>
    </w:rPr>
  </w:style>
  <w:style w:type="character" w:customStyle="1" w:styleId="WW8Num9z5">
    <w:name w:val="WW8Num9z5"/>
    <w:rsid w:val="00C8737F"/>
  </w:style>
  <w:style w:type="character" w:customStyle="1" w:styleId="WW8Num9z6">
    <w:name w:val="WW8Num9z6"/>
    <w:rsid w:val="00C8737F"/>
  </w:style>
  <w:style w:type="character" w:customStyle="1" w:styleId="WW8Num9z7">
    <w:name w:val="WW8Num9z7"/>
    <w:rsid w:val="00C8737F"/>
  </w:style>
  <w:style w:type="character" w:customStyle="1" w:styleId="WW8Num9z8">
    <w:name w:val="WW8Num9z8"/>
    <w:rsid w:val="00C8737F"/>
  </w:style>
  <w:style w:type="character" w:customStyle="1" w:styleId="WW8Num10z0">
    <w:name w:val="WW8Num10z0"/>
    <w:rsid w:val="00C8737F"/>
    <w:rPr>
      <w:rFonts w:ascii="Times New Roman" w:hAnsi="Times New Roman" w:cs="Times New Roman" w:hint="default"/>
      <w:sz w:val="20"/>
    </w:rPr>
  </w:style>
  <w:style w:type="character" w:customStyle="1" w:styleId="WW8Num11z0">
    <w:name w:val="WW8Num11z0"/>
    <w:rsid w:val="00C8737F"/>
    <w:rPr>
      <w:rFonts w:ascii="Arial" w:eastAsia="Symbol" w:hAnsi="Arial" w:cs="Arial" w:hint="default"/>
      <w:b w:val="0"/>
      <w:i w:val="0"/>
      <w:sz w:val="20"/>
      <w:szCs w:val="20"/>
    </w:rPr>
  </w:style>
  <w:style w:type="character" w:customStyle="1" w:styleId="WW8Num12z0">
    <w:name w:val="WW8Num12z0"/>
    <w:rsid w:val="00C8737F"/>
    <w:rPr>
      <w:rFonts w:ascii="Arial" w:hAnsi="Arial" w:cs="Arial"/>
      <w:sz w:val="20"/>
    </w:rPr>
  </w:style>
  <w:style w:type="character" w:customStyle="1" w:styleId="WW8Num13z0">
    <w:name w:val="WW8Num13z0"/>
    <w:rsid w:val="00C8737F"/>
    <w:rPr>
      <w:rFonts w:ascii="Arial" w:hAnsi="Arial" w:cs="Times New Roman" w:hint="default"/>
      <w:color w:val="auto"/>
    </w:rPr>
  </w:style>
  <w:style w:type="character" w:customStyle="1" w:styleId="WW8Num14z0">
    <w:name w:val="WW8Num14z0"/>
    <w:rsid w:val="00C8737F"/>
    <w:rPr>
      <w:rFonts w:ascii="Arial" w:hAnsi="Arial" w:cs="Arial" w:hint="default"/>
      <w:b w:val="0"/>
      <w:i w:val="0"/>
    </w:rPr>
  </w:style>
  <w:style w:type="character" w:customStyle="1" w:styleId="WW8Num15z0">
    <w:name w:val="WW8Num15z0"/>
    <w:rsid w:val="00C8737F"/>
    <w:rPr>
      <w:rFonts w:ascii="Arial" w:hAnsi="Arial" w:cs="Arial"/>
      <w:b w:val="0"/>
      <w:sz w:val="20"/>
    </w:rPr>
  </w:style>
  <w:style w:type="character" w:customStyle="1" w:styleId="WW8Num16z0">
    <w:name w:val="WW8Num16z0"/>
    <w:rsid w:val="00C8737F"/>
    <w:rPr>
      <w:rFonts w:ascii="Arial" w:hAnsi="Arial" w:cs="Arial" w:hint="default"/>
      <w:b w:val="0"/>
      <w:i w:val="0"/>
      <w:sz w:val="20"/>
    </w:rPr>
  </w:style>
  <w:style w:type="character" w:customStyle="1" w:styleId="WW8Num17z0">
    <w:name w:val="WW8Num17z0"/>
    <w:rsid w:val="00C8737F"/>
    <w:rPr>
      <w:rFonts w:cs="Arial"/>
      <w:b w:val="0"/>
    </w:rPr>
  </w:style>
  <w:style w:type="character" w:customStyle="1" w:styleId="WW8Num18z0">
    <w:name w:val="WW8Num18z0"/>
    <w:rsid w:val="00C8737F"/>
    <w:rPr>
      <w:rFonts w:ascii="Symbol" w:hAnsi="Symbol" w:cs="Symbol" w:hint="default"/>
    </w:rPr>
  </w:style>
  <w:style w:type="character" w:customStyle="1" w:styleId="WW8Num18z1">
    <w:name w:val="WW8Num18z1"/>
    <w:rsid w:val="00C8737F"/>
    <w:rPr>
      <w:rFonts w:ascii="Wingdings" w:hAnsi="Wingdings" w:cs="Wingdings" w:hint="default"/>
    </w:rPr>
  </w:style>
  <w:style w:type="character" w:customStyle="1" w:styleId="WW8Num18z2">
    <w:name w:val="WW8Num18z2"/>
    <w:rsid w:val="00C8737F"/>
    <w:rPr>
      <w:rFonts w:hint="default"/>
    </w:rPr>
  </w:style>
  <w:style w:type="character" w:customStyle="1" w:styleId="WW8Num18z3">
    <w:name w:val="WW8Num18z3"/>
    <w:rsid w:val="00C8737F"/>
  </w:style>
  <w:style w:type="character" w:customStyle="1" w:styleId="WW8Num18z4">
    <w:name w:val="WW8Num18z4"/>
    <w:rsid w:val="00C8737F"/>
  </w:style>
  <w:style w:type="character" w:customStyle="1" w:styleId="WW8Num18z5">
    <w:name w:val="WW8Num18z5"/>
    <w:rsid w:val="00C8737F"/>
  </w:style>
  <w:style w:type="character" w:customStyle="1" w:styleId="WW8Num18z6">
    <w:name w:val="WW8Num18z6"/>
    <w:rsid w:val="00C8737F"/>
  </w:style>
  <w:style w:type="character" w:customStyle="1" w:styleId="WW8Num18z7">
    <w:name w:val="WW8Num18z7"/>
    <w:rsid w:val="00C8737F"/>
  </w:style>
  <w:style w:type="character" w:customStyle="1" w:styleId="WW8Num18z8">
    <w:name w:val="WW8Num18z8"/>
    <w:rsid w:val="00C8737F"/>
  </w:style>
  <w:style w:type="character" w:customStyle="1" w:styleId="WW8Num19z0">
    <w:name w:val="WW8Num19z0"/>
    <w:rsid w:val="00C8737F"/>
    <w:rPr>
      <w:rFonts w:ascii="Arial" w:hAnsi="Arial" w:cs="Arial" w:hint="default"/>
    </w:rPr>
  </w:style>
  <w:style w:type="character" w:customStyle="1" w:styleId="WW8Num20z0">
    <w:name w:val="WW8Num20z0"/>
    <w:rsid w:val="00C8737F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20z1">
    <w:name w:val="WW8Num20z1"/>
    <w:rsid w:val="00C8737F"/>
    <w:rPr>
      <w:rFonts w:hint="default"/>
    </w:rPr>
  </w:style>
  <w:style w:type="character" w:customStyle="1" w:styleId="WW8Num21z0">
    <w:name w:val="WW8Num21z0"/>
    <w:rsid w:val="00C8737F"/>
    <w:rPr>
      <w:rFonts w:ascii="Symbol" w:hAnsi="Symbol" w:cs="Symbol" w:hint="default"/>
    </w:rPr>
  </w:style>
  <w:style w:type="character" w:customStyle="1" w:styleId="WW8Num21z1">
    <w:name w:val="WW8Num21z1"/>
    <w:rsid w:val="00C8737F"/>
    <w:rPr>
      <w:rFonts w:cs="Arial" w:hint="default"/>
      <w:b/>
    </w:rPr>
  </w:style>
  <w:style w:type="character" w:customStyle="1" w:styleId="WW8Num21z2">
    <w:name w:val="WW8Num21z2"/>
    <w:rsid w:val="00C8737F"/>
    <w:rPr>
      <w:rFonts w:hint="default"/>
      <w:b w:val="0"/>
    </w:rPr>
  </w:style>
  <w:style w:type="character" w:customStyle="1" w:styleId="WW8Num21z4">
    <w:name w:val="WW8Num21z4"/>
    <w:rsid w:val="00C8737F"/>
    <w:rPr>
      <w:rFonts w:ascii="Courier New" w:hAnsi="Courier New" w:cs="Courier New" w:hint="default"/>
    </w:rPr>
  </w:style>
  <w:style w:type="character" w:customStyle="1" w:styleId="WW8Num21z5">
    <w:name w:val="WW8Num21z5"/>
    <w:rsid w:val="00C8737F"/>
    <w:rPr>
      <w:rFonts w:ascii="Wingdings" w:hAnsi="Wingdings" w:cs="Wingdings" w:hint="default"/>
    </w:rPr>
  </w:style>
  <w:style w:type="character" w:customStyle="1" w:styleId="WW8Num22z0">
    <w:name w:val="WW8Num22z0"/>
    <w:rsid w:val="00C8737F"/>
    <w:rPr>
      <w:rFonts w:ascii="Arial" w:hAnsi="Arial" w:cs="Arial" w:hint="default"/>
      <w:bCs/>
    </w:rPr>
  </w:style>
  <w:style w:type="character" w:customStyle="1" w:styleId="WW8Num22z2">
    <w:name w:val="WW8Num22z2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22z3">
    <w:name w:val="WW8Num22z3"/>
    <w:rsid w:val="00C8737F"/>
  </w:style>
  <w:style w:type="character" w:customStyle="1" w:styleId="WW8Num22z4">
    <w:name w:val="WW8Num22z4"/>
    <w:rsid w:val="00C8737F"/>
  </w:style>
  <w:style w:type="character" w:customStyle="1" w:styleId="WW8Num22z5">
    <w:name w:val="WW8Num22z5"/>
    <w:rsid w:val="00C8737F"/>
  </w:style>
  <w:style w:type="character" w:customStyle="1" w:styleId="WW8Num22z6">
    <w:name w:val="WW8Num22z6"/>
    <w:rsid w:val="00C8737F"/>
  </w:style>
  <w:style w:type="character" w:customStyle="1" w:styleId="WW8Num22z7">
    <w:name w:val="WW8Num22z7"/>
    <w:rsid w:val="00C8737F"/>
  </w:style>
  <w:style w:type="character" w:customStyle="1" w:styleId="WW8Num22z8">
    <w:name w:val="WW8Num22z8"/>
    <w:rsid w:val="00C8737F"/>
  </w:style>
  <w:style w:type="character" w:customStyle="1" w:styleId="WW8Num23z0">
    <w:name w:val="WW8Num23z0"/>
    <w:rsid w:val="00C8737F"/>
    <w:rPr>
      <w:rFonts w:cs="Arial"/>
    </w:rPr>
  </w:style>
  <w:style w:type="character" w:customStyle="1" w:styleId="WW8Num24z0">
    <w:name w:val="WW8Num24z0"/>
    <w:rsid w:val="00C8737F"/>
  </w:style>
  <w:style w:type="character" w:customStyle="1" w:styleId="WW8Num25z0">
    <w:name w:val="WW8Num25z0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26z0">
    <w:name w:val="WW8Num26z0"/>
    <w:rsid w:val="00C8737F"/>
    <w:rPr>
      <w:rFonts w:ascii="Arial" w:hAnsi="Arial" w:cs="Arial"/>
    </w:rPr>
  </w:style>
  <w:style w:type="character" w:customStyle="1" w:styleId="WW8Num27z0">
    <w:name w:val="WW8Num27z0"/>
    <w:rsid w:val="00C8737F"/>
    <w:rPr>
      <w:rFonts w:ascii="Arial" w:hAnsi="Arial" w:cs="Arial" w:hint="default"/>
      <w:sz w:val="20"/>
    </w:rPr>
  </w:style>
  <w:style w:type="character" w:customStyle="1" w:styleId="WW8Num28z0">
    <w:name w:val="WW8Num28z0"/>
    <w:rsid w:val="00C8737F"/>
    <w:rPr>
      <w:rFonts w:ascii="Arial" w:hAnsi="Arial" w:cs="Times New Roman" w:hint="default"/>
    </w:rPr>
  </w:style>
  <w:style w:type="character" w:customStyle="1" w:styleId="WW8Num29z0">
    <w:name w:val="WW8Num29z0"/>
    <w:rsid w:val="00C8737F"/>
    <w:rPr>
      <w:rFonts w:ascii="Arial" w:hAnsi="Arial" w:cs="Arial" w:hint="default"/>
      <w:b w:val="0"/>
      <w:i w:val="0"/>
      <w:sz w:val="20"/>
    </w:rPr>
  </w:style>
  <w:style w:type="character" w:customStyle="1" w:styleId="WW8Num29z1">
    <w:name w:val="WW8Num29z1"/>
    <w:rsid w:val="00C8737F"/>
  </w:style>
  <w:style w:type="character" w:customStyle="1" w:styleId="WW8Num29z2">
    <w:name w:val="WW8Num29z2"/>
    <w:rsid w:val="00C8737F"/>
  </w:style>
  <w:style w:type="character" w:customStyle="1" w:styleId="WW8Num29z3">
    <w:name w:val="WW8Num29z3"/>
    <w:rsid w:val="00C8737F"/>
  </w:style>
  <w:style w:type="character" w:customStyle="1" w:styleId="WW8Num29z4">
    <w:name w:val="WW8Num29z4"/>
    <w:rsid w:val="00C8737F"/>
  </w:style>
  <w:style w:type="character" w:customStyle="1" w:styleId="WW8Num29z5">
    <w:name w:val="WW8Num29z5"/>
    <w:rsid w:val="00C8737F"/>
  </w:style>
  <w:style w:type="character" w:customStyle="1" w:styleId="WW8Num29z6">
    <w:name w:val="WW8Num29z6"/>
    <w:rsid w:val="00C8737F"/>
  </w:style>
  <w:style w:type="character" w:customStyle="1" w:styleId="WW8Num29z7">
    <w:name w:val="WW8Num29z7"/>
    <w:rsid w:val="00C8737F"/>
  </w:style>
  <w:style w:type="character" w:customStyle="1" w:styleId="WW8Num29z8">
    <w:name w:val="WW8Num29z8"/>
    <w:rsid w:val="00C8737F"/>
  </w:style>
  <w:style w:type="character" w:customStyle="1" w:styleId="WW8Num30z0">
    <w:name w:val="WW8Num30z0"/>
    <w:rsid w:val="00C8737F"/>
    <w:rPr>
      <w:rFonts w:ascii="Arial" w:eastAsia="Symbol" w:hAnsi="Arial" w:cs="Arial"/>
      <w:bCs/>
    </w:rPr>
  </w:style>
  <w:style w:type="character" w:customStyle="1" w:styleId="WW8Num31z0">
    <w:name w:val="WW8Num31z0"/>
    <w:rsid w:val="00C8737F"/>
  </w:style>
  <w:style w:type="character" w:customStyle="1" w:styleId="WW8Num31z1">
    <w:name w:val="WW8Num31z1"/>
    <w:rsid w:val="00C8737F"/>
    <w:rPr>
      <w:sz w:val="22"/>
      <w:szCs w:val="22"/>
    </w:rPr>
  </w:style>
  <w:style w:type="character" w:customStyle="1" w:styleId="WW8Num31z2">
    <w:name w:val="WW8Num31z2"/>
    <w:rsid w:val="00C8737F"/>
  </w:style>
  <w:style w:type="character" w:customStyle="1" w:styleId="WW8Num31z3">
    <w:name w:val="WW8Num31z3"/>
    <w:rsid w:val="00C8737F"/>
  </w:style>
  <w:style w:type="character" w:customStyle="1" w:styleId="WW8Num31z4">
    <w:name w:val="WW8Num31z4"/>
    <w:rsid w:val="00C8737F"/>
  </w:style>
  <w:style w:type="character" w:customStyle="1" w:styleId="WW8Num31z5">
    <w:name w:val="WW8Num31z5"/>
    <w:rsid w:val="00C8737F"/>
  </w:style>
  <w:style w:type="character" w:customStyle="1" w:styleId="WW8Num31z6">
    <w:name w:val="WW8Num31z6"/>
    <w:rsid w:val="00C8737F"/>
  </w:style>
  <w:style w:type="character" w:customStyle="1" w:styleId="WW8Num31z7">
    <w:name w:val="WW8Num31z7"/>
    <w:rsid w:val="00C8737F"/>
  </w:style>
  <w:style w:type="character" w:customStyle="1" w:styleId="WW8Num31z8">
    <w:name w:val="WW8Num31z8"/>
    <w:rsid w:val="00C8737F"/>
  </w:style>
  <w:style w:type="character" w:customStyle="1" w:styleId="WW8Num32z0">
    <w:name w:val="WW8Num32z0"/>
    <w:rsid w:val="00C8737F"/>
    <w:rPr>
      <w:rFonts w:ascii="Arial" w:hAnsi="Arial" w:cs="Arial" w:hint="default"/>
      <w:b w:val="0"/>
      <w:i w:val="0"/>
      <w:sz w:val="20"/>
    </w:rPr>
  </w:style>
  <w:style w:type="character" w:customStyle="1" w:styleId="WW8Num33z0">
    <w:name w:val="WW8Num33z0"/>
    <w:rsid w:val="00C8737F"/>
    <w:rPr>
      <w:rFonts w:ascii="Arial" w:hAnsi="Arial" w:cs="Arial" w:hint="default"/>
      <w:b w:val="0"/>
      <w:i w:val="0"/>
    </w:rPr>
  </w:style>
  <w:style w:type="character" w:customStyle="1" w:styleId="WW8Num34z0">
    <w:name w:val="WW8Num34z0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35z0">
    <w:name w:val="WW8Num35z0"/>
    <w:rsid w:val="00C8737F"/>
  </w:style>
  <w:style w:type="character" w:customStyle="1" w:styleId="WW8Num36z0">
    <w:name w:val="WW8Num36z0"/>
    <w:rsid w:val="00C8737F"/>
    <w:rPr>
      <w:rFonts w:ascii="Arial" w:hAnsi="Arial" w:cs="Arial" w:hint="default"/>
      <w:b w:val="0"/>
      <w:sz w:val="18"/>
      <w:szCs w:val="18"/>
    </w:rPr>
  </w:style>
  <w:style w:type="character" w:customStyle="1" w:styleId="WW8Num37z0">
    <w:name w:val="WW8Num37z0"/>
    <w:rsid w:val="00C8737F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38z0">
    <w:name w:val="WW8Num38z0"/>
    <w:rsid w:val="00C8737F"/>
    <w:rPr>
      <w:rFonts w:hint="default"/>
      <w:b w:val="0"/>
      <w:i w:val="0"/>
      <w:sz w:val="22"/>
      <w:u w:val="none"/>
    </w:rPr>
  </w:style>
  <w:style w:type="character" w:customStyle="1" w:styleId="WW8Num39z0">
    <w:name w:val="WW8Num39z0"/>
    <w:rsid w:val="00C8737F"/>
  </w:style>
  <w:style w:type="character" w:customStyle="1" w:styleId="WW8Num40z0">
    <w:name w:val="WW8Num40z0"/>
    <w:rsid w:val="00C8737F"/>
    <w:rPr>
      <w:rFonts w:ascii="Symbol" w:hAnsi="Symbol" w:cs="Symbol" w:hint="default"/>
    </w:rPr>
  </w:style>
  <w:style w:type="character" w:customStyle="1" w:styleId="WW8Num41z0">
    <w:name w:val="WW8Num41z0"/>
    <w:rsid w:val="00C8737F"/>
    <w:rPr>
      <w:rFonts w:ascii="Arial" w:hAnsi="Arial" w:cs="Arial" w:hint="default"/>
      <w:b w:val="0"/>
    </w:rPr>
  </w:style>
  <w:style w:type="character" w:customStyle="1" w:styleId="WW8Num42z0">
    <w:name w:val="WW8Num42z0"/>
    <w:rsid w:val="00C8737F"/>
    <w:rPr>
      <w:rFonts w:ascii="Symbol" w:hAnsi="Symbol" w:cs="Symbol" w:hint="default"/>
    </w:rPr>
  </w:style>
  <w:style w:type="character" w:customStyle="1" w:styleId="WW8Num43z0">
    <w:name w:val="WW8Num43z0"/>
    <w:rsid w:val="00C8737F"/>
    <w:rPr>
      <w:rFonts w:ascii="Symbol" w:hAnsi="Symbol" w:cs="Arial" w:hint="default"/>
      <w:b w:val="0"/>
      <w:u w:val="none"/>
    </w:rPr>
  </w:style>
  <w:style w:type="character" w:customStyle="1" w:styleId="WW8Num44z0">
    <w:name w:val="WW8Num44z0"/>
    <w:rsid w:val="00C8737F"/>
    <w:rPr>
      <w:rFonts w:ascii="Arial" w:hAnsi="Arial" w:cs="Arial" w:hint="default"/>
      <w:sz w:val="20"/>
    </w:rPr>
  </w:style>
  <w:style w:type="character" w:customStyle="1" w:styleId="WW8Num44z2">
    <w:name w:val="WW8Num44z2"/>
    <w:rsid w:val="00C8737F"/>
  </w:style>
  <w:style w:type="character" w:customStyle="1" w:styleId="WW8Num44z3">
    <w:name w:val="WW8Num44z3"/>
    <w:rsid w:val="00C8737F"/>
  </w:style>
  <w:style w:type="character" w:customStyle="1" w:styleId="WW8Num44z4">
    <w:name w:val="WW8Num44z4"/>
    <w:rsid w:val="00C8737F"/>
  </w:style>
  <w:style w:type="character" w:customStyle="1" w:styleId="WW8Num44z5">
    <w:name w:val="WW8Num44z5"/>
    <w:rsid w:val="00C8737F"/>
  </w:style>
  <w:style w:type="character" w:customStyle="1" w:styleId="WW8Num44z6">
    <w:name w:val="WW8Num44z6"/>
    <w:rsid w:val="00C8737F"/>
  </w:style>
  <w:style w:type="character" w:customStyle="1" w:styleId="WW8Num44z7">
    <w:name w:val="WW8Num44z7"/>
    <w:rsid w:val="00C8737F"/>
  </w:style>
  <w:style w:type="character" w:customStyle="1" w:styleId="WW8Num44z8">
    <w:name w:val="WW8Num44z8"/>
    <w:rsid w:val="00C8737F"/>
  </w:style>
  <w:style w:type="character" w:customStyle="1" w:styleId="WW8Num45z0">
    <w:name w:val="WW8Num45z0"/>
    <w:rsid w:val="00C8737F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46z0">
    <w:name w:val="WW8Num46z0"/>
    <w:rsid w:val="00C8737F"/>
    <w:rPr>
      <w:rFonts w:ascii="Arial" w:hAnsi="Arial" w:cs="Arial" w:hint="default"/>
    </w:rPr>
  </w:style>
  <w:style w:type="character" w:customStyle="1" w:styleId="WW8Num46z1">
    <w:name w:val="WW8Num46z1"/>
    <w:rsid w:val="00C8737F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46z2">
    <w:name w:val="WW8Num46z2"/>
    <w:rsid w:val="00C8737F"/>
  </w:style>
  <w:style w:type="character" w:customStyle="1" w:styleId="WW8Num46z3">
    <w:name w:val="WW8Num46z3"/>
    <w:rsid w:val="00C8737F"/>
  </w:style>
  <w:style w:type="character" w:customStyle="1" w:styleId="WW8Num46z4">
    <w:name w:val="WW8Num46z4"/>
    <w:rsid w:val="00C8737F"/>
  </w:style>
  <w:style w:type="character" w:customStyle="1" w:styleId="WW8Num46z5">
    <w:name w:val="WW8Num46z5"/>
    <w:rsid w:val="00C8737F"/>
  </w:style>
  <w:style w:type="character" w:customStyle="1" w:styleId="WW8Num46z6">
    <w:name w:val="WW8Num46z6"/>
    <w:rsid w:val="00C8737F"/>
  </w:style>
  <w:style w:type="character" w:customStyle="1" w:styleId="WW8Num46z7">
    <w:name w:val="WW8Num46z7"/>
    <w:rsid w:val="00C8737F"/>
  </w:style>
  <w:style w:type="character" w:customStyle="1" w:styleId="WW8Num46z8">
    <w:name w:val="WW8Num46z8"/>
    <w:rsid w:val="00C8737F"/>
  </w:style>
  <w:style w:type="character" w:customStyle="1" w:styleId="WW8Num47z0">
    <w:name w:val="WW8Num47z0"/>
    <w:rsid w:val="00C8737F"/>
    <w:rPr>
      <w:rFonts w:ascii="Arial" w:hAnsi="Arial" w:cs="Arial" w:hint="default"/>
      <w:b w:val="0"/>
      <w:i w:val="0"/>
      <w:sz w:val="18"/>
    </w:rPr>
  </w:style>
  <w:style w:type="character" w:customStyle="1" w:styleId="WW8Num47z2">
    <w:name w:val="WW8Num47z2"/>
    <w:rsid w:val="00C8737F"/>
    <w:rPr>
      <w:rFonts w:hint="default"/>
    </w:rPr>
  </w:style>
  <w:style w:type="character" w:customStyle="1" w:styleId="WW8Num47z3">
    <w:name w:val="WW8Num47z3"/>
    <w:rsid w:val="00C8737F"/>
  </w:style>
  <w:style w:type="character" w:customStyle="1" w:styleId="WW8Num47z4">
    <w:name w:val="WW8Num47z4"/>
    <w:rsid w:val="00C8737F"/>
  </w:style>
  <w:style w:type="character" w:customStyle="1" w:styleId="WW8Num47z5">
    <w:name w:val="WW8Num47z5"/>
    <w:rsid w:val="00C8737F"/>
  </w:style>
  <w:style w:type="character" w:customStyle="1" w:styleId="WW8Num47z6">
    <w:name w:val="WW8Num47z6"/>
    <w:rsid w:val="00C8737F"/>
  </w:style>
  <w:style w:type="character" w:customStyle="1" w:styleId="WW8Num47z7">
    <w:name w:val="WW8Num47z7"/>
    <w:rsid w:val="00C8737F"/>
  </w:style>
  <w:style w:type="character" w:customStyle="1" w:styleId="WW8Num47z8">
    <w:name w:val="WW8Num47z8"/>
    <w:rsid w:val="00C8737F"/>
  </w:style>
  <w:style w:type="character" w:customStyle="1" w:styleId="WW8Num48z0">
    <w:name w:val="WW8Num48z0"/>
    <w:rsid w:val="00C8737F"/>
    <w:rPr>
      <w:rFonts w:hint="default"/>
    </w:rPr>
  </w:style>
  <w:style w:type="character" w:customStyle="1" w:styleId="WW8Num48z1">
    <w:name w:val="WW8Num48z1"/>
    <w:rsid w:val="00C8737F"/>
    <w:rPr>
      <w:rFonts w:ascii="Symbol" w:hAnsi="Symbol" w:cs="Symbol" w:hint="default"/>
    </w:rPr>
  </w:style>
  <w:style w:type="character" w:customStyle="1" w:styleId="WW8Num48z3">
    <w:name w:val="WW8Num48z3"/>
    <w:rsid w:val="00C8737F"/>
  </w:style>
  <w:style w:type="character" w:customStyle="1" w:styleId="WW8Num48z4">
    <w:name w:val="WW8Num48z4"/>
    <w:rsid w:val="00C8737F"/>
  </w:style>
  <w:style w:type="character" w:customStyle="1" w:styleId="WW8Num48z5">
    <w:name w:val="WW8Num48z5"/>
    <w:rsid w:val="00C8737F"/>
  </w:style>
  <w:style w:type="character" w:customStyle="1" w:styleId="WW8Num48z6">
    <w:name w:val="WW8Num48z6"/>
    <w:rsid w:val="00C8737F"/>
  </w:style>
  <w:style w:type="character" w:customStyle="1" w:styleId="WW8Num48z7">
    <w:name w:val="WW8Num48z7"/>
    <w:rsid w:val="00C8737F"/>
  </w:style>
  <w:style w:type="character" w:customStyle="1" w:styleId="WW8Num48z8">
    <w:name w:val="WW8Num48z8"/>
    <w:rsid w:val="00C8737F"/>
  </w:style>
  <w:style w:type="character" w:customStyle="1" w:styleId="WW8Num49z0">
    <w:name w:val="WW8Num49z0"/>
    <w:rsid w:val="00C8737F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49z1">
    <w:name w:val="WW8Num49z1"/>
    <w:rsid w:val="00C8737F"/>
  </w:style>
  <w:style w:type="character" w:customStyle="1" w:styleId="WW8Num49z2">
    <w:name w:val="WW8Num49z2"/>
    <w:rsid w:val="00C8737F"/>
  </w:style>
  <w:style w:type="character" w:customStyle="1" w:styleId="WW8Num49z3">
    <w:name w:val="WW8Num49z3"/>
    <w:rsid w:val="00C8737F"/>
  </w:style>
  <w:style w:type="character" w:customStyle="1" w:styleId="WW8Num49z4">
    <w:name w:val="WW8Num49z4"/>
    <w:rsid w:val="00C8737F"/>
  </w:style>
  <w:style w:type="character" w:customStyle="1" w:styleId="WW8Num49z5">
    <w:name w:val="WW8Num49z5"/>
    <w:rsid w:val="00C8737F"/>
  </w:style>
  <w:style w:type="character" w:customStyle="1" w:styleId="WW8Num49z6">
    <w:name w:val="WW8Num49z6"/>
    <w:rsid w:val="00C8737F"/>
  </w:style>
  <w:style w:type="character" w:customStyle="1" w:styleId="WW8Num49z7">
    <w:name w:val="WW8Num49z7"/>
    <w:rsid w:val="00C8737F"/>
  </w:style>
  <w:style w:type="character" w:customStyle="1" w:styleId="WW8Num49z8">
    <w:name w:val="WW8Num49z8"/>
    <w:rsid w:val="00C8737F"/>
  </w:style>
  <w:style w:type="character" w:customStyle="1" w:styleId="WW8Num50z0">
    <w:name w:val="WW8Num50z0"/>
    <w:rsid w:val="00C8737F"/>
    <w:rPr>
      <w:rFonts w:ascii="Arial" w:hAnsi="Arial" w:cs="Arial" w:hint="default"/>
      <w:b w:val="0"/>
      <w:bCs w:val="0"/>
      <w:i w:val="0"/>
      <w:iCs w:val="0"/>
      <w:sz w:val="20"/>
      <w:szCs w:val="20"/>
    </w:rPr>
  </w:style>
  <w:style w:type="character" w:customStyle="1" w:styleId="WW8Num51z0">
    <w:name w:val="WW8Num51z0"/>
    <w:rsid w:val="00C8737F"/>
    <w:rPr>
      <w:rFonts w:ascii="Symbol" w:hAnsi="Symbol" w:cs="Symbol" w:hint="default"/>
      <w:sz w:val="18"/>
      <w:szCs w:val="18"/>
    </w:rPr>
  </w:style>
  <w:style w:type="character" w:customStyle="1" w:styleId="WW8Num51z1">
    <w:name w:val="WW8Num51z1"/>
    <w:rsid w:val="00C8737F"/>
    <w:rPr>
      <w:rFonts w:ascii="Wingdings" w:hAnsi="Wingdings" w:cs="Wingdings" w:hint="default"/>
    </w:rPr>
  </w:style>
  <w:style w:type="character" w:customStyle="1" w:styleId="WW8Num51z2">
    <w:name w:val="WW8Num51z2"/>
    <w:rsid w:val="00C8737F"/>
    <w:rPr>
      <w:rFonts w:hint="default"/>
    </w:rPr>
  </w:style>
  <w:style w:type="character" w:customStyle="1" w:styleId="WW8Num51z3">
    <w:name w:val="WW8Num51z3"/>
    <w:rsid w:val="00C8737F"/>
  </w:style>
  <w:style w:type="character" w:customStyle="1" w:styleId="WW8Num51z4">
    <w:name w:val="WW8Num51z4"/>
    <w:rsid w:val="00C8737F"/>
  </w:style>
  <w:style w:type="character" w:customStyle="1" w:styleId="WW8Num51z5">
    <w:name w:val="WW8Num51z5"/>
    <w:rsid w:val="00C8737F"/>
  </w:style>
  <w:style w:type="character" w:customStyle="1" w:styleId="WW8Num51z6">
    <w:name w:val="WW8Num51z6"/>
    <w:rsid w:val="00C8737F"/>
  </w:style>
  <w:style w:type="character" w:customStyle="1" w:styleId="WW8Num51z7">
    <w:name w:val="WW8Num51z7"/>
    <w:rsid w:val="00C8737F"/>
  </w:style>
  <w:style w:type="character" w:customStyle="1" w:styleId="WW8Num51z8">
    <w:name w:val="WW8Num51z8"/>
    <w:rsid w:val="00C8737F"/>
  </w:style>
  <w:style w:type="character" w:customStyle="1" w:styleId="WW8Num52z0">
    <w:name w:val="WW8Num52z0"/>
    <w:rsid w:val="00C8737F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52z1">
    <w:name w:val="WW8Num52z1"/>
    <w:rsid w:val="00C8737F"/>
    <w:rPr>
      <w:rFonts w:hint="default"/>
    </w:rPr>
  </w:style>
  <w:style w:type="character" w:customStyle="1" w:styleId="WW8Num53z0">
    <w:name w:val="WW8Num53z0"/>
    <w:rsid w:val="00C8737F"/>
    <w:rPr>
      <w:rFonts w:ascii="Arial" w:hAnsi="Arial" w:cs="Arial" w:hint="default"/>
      <w:b w:val="0"/>
      <w:i w:val="0"/>
      <w:sz w:val="20"/>
      <w:szCs w:val="18"/>
    </w:rPr>
  </w:style>
  <w:style w:type="character" w:customStyle="1" w:styleId="WW8Num53z1">
    <w:name w:val="WW8Num53z1"/>
    <w:rsid w:val="00C8737F"/>
    <w:rPr>
      <w:rFonts w:ascii="Symbol" w:hAnsi="Symbol" w:cs="Arial" w:hint="default"/>
      <w:b w:val="0"/>
      <w:i w:val="0"/>
      <w:sz w:val="20"/>
      <w:u w:val="none"/>
    </w:rPr>
  </w:style>
  <w:style w:type="character" w:customStyle="1" w:styleId="WW8Num53z2">
    <w:name w:val="WW8Num53z2"/>
    <w:rsid w:val="00C8737F"/>
  </w:style>
  <w:style w:type="character" w:customStyle="1" w:styleId="WW8Num53z3">
    <w:name w:val="WW8Num53z3"/>
    <w:rsid w:val="00C8737F"/>
  </w:style>
  <w:style w:type="character" w:customStyle="1" w:styleId="WW8Num53z4">
    <w:name w:val="WW8Num53z4"/>
    <w:rsid w:val="00C8737F"/>
  </w:style>
  <w:style w:type="character" w:customStyle="1" w:styleId="WW8Num53z5">
    <w:name w:val="WW8Num53z5"/>
    <w:rsid w:val="00C8737F"/>
  </w:style>
  <w:style w:type="character" w:customStyle="1" w:styleId="WW8Num53z6">
    <w:name w:val="WW8Num53z6"/>
    <w:rsid w:val="00C8737F"/>
  </w:style>
  <w:style w:type="character" w:customStyle="1" w:styleId="WW8Num53z7">
    <w:name w:val="WW8Num53z7"/>
    <w:rsid w:val="00C8737F"/>
  </w:style>
  <w:style w:type="character" w:customStyle="1" w:styleId="WW8Num53z8">
    <w:name w:val="WW8Num53z8"/>
    <w:rsid w:val="00C8737F"/>
  </w:style>
  <w:style w:type="character" w:customStyle="1" w:styleId="WW8Num54z0">
    <w:name w:val="WW8Num54z0"/>
    <w:rsid w:val="00C8737F"/>
    <w:rPr>
      <w:rFonts w:hint="default"/>
    </w:rPr>
  </w:style>
  <w:style w:type="character" w:customStyle="1" w:styleId="WW8Num54z3">
    <w:name w:val="WW8Num54z3"/>
    <w:rsid w:val="00C8737F"/>
  </w:style>
  <w:style w:type="character" w:customStyle="1" w:styleId="WW8Num54z4">
    <w:name w:val="WW8Num54z4"/>
    <w:rsid w:val="00C8737F"/>
  </w:style>
  <w:style w:type="character" w:customStyle="1" w:styleId="WW8Num54z5">
    <w:name w:val="WW8Num54z5"/>
    <w:rsid w:val="00C8737F"/>
  </w:style>
  <w:style w:type="character" w:customStyle="1" w:styleId="WW8Num54z6">
    <w:name w:val="WW8Num54z6"/>
    <w:rsid w:val="00C8737F"/>
  </w:style>
  <w:style w:type="character" w:customStyle="1" w:styleId="WW8Num54z7">
    <w:name w:val="WW8Num54z7"/>
    <w:rsid w:val="00C8737F"/>
  </w:style>
  <w:style w:type="character" w:customStyle="1" w:styleId="WW8Num54z8">
    <w:name w:val="WW8Num54z8"/>
    <w:rsid w:val="00C8737F"/>
  </w:style>
  <w:style w:type="character" w:customStyle="1" w:styleId="WW8Num55z0">
    <w:name w:val="WW8Num55z0"/>
    <w:rsid w:val="00C8737F"/>
    <w:rPr>
      <w:rFonts w:ascii="Arial" w:hAnsi="Arial" w:cs="Arial" w:hint="default"/>
    </w:rPr>
  </w:style>
  <w:style w:type="character" w:customStyle="1" w:styleId="WW8Num55z2">
    <w:name w:val="WW8Num55z2"/>
    <w:rsid w:val="00C8737F"/>
  </w:style>
  <w:style w:type="character" w:customStyle="1" w:styleId="WW8Num55z3">
    <w:name w:val="WW8Num55z3"/>
    <w:rsid w:val="00C8737F"/>
  </w:style>
  <w:style w:type="character" w:customStyle="1" w:styleId="WW8Num55z4">
    <w:name w:val="WW8Num55z4"/>
    <w:rsid w:val="00C8737F"/>
  </w:style>
  <w:style w:type="character" w:customStyle="1" w:styleId="WW8Num55z5">
    <w:name w:val="WW8Num55z5"/>
    <w:rsid w:val="00C8737F"/>
  </w:style>
  <w:style w:type="character" w:customStyle="1" w:styleId="WW8Num55z6">
    <w:name w:val="WW8Num55z6"/>
    <w:rsid w:val="00C8737F"/>
  </w:style>
  <w:style w:type="character" w:customStyle="1" w:styleId="WW8Num55z7">
    <w:name w:val="WW8Num55z7"/>
    <w:rsid w:val="00C8737F"/>
  </w:style>
  <w:style w:type="character" w:customStyle="1" w:styleId="WW8Num55z8">
    <w:name w:val="WW8Num55z8"/>
    <w:rsid w:val="00C8737F"/>
  </w:style>
  <w:style w:type="character" w:customStyle="1" w:styleId="WW8Num56z0">
    <w:name w:val="WW8Num56z0"/>
    <w:rsid w:val="00C8737F"/>
    <w:rPr>
      <w:rFonts w:hint="default"/>
      <w:b w:val="0"/>
      <w:i w:val="0"/>
    </w:rPr>
  </w:style>
  <w:style w:type="character" w:customStyle="1" w:styleId="WW8Num56z1">
    <w:name w:val="WW8Num56z1"/>
    <w:rsid w:val="00C8737F"/>
    <w:rPr>
      <w:rFonts w:ascii="Symbol" w:hAnsi="Symbol" w:cs="Symbol" w:hint="default"/>
      <w:b w:val="0"/>
      <w:i w:val="0"/>
    </w:rPr>
  </w:style>
  <w:style w:type="character" w:customStyle="1" w:styleId="WW8Num56z2">
    <w:name w:val="WW8Num56z2"/>
    <w:rsid w:val="00C8737F"/>
  </w:style>
  <w:style w:type="character" w:customStyle="1" w:styleId="WW8Num56z3">
    <w:name w:val="WW8Num56z3"/>
    <w:rsid w:val="00C8737F"/>
  </w:style>
  <w:style w:type="character" w:customStyle="1" w:styleId="WW8Num56z4">
    <w:name w:val="WW8Num56z4"/>
    <w:rsid w:val="00C8737F"/>
  </w:style>
  <w:style w:type="character" w:customStyle="1" w:styleId="WW8Num56z5">
    <w:name w:val="WW8Num56z5"/>
    <w:rsid w:val="00C8737F"/>
  </w:style>
  <w:style w:type="character" w:customStyle="1" w:styleId="WW8Num56z6">
    <w:name w:val="WW8Num56z6"/>
    <w:rsid w:val="00C8737F"/>
  </w:style>
  <w:style w:type="character" w:customStyle="1" w:styleId="WW8Num56z7">
    <w:name w:val="WW8Num56z7"/>
    <w:rsid w:val="00C8737F"/>
  </w:style>
  <w:style w:type="character" w:customStyle="1" w:styleId="WW8Num56z8">
    <w:name w:val="WW8Num56z8"/>
    <w:rsid w:val="00C8737F"/>
  </w:style>
  <w:style w:type="character" w:customStyle="1" w:styleId="WW8Num57z0">
    <w:name w:val="WW8Num57z0"/>
    <w:rsid w:val="00C8737F"/>
    <w:rPr>
      <w:rFonts w:ascii="Arial" w:hAnsi="Arial" w:cs="Arial" w:hint="default"/>
      <w:b w:val="0"/>
      <w:i w:val="0"/>
    </w:rPr>
  </w:style>
  <w:style w:type="character" w:customStyle="1" w:styleId="WW8Num57z1">
    <w:name w:val="WW8Num57z1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57z3">
    <w:name w:val="WW8Num57z3"/>
    <w:rsid w:val="00C8737F"/>
  </w:style>
  <w:style w:type="character" w:customStyle="1" w:styleId="WW8Num57z4">
    <w:name w:val="WW8Num57z4"/>
    <w:rsid w:val="00C8737F"/>
  </w:style>
  <w:style w:type="character" w:customStyle="1" w:styleId="WW8Num57z5">
    <w:name w:val="WW8Num57z5"/>
    <w:rsid w:val="00C8737F"/>
  </w:style>
  <w:style w:type="character" w:customStyle="1" w:styleId="WW8Num57z6">
    <w:name w:val="WW8Num57z6"/>
    <w:rsid w:val="00C8737F"/>
  </w:style>
  <w:style w:type="character" w:customStyle="1" w:styleId="WW8Num57z7">
    <w:name w:val="WW8Num57z7"/>
    <w:rsid w:val="00C8737F"/>
  </w:style>
  <w:style w:type="character" w:customStyle="1" w:styleId="WW8Num57z8">
    <w:name w:val="WW8Num57z8"/>
    <w:rsid w:val="00C8737F"/>
  </w:style>
  <w:style w:type="character" w:customStyle="1" w:styleId="WW8Num58z0">
    <w:name w:val="WW8Num58z0"/>
    <w:rsid w:val="00C8737F"/>
    <w:rPr>
      <w:rFonts w:ascii="Arial" w:hAnsi="Arial" w:cs="Arial" w:hint="default"/>
      <w:b w:val="0"/>
      <w:i w:val="0"/>
    </w:rPr>
  </w:style>
  <w:style w:type="character" w:customStyle="1" w:styleId="WW8Num58z2">
    <w:name w:val="WW8Num58z2"/>
    <w:rsid w:val="00C8737F"/>
    <w:rPr>
      <w:rFonts w:hint="default"/>
    </w:rPr>
  </w:style>
  <w:style w:type="character" w:customStyle="1" w:styleId="WW8Num58z3">
    <w:name w:val="WW8Num58z3"/>
    <w:rsid w:val="00C8737F"/>
  </w:style>
  <w:style w:type="character" w:customStyle="1" w:styleId="WW8Num58z4">
    <w:name w:val="WW8Num58z4"/>
    <w:rsid w:val="00C8737F"/>
  </w:style>
  <w:style w:type="character" w:customStyle="1" w:styleId="WW8Num58z5">
    <w:name w:val="WW8Num58z5"/>
    <w:rsid w:val="00C8737F"/>
  </w:style>
  <w:style w:type="character" w:customStyle="1" w:styleId="WW8Num58z6">
    <w:name w:val="WW8Num58z6"/>
    <w:rsid w:val="00C8737F"/>
  </w:style>
  <w:style w:type="character" w:customStyle="1" w:styleId="WW8Num58z7">
    <w:name w:val="WW8Num58z7"/>
    <w:rsid w:val="00C8737F"/>
  </w:style>
  <w:style w:type="character" w:customStyle="1" w:styleId="WW8Num58z8">
    <w:name w:val="WW8Num58z8"/>
    <w:rsid w:val="00C8737F"/>
  </w:style>
  <w:style w:type="character" w:customStyle="1" w:styleId="WW8Num59z0">
    <w:name w:val="WW8Num59z0"/>
    <w:rsid w:val="00C8737F"/>
    <w:rPr>
      <w:rFonts w:ascii="Arial" w:hAnsi="Arial" w:cs="Arial" w:hint="default"/>
      <w:b w:val="0"/>
      <w:sz w:val="20"/>
      <w:szCs w:val="20"/>
    </w:rPr>
  </w:style>
  <w:style w:type="character" w:customStyle="1" w:styleId="WW8Num60z0">
    <w:name w:val="WW8Num60z0"/>
    <w:rsid w:val="00C8737F"/>
    <w:rPr>
      <w:rFonts w:hint="default"/>
      <w:b w:val="0"/>
      <w:i w:val="0"/>
    </w:rPr>
  </w:style>
  <w:style w:type="character" w:customStyle="1" w:styleId="WW8Num61z0">
    <w:name w:val="WW8Num61z0"/>
    <w:rsid w:val="00C8737F"/>
    <w:rPr>
      <w:rFonts w:ascii="Arial" w:hAnsi="Arial" w:cs="Arial" w:hint="default"/>
      <w:b w:val="0"/>
      <w:i w:val="0"/>
    </w:rPr>
  </w:style>
  <w:style w:type="character" w:customStyle="1" w:styleId="WW8Num61z2">
    <w:name w:val="WW8Num61z2"/>
    <w:rsid w:val="00C8737F"/>
    <w:rPr>
      <w:rFonts w:ascii="Symbol" w:hAnsi="Symbol" w:cs="Symbol" w:hint="default"/>
      <w:b w:val="0"/>
      <w:i w:val="0"/>
    </w:rPr>
  </w:style>
  <w:style w:type="character" w:customStyle="1" w:styleId="WW8Num61z4">
    <w:name w:val="WW8Num61z4"/>
    <w:rsid w:val="00C8737F"/>
  </w:style>
  <w:style w:type="character" w:customStyle="1" w:styleId="WW8Num61z5">
    <w:name w:val="WW8Num61z5"/>
    <w:rsid w:val="00C8737F"/>
  </w:style>
  <w:style w:type="character" w:customStyle="1" w:styleId="WW8Num61z6">
    <w:name w:val="WW8Num61z6"/>
    <w:rsid w:val="00C8737F"/>
  </w:style>
  <w:style w:type="character" w:customStyle="1" w:styleId="WW8Num61z7">
    <w:name w:val="WW8Num61z7"/>
    <w:rsid w:val="00C8737F"/>
  </w:style>
  <w:style w:type="character" w:customStyle="1" w:styleId="WW8Num61z8">
    <w:name w:val="WW8Num61z8"/>
    <w:rsid w:val="00C8737F"/>
  </w:style>
  <w:style w:type="character" w:customStyle="1" w:styleId="WW8Num62z0">
    <w:name w:val="WW8Num62z0"/>
    <w:rsid w:val="00C8737F"/>
    <w:rPr>
      <w:rFonts w:ascii="Arial" w:hAnsi="Arial" w:cs="Arial"/>
    </w:rPr>
  </w:style>
  <w:style w:type="character" w:customStyle="1" w:styleId="WW8Num63z0">
    <w:name w:val="WW8Num63z0"/>
    <w:rsid w:val="00C8737F"/>
    <w:rPr>
      <w:rFonts w:hint="default"/>
      <w:sz w:val="20"/>
    </w:rPr>
  </w:style>
  <w:style w:type="character" w:customStyle="1" w:styleId="WW8Num64z0">
    <w:name w:val="WW8Num64z0"/>
    <w:rsid w:val="00C8737F"/>
  </w:style>
  <w:style w:type="character" w:customStyle="1" w:styleId="WW8Num65z0">
    <w:name w:val="WW8Num65z0"/>
    <w:rsid w:val="00C8737F"/>
    <w:rPr>
      <w:rFonts w:ascii="Arial" w:hAnsi="Arial" w:cs="Arial" w:hint="default"/>
      <w:b w:val="0"/>
      <w:i w:val="0"/>
      <w:sz w:val="22"/>
      <w:szCs w:val="20"/>
    </w:rPr>
  </w:style>
  <w:style w:type="character" w:customStyle="1" w:styleId="WW8Num65z1">
    <w:name w:val="WW8Num65z1"/>
    <w:rsid w:val="00C8737F"/>
  </w:style>
  <w:style w:type="character" w:customStyle="1" w:styleId="WW8Num65z3">
    <w:name w:val="WW8Num65z3"/>
    <w:rsid w:val="00C8737F"/>
  </w:style>
  <w:style w:type="character" w:customStyle="1" w:styleId="WW8Num65z4">
    <w:name w:val="WW8Num65z4"/>
    <w:rsid w:val="00C8737F"/>
  </w:style>
  <w:style w:type="character" w:customStyle="1" w:styleId="WW8Num65z5">
    <w:name w:val="WW8Num65z5"/>
    <w:rsid w:val="00C8737F"/>
  </w:style>
  <w:style w:type="character" w:customStyle="1" w:styleId="WW8Num65z6">
    <w:name w:val="WW8Num65z6"/>
    <w:rsid w:val="00C8737F"/>
  </w:style>
  <w:style w:type="character" w:customStyle="1" w:styleId="WW8Num65z7">
    <w:name w:val="WW8Num65z7"/>
    <w:rsid w:val="00C8737F"/>
  </w:style>
  <w:style w:type="character" w:customStyle="1" w:styleId="WW8Num65z8">
    <w:name w:val="WW8Num65z8"/>
    <w:rsid w:val="00C8737F"/>
  </w:style>
  <w:style w:type="character" w:customStyle="1" w:styleId="WW8Num66z0">
    <w:name w:val="WW8Num66z0"/>
    <w:rsid w:val="00C8737F"/>
  </w:style>
  <w:style w:type="character" w:customStyle="1" w:styleId="WW8Num66z1">
    <w:name w:val="WW8Num66z1"/>
    <w:rsid w:val="00C8737F"/>
    <w:rPr>
      <w:rFonts w:ascii="Times New Roman" w:eastAsia="Times New Roman" w:hAnsi="Times New Roman" w:cs="Times New Roman" w:hint="default"/>
      <w:b w:val="0"/>
      <w:i w:val="0"/>
    </w:rPr>
  </w:style>
  <w:style w:type="character" w:customStyle="1" w:styleId="WW8Num66z2">
    <w:name w:val="WW8Num66z2"/>
    <w:rsid w:val="00C8737F"/>
    <w:rPr>
      <w:rFonts w:ascii="Arial" w:eastAsia="Times New Roman" w:hAnsi="Arial" w:cs="Arial" w:hint="default"/>
    </w:rPr>
  </w:style>
  <w:style w:type="character" w:customStyle="1" w:styleId="WW8Num66z3">
    <w:name w:val="WW8Num66z3"/>
    <w:rsid w:val="00C8737F"/>
  </w:style>
  <w:style w:type="character" w:customStyle="1" w:styleId="WW8Num66z4">
    <w:name w:val="WW8Num66z4"/>
    <w:rsid w:val="00C8737F"/>
  </w:style>
  <w:style w:type="character" w:customStyle="1" w:styleId="WW8Num66z5">
    <w:name w:val="WW8Num66z5"/>
    <w:rsid w:val="00C8737F"/>
  </w:style>
  <w:style w:type="character" w:customStyle="1" w:styleId="WW8Num66z6">
    <w:name w:val="WW8Num66z6"/>
    <w:rsid w:val="00C8737F"/>
  </w:style>
  <w:style w:type="character" w:customStyle="1" w:styleId="WW8Num66z7">
    <w:name w:val="WW8Num66z7"/>
    <w:rsid w:val="00C8737F"/>
  </w:style>
  <w:style w:type="character" w:customStyle="1" w:styleId="WW8Num66z8">
    <w:name w:val="WW8Num66z8"/>
    <w:rsid w:val="00C8737F"/>
  </w:style>
  <w:style w:type="character" w:customStyle="1" w:styleId="WW8Num67z0">
    <w:name w:val="WW8Num67z0"/>
    <w:rsid w:val="00C8737F"/>
    <w:rPr>
      <w:rFonts w:hint="default"/>
    </w:rPr>
  </w:style>
  <w:style w:type="character" w:customStyle="1" w:styleId="WW8Num67z2">
    <w:name w:val="WW8Num67z2"/>
    <w:rsid w:val="00C8737F"/>
    <w:rPr>
      <w:rFonts w:hint="default"/>
      <w:b w:val="0"/>
      <w:i w:val="0"/>
    </w:rPr>
  </w:style>
  <w:style w:type="character" w:customStyle="1" w:styleId="WW8Num67z3">
    <w:name w:val="WW8Num67z3"/>
    <w:rsid w:val="00C8737F"/>
    <w:rPr>
      <w:rFonts w:ascii="Symbol" w:hAnsi="Symbol" w:cs="Symbol" w:hint="default"/>
    </w:rPr>
  </w:style>
  <w:style w:type="character" w:customStyle="1" w:styleId="WW8Num67z4">
    <w:name w:val="WW8Num67z4"/>
    <w:rsid w:val="00C8737F"/>
  </w:style>
  <w:style w:type="character" w:customStyle="1" w:styleId="WW8Num67z5">
    <w:name w:val="WW8Num67z5"/>
    <w:rsid w:val="00C8737F"/>
  </w:style>
  <w:style w:type="character" w:customStyle="1" w:styleId="WW8Num67z6">
    <w:name w:val="WW8Num67z6"/>
    <w:rsid w:val="00C8737F"/>
  </w:style>
  <w:style w:type="character" w:customStyle="1" w:styleId="WW8Num67z7">
    <w:name w:val="WW8Num67z7"/>
    <w:rsid w:val="00C8737F"/>
  </w:style>
  <w:style w:type="character" w:customStyle="1" w:styleId="WW8Num67z8">
    <w:name w:val="WW8Num67z8"/>
    <w:rsid w:val="00C8737F"/>
  </w:style>
  <w:style w:type="character" w:customStyle="1" w:styleId="WW8Num68z0">
    <w:name w:val="WW8Num68z0"/>
    <w:rsid w:val="00C8737F"/>
    <w:rPr>
      <w:rFonts w:ascii="Arial" w:hAnsi="Arial" w:cs="Arial"/>
      <w:b w:val="0"/>
      <w:i w:val="0"/>
    </w:rPr>
  </w:style>
  <w:style w:type="character" w:customStyle="1" w:styleId="WW8Num69z0">
    <w:name w:val="WW8Num69z0"/>
    <w:rsid w:val="00C8737F"/>
    <w:rPr>
      <w:rFonts w:hint="default"/>
    </w:rPr>
  </w:style>
  <w:style w:type="character" w:customStyle="1" w:styleId="WW8Num69z1">
    <w:name w:val="WW8Num69z1"/>
    <w:rsid w:val="00C8737F"/>
  </w:style>
  <w:style w:type="character" w:customStyle="1" w:styleId="WW8Num69z2">
    <w:name w:val="WW8Num69z2"/>
    <w:rsid w:val="00C8737F"/>
  </w:style>
  <w:style w:type="character" w:customStyle="1" w:styleId="WW8Num69z3">
    <w:name w:val="WW8Num69z3"/>
    <w:rsid w:val="00C8737F"/>
    <w:rPr>
      <w:rFonts w:ascii="Arial" w:hAnsi="Arial" w:cs="Arial"/>
      <w:sz w:val="20"/>
      <w:szCs w:val="20"/>
    </w:rPr>
  </w:style>
  <w:style w:type="character" w:customStyle="1" w:styleId="WW8Num69z4">
    <w:name w:val="WW8Num69z4"/>
    <w:rsid w:val="00C8737F"/>
  </w:style>
  <w:style w:type="character" w:customStyle="1" w:styleId="WW8Num69z5">
    <w:name w:val="WW8Num69z5"/>
    <w:rsid w:val="00C8737F"/>
  </w:style>
  <w:style w:type="character" w:customStyle="1" w:styleId="WW8Num69z6">
    <w:name w:val="WW8Num69z6"/>
    <w:rsid w:val="00C8737F"/>
  </w:style>
  <w:style w:type="character" w:customStyle="1" w:styleId="WW8Num69z7">
    <w:name w:val="WW8Num69z7"/>
    <w:rsid w:val="00C8737F"/>
  </w:style>
  <w:style w:type="character" w:customStyle="1" w:styleId="WW8Num69z8">
    <w:name w:val="WW8Num69z8"/>
    <w:rsid w:val="00C8737F"/>
  </w:style>
  <w:style w:type="character" w:customStyle="1" w:styleId="WW8Num70z0">
    <w:name w:val="WW8Num70z0"/>
    <w:rsid w:val="00C8737F"/>
    <w:rPr>
      <w:rFonts w:ascii="Arial" w:hAnsi="Arial" w:cs="Arial" w:hint="default"/>
      <w:b w:val="0"/>
      <w:i w:val="0"/>
    </w:rPr>
  </w:style>
  <w:style w:type="character" w:customStyle="1" w:styleId="WW8Num71z0">
    <w:name w:val="WW8Num71z0"/>
    <w:rsid w:val="00C8737F"/>
    <w:rPr>
      <w:rFonts w:ascii="Symbol" w:hAnsi="Symbol" w:cs="Symbol" w:hint="default"/>
    </w:rPr>
  </w:style>
  <w:style w:type="character" w:customStyle="1" w:styleId="WW8Num2z7">
    <w:name w:val="WW8Num2z7"/>
    <w:rsid w:val="00C8737F"/>
  </w:style>
  <w:style w:type="character" w:customStyle="1" w:styleId="WW8Num2z8">
    <w:name w:val="WW8Num2z8"/>
    <w:rsid w:val="00C8737F"/>
  </w:style>
  <w:style w:type="character" w:customStyle="1" w:styleId="WW8Num8z1">
    <w:name w:val="WW8Num8z1"/>
    <w:rsid w:val="00C8737F"/>
  </w:style>
  <w:style w:type="character" w:customStyle="1" w:styleId="WW8Num10z1">
    <w:name w:val="WW8Num10z1"/>
    <w:rsid w:val="00C8737F"/>
    <w:rPr>
      <w:rFonts w:hint="default"/>
    </w:rPr>
  </w:style>
  <w:style w:type="character" w:customStyle="1" w:styleId="WW8Num11z1">
    <w:name w:val="WW8Num11z1"/>
    <w:rsid w:val="00C8737F"/>
  </w:style>
  <w:style w:type="character" w:customStyle="1" w:styleId="WW8Num11z2">
    <w:name w:val="WW8Num11z2"/>
    <w:rsid w:val="00C8737F"/>
  </w:style>
  <w:style w:type="character" w:customStyle="1" w:styleId="WW8Num11z3">
    <w:name w:val="WW8Num11z3"/>
    <w:rsid w:val="00C8737F"/>
  </w:style>
  <w:style w:type="character" w:customStyle="1" w:styleId="WW8Num11z4">
    <w:name w:val="WW8Num11z4"/>
    <w:rsid w:val="00C8737F"/>
    <w:rPr>
      <w:rFonts w:ascii="Symbol" w:hAnsi="Symbol" w:cs="Symbol" w:hint="default"/>
    </w:rPr>
  </w:style>
  <w:style w:type="character" w:customStyle="1" w:styleId="WW8Num11z5">
    <w:name w:val="WW8Num11z5"/>
    <w:rsid w:val="00C8737F"/>
  </w:style>
  <w:style w:type="character" w:customStyle="1" w:styleId="WW8Num11z6">
    <w:name w:val="WW8Num11z6"/>
    <w:rsid w:val="00C8737F"/>
  </w:style>
  <w:style w:type="character" w:customStyle="1" w:styleId="WW8Num11z7">
    <w:name w:val="WW8Num11z7"/>
    <w:rsid w:val="00C8737F"/>
  </w:style>
  <w:style w:type="character" w:customStyle="1" w:styleId="WW8Num11z8">
    <w:name w:val="WW8Num11z8"/>
    <w:rsid w:val="00C8737F"/>
  </w:style>
  <w:style w:type="character" w:customStyle="1" w:styleId="WW8Num12z1">
    <w:name w:val="WW8Num12z1"/>
    <w:rsid w:val="00C8737F"/>
  </w:style>
  <w:style w:type="character" w:customStyle="1" w:styleId="WW8Num12z2">
    <w:name w:val="WW8Num12z2"/>
    <w:rsid w:val="00C8737F"/>
  </w:style>
  <w:style w:type="character" w:customStyle="1" w:styleId="WW8Num12z3">
    <w:name w:val="WW8Num12z3"/>
    <w:rsid w:val="00C8737F"/>
  </w:style>
  <w:style w:type="character" w:customStyle="1" w:styleId="WW8Num12z4">
    <w:name w:val="WW8Num12z4"/>
    <w:rsid w:val="00C8737F"/>
  </w:style>
  <w:style w:type="character" w:customStyle="1" w:styleId="WW8Num12z5">
    <w:name w:val="WW8Num12z5"/>
    <w:rsid w:val="00C8737F"/>
  </w:style>
  <w:style w:type="character" w:customStyle="1" w:styleId="WW8Num12z6">
    <w:name w:val="WW8Num12z6"/>
    <w:rsid w:val="00C8737F"/>
  </w:style>
  <w:style w:type="character" w:customStyle="1" w:styleId="WW8Num12z7">
    <w:name w:val="WW8Num12z7"/>
    <w:rsid w:val="00C8737F"/>
  </w:style>
  <w:style w:type="character" w:customStyle="1" w:styleId="WW8Num12z8">
    <w:name w:val="WW8Num12z8"/>
    <w:rsid w:val="00C8737F"/>
  </w:style>
  <w:style w:type="character" w:customStyle="1" w:styleId="WW8Num13z1">
    <w:name w:val="WW8Num13z1"/>
    <w:rsid w:val="00C8737F"/>
  </w:style>
  <w:style w:type="character" w:customStyle="1" w:styleId="WW8Num13z2">
    <w:name w:val="WW8Num13z2"/>
    <w:rsid w:val="00C8737F"/>
  </w:style>
  <w:style w:type="character" w:customStyle="1" w:styleId="WW8Num13z3">
    <w:name w:val="WW8Num13z3"/>
    <w:rsid w:val="00C8737F"/>
  </w:style>
  <w:style w:type="character" w:customStyle="1" w:styleId="WW8Num13z4">
    <w:name w:val="WW8Num13z4"/>
    <w:rsid w:val="00C8737F"/>
  </w:style>
  <w:style w:type="character" w:customStyle="1" w:styleId="WW8Num13z5">
    <w:name w:val="WW8Num13z5"/>
    <w:rsid w:val="00C8737F"/>
  </w:style>
  <w:style w:type="character" w:customStyle="1" w:styleId="WW8Num13z6">
    <w:name w:val="WW8Num13z6"/>
    <w:rsid w:val="00C8737F"/>
  </w:style>
  <w:style w:type="character" w:customStyle="1" w:styleId="WW8Num13z7">
    <w:name w:val="WW8Num13z7"/>
    <w:rsid w:val="00C8737F"/>
  </w:style>
  <w:style w:type="character" w:customStyle="1" w:styleId="WW8Num13z8">
    <w:name w:val="WW8Num13z8"/>
    <w:rsid w:val="00C8737F"/>
  </w:style>
  <w:style w:type="character" w:customStyle="1" w:styleId="WW8Num14z1">
    <w:name w:val="WW8Num14z1"/>
    <w:rsid w:val="00C8737F"/>
  </w:style>
  <w:style w:type="character" w:customStyle="1" w:styleId="WW8Num14z2">
    <w:name w:val="WW8Num14z2"/>
    <w:rsid w:val="00C8737F"/>
  </w:style>
  <w:style w:type="character" w:customStyle="1" w:styleId="WW8Num14z3">
    <w:name w:val="WW8Num14z3"/>
    <w:rsid w:val="00C8737F"/>
  </w:style>
  <w:style w:type="character" w:customStyle="1" w:styleId="WW8Num14z4">
    <w:name w:val="WW8Num14z4"/>
    <w:rsid w:val="00C8737F"/>
  </w:style>
  <w:style w:type="character" w:customStyle="1" w:styleId="WW8Num14z5">
    <w:name w:val="WW8Num14z5"/>
    <w:rsid w:val="00C8737F"/>
  </w:style>
  <w:style w:type="character" w:customStyle="1" w:styleId="WW8Num14z6">
    <w:name w:val="WW8Num14z6"/>
    <w:rsid w:val="00C8737F"/>
  </w:style>
  <w:style w:type="character" w:customStyle="1" w:styleId="WW8Num14z7">
    <w:name w:val="WW8Num14z7"/>
    <w:rsid w:val="00C8737F"/>
  </w:style>
  <w:style w:type="character" w:customStyle="1" w:styleId="WW8Num14z8">
    <w:name w:val="WW8Num14z8"/>
    <w:rsid w:val="00C8737F"/>
  </w:style>
  <w:style w:type="character" w:customStyle="1" w:styleId="WW8Num15z1">
    <w:name w:val="WW8Num15z1"/>
    <w:rsid w:val="00C8737F"/>
  </w:style>
  <w:style w:type="character" w:customStyle="1" w:styleId="WW8Num15z2">
    <w:name w:val="WW8Num15z2"/>
    <w:rsid w:val="00C8737F"/>
  </w:style>
  <w:style w:type="character" w:customStyle="1" w:styleId="WW8Num15z3">
    <w:name w:val="WW8Num15z3"/>
    <w:rsid w:val="00C8737F"/>
  </w:style>
  <w:style w:type="character" w:customStyle="1" w:styleId="WW8Num15z4">
    <w:name w:val="WW8Num15z4"/>
    <w:rsid w:val="00C8737F"/>
  </w:style>
  <w:style w:type="character" w:customStyle="1" w:styleId="WW8Num15z5">
    <w:name w:val="WW8Num15z5"/>
    <w:rsid w:val="00C8737F"/>
  </w:style>
  <w:style w:type="character" w:customStyle="1" w:styleId="WW8Num15z6">
    <w:name w:val="WW8Num15z6"/>
    <w:rsid w:val="00C8737F"/>
  </w:style>
  <w:style w:type="character" w:customStyle="1" w:styleId="WW8Num15z7">
    <w:name w:val="WW8Num15z7"/>
    <w:rsid w:val="00C8737F"/>
  </w:style>
  <w:style w:type="character" w:customStyle="1" w:styleId="WW8Num15z8">
    <w:name w:val="WW8Num15z8"/>
    <w:rsid w:val="00C8737F"/>
  </w:style>
  <w:style w:type="character" w:customStyle="1" w:styleId="WW8Num16z1">
    <w:name w:val="WW8Num16z1"/>
    <w:rsid w:val="00C8737F"/>
    <w:rPr>
      <w:color w:val="auto"/>
    </w:rPr>
  </w:style>
  <w:style w:type="character" w:customStyle="1" w:styleId="WW8Num16z2">
    <w:name w:val="WW8Num16z2"/>
    <w:rsid w:val="00C8737F"/>
  </w:style>
  <w:style w:type="character" w:customStyle="1" w:styleId="WW8Num16z4">
    <w:name w:val="WW8Num16z4"/>
    <w:rsid w:val="00C8737F"/>
  </w:style>
  <w:style w:type="character" w:customStyle="1" w:styleId="WW8Num16z5">
    <w:name w:val="WW8Num16z5"/>
    <w:rsid w:val="00C8737F"/>
  </w:style>
  <w:style w:type="character" w:customStyle="1" w:styleId="WW8Num16z6">
    <w:name w:val="WW8Num16z6"/>
    <w:rsid w:val="00C8737F"/>
  </w:style>
  <w:style w:type="character" w:customStyle="1" w:styleId="WW8Num16z7">
    <w:name w:val="WW8Num16z7"/>
    <w:rsid w:val="00C8737F"/>
  </w:style>
  <w:style w:type="character" w:customStyle="1" w:styleId="WW8Num16z8">
    <w:name w:val="WW8Num16z8"/>
    <w:rsid w:val="00C8737F"/>
  </w:style>
  <w:style w:type="character" w:customStyle="1" w:styleId="WW8Num17z1">
    <w:name w:val="WW8Num17z1"/>
    <w:rsid w:val="00C8737F"/>
  </w:style>
  <w:style w:type="character" w:customStyle="1" w:styleId="WW8Num17z2">
    <w:name w:val="WW8Num17z2"/>
    <w:rsid w:val="00C8737F"/>
  </w:style>
  <w:style w:type="character" w:customStyle="1" w:styleId="WW8Num17z3">
    <w:name w:val="WW8Num17z3"/>
    <w:rsid w:val="00C8737F"/>
  </w:style>
  <w:style w:type="character" w:customStyle="1" w:styleId="WW8Num17z4">
    <w:name w:val="WW8Num17z4"/>
    <w:rsid w:val="00C8737F"/>
  </w:style>
  <w:style w:type="character" w:customStyle="1" w:styleId="WW8Num17z5">
    <w:name w:val="WW8Num17z5"/>
    <w:rsid w:val="00C8737F"/>
  </w:style>
  <w:style w:type="character" w:customStyle="1" w:styleId="WW8Num17z6">
    <w:name w:val="WW8Num17z6"/>
    <w:rsid w:val="00C8737F"/>
  </w:style>
  <w:style w:type="character" w:customStyle="1" w:styleId="WW8Num17z7">
    <w:name w:val="WW8Num17z7"/>
    <w:rsid w:val="00C8737F"/>
  </w:style>
  <w:style w:type="character" w:customStyle="1" w:styleId="WW8Num17z8">
    <w:name w:val="WW8Num17z8"/>
    <w:rsid w:val="00C8737F"/>
  </w:style>
  <w:style w:type="character" w:customStyle="1" w:styleId="WW8Num19z1">
    <w:name w:val="WW8Num19z1"/>
    <w:rsid w:val="00C8737F"/>
  </w:style>
  <w:style w:type="character" w:customStyle="1" w:styleId="WW8Num19z2">
    <w:name w:val="WW8Num19z2"/>
    <w:rsid w:val="00C8737F"/>
  </w:style>
  <w:style w:type="character" w:customStyle="1" w:styleId="WW8Num19z3">
    <w:name w:val="WW8Num19z3"/>
    <w:rsid w:val="00C8737F"/>
  </w:style>
  <w:style w:type="character" w:customStyle="1" w:styleId="WW8Num19z4">
    <w:name w:val="WW8Num19z4"/>
    <w:rsid w:val="00C8737F"/>
  </w:style>
  <w:style w:type="character" w:customStyle="1" w:styleId="WW8Num19z5">
    <w:name w:val="WW8Num19z5"/>
    <w:rsid w:val="00C8737F"/>
  </w:style>
  <w:style w:type="character" w:customStyle="1" w:styleId="WW8Num19z6">
    <w:name w:val="WW8Num19z6"/>
    <w:rsid w:val="00C8737F"/>
  </w:style>
  <w:style w:type="character" w:customStyle="1" w:styleId="WW8Num19z7">
    <w:name w:val="WW8Num19z7"/>
    <w:rsid w:val="00C8737F"/>
  </w:style>
  <w:style w:type="character" w:customStyle="1" w:styleId="WW8Num19z8">
    <w:name w:val="WW8Num19z8"/>
    <w:rsid w:val="00C8737F"/>
  </w:style>
  <w:style w:type="character" w:customStyle="1" w:styleId="WW8Num20z2">
    <w:name w:val="WW8Num20z2"/>
    <w:rsid w:val="00C8737F"/>
  </w:style>
  <w:style w:type="character" w:customStyle="1" w:styleId="WW8Num20z3">
    <w:name w:val="WW8Num20z3"/>
    <w:rsid w:val="00C8737F"/>
  </w:style>
  <w:style w:type="character" w:customStyle="1" w:styleId="WW8Num20z4">
    <w:name w:val="WW8Num20z4"/>
    <w:rsid w:val="00C8737F"/>
  </w:style>
  <w:style w:type="character" w:customStyle="1" w:styleId="WW8Num20z5">
    <w:name w:val="WW8Num20z5"/>
    <w:rsid w:val="00C8737F"/>
  </w:style>
  <w:style w:type="character" w:customStyle="1" w:styleId="WW8Num20z6">
    <w:name w:val="WW8Num20z6"/>
    <w:rsid w:val="00C8737F"/>
  </w:style>
  <w:style w:type="character" w:customStyle="1" w:styleId="WW8Num20z7">
    <w:name w:val="WW8Num20z7"/>
    <w:rsid w:val="00C8737F"/>
  </w:style>
  <w:style w:type="character" w:customStyle="1" w:styleId="WW8Num20z8">
    <w:name w:val="WW8Num20z8"/>
    <w:rsid w:val="00C8737F"/>
  </w:style>
  <w:style w:type="character" w:customStyle="1" w:styleId="WW8Num21z3">
    <w:name w:val="WW8Num21z3"/>
    <w:rsid w:val="00C8737F"/>
  </w:style>
  <w:style w:type="character" w:customStyle="1" w:styleId="WW8Num21z6">
    <w:name w:val="WW8Num21z6"/>
    <w:rsid w:val="00C8737F"/>
  </w:style>
  <w:style w:type="character" w:customStyle="1" w:styleId="WW8Num21z7">
    <w:name w:val="WW8Num21z7"/>
    <w:rsid w:val="00C8737F"/>
  </w:style>
  <w:style w:type="character" w:customStyle="1" w:styleId="WW8Num21z8">
    <w:name w:val="WW8Num21z8"/>
    <w:rsid w:val="00C8737F"/>
  </w:style>
  <w:style w:type="character" w:customStyle="1" w:styleId="WW8Num22z1">
    <w:name w:val="WW8Num22z1"/>
    <w:rsid w:val="00C8737F"/>
    <w:rPr>
      <w:rFonts w:ascii="Wingdings" w:hAnsi="Wingdings" w:cs="Wingdings" w:hint="default"/>
    </w:rPr>
  </w:style>
  <w:style w:type="character" w:customStyle="1" w:styleId="WW8Num23z2">
    <w:name w:val="WW8Num23z2"/>
    <w:rsid w:val="00C8737F"/>
  </w:style>
  <w:style w:type="character" w:customStyle="1" w:styleId="WW8Num23z3">
    <w:name w:val="WW8Num23z3"/>
    <w:rsid w:val="00C8737F"/>
  </w:style>
  <w:style w:type="character" w:customStyle="1" w:styleId="WW8Num23z4">
    <w:name w:val="WW8Num23z4"/>
    <w:rsid w:val="00C8737F"/>
  </w:style>
  <w:style w:type="character" w:customStyle="1" w:styleId="WW8Num23z5">
    <w:name w:val="WW8Num23z5"/>
    <w:rsid w:val="00C8737F"/>
  </w:style>
  <w:style w:type="character" w:customStyle="1" w:styleId="WW8Num23z6">
    <w:name w:val="WW8Num23z6"/>
    <w:rsid w:val="00C8737F"/>
  </w:style>
  <w:style w:type="character" w:customStyle="1" w:styleId="WW8Num23z7">
    <w:name w:val="WW8Num23z7"/>
    <w:rsid w:val="00C8737F"/>
  </w:style>
  <w:style w:type="character" w:customStyle="1" w:styleId="WW8Num23z8">
    <w:name w:val="WW8Num23z8"/>
    <w:rsid w:val="00C8737F"/>
  </w:style>
  <w:style w:type="character" w:customStyle="1" w:styleId="WW8Num24z1">
    <w:name w:val="WW8Num24z1"/>
    <w:rsid w:val="00C8737F"/>
    <w:rPr>
      <w:rFonts w:hint="default"/>
    </w:rPr>
  </w:style>
  <w:style w:type="character" w:customStyle="1" w:styleId="WW8Num25z1">
    <w:name w:val="WW8Num25z1"/>
    <w:rsid w:val="00C8737F"/>
    <w:rPr>
      <w:rFonts w:cs="Arial" w:hint="default"/>
      <w:b/>
    </w:rPr>
  </w:style>
  <w:style w:type="character" w:customStyle="1" w:styleId="WW8Num25z2">
    <w:name w:val="WW8Num25z2"/>
    <w:rsid w:val="00C8737F"/>
    <w:rPr>
      <w:rFonts w:hint="default"/>
      <w:b w:val="0"/>
    </w:rPr>
  </w:style>
  <w:style w:type="character" w:customStyle="1" w:styleId="WW8Num25z4">
    <w:name w:val="WW8Num25z4"/>
    <w:rsid w:val="00C8737F"/>
    <w:rPr>
      <w:rFonts w:ascii="Courier New" w:hAnsi="Courier New" w:cs="Courier New" w:hint="default"/>
    </w:rPr>
  </w:style>
  <w:style w:type="character" w:customStyle="1" w:styleId="WW8Num25z5">
    <w:name w:val="WW8Num25z5"/>
    <w:rsid w:val="00C8737F"/>
    <w:rPr>
      <w:rFonts w:ascii="Wingdings" w:hAnsi="Wingdings" w:cs="Wingdings" w:hint="default"/>
    </w:rPr>
  </w:style>
  <w:style w:type="character" w:customStyle="1" w:styleId="WW8Num26z2">
    <w:name w:val="WW8Num26z2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26z3">
    <w:name w:val="WW8Num26z3"/>
    <w:rsid w:val="00C8737F"/>
  </w:style>
  <w:style w:type="character" w:customStyle="1" w:styleId="WW8Num26z4">
    <w:name w:val="WW8Num26z4"/>
    <w:rsid w:val="00C8737F"/>
  </w:style>
  <w:style w:type="character" w:customStyle="1" w:styleId="WW8Num26z5">
    <w:name w:val="WW8Num26z5"/>
    <w:rsid w:val="00C8737F"/>
  </w:style>
  <w:style w:type="character" w:customStyle="1" w:styleId="WW8Num26z6">
    <w:name w:val="WW8Num26z6"/>
    <w:rsid w:val="00C8737F"/>
  </w:style>
  <w:style w:type="character" w:customStyle="1" w:styleId="WW8Num26z7">
    <w:name w:val="WW8Num26z7"/>
    <w:rsid w:val="00C8737F"/>
  </w:style>
  <w:style w:type="character" w:customStyle="1" w:styleId="WW8Num26z8">
    <w:name w:val="WW8Num26z8"/>
    <w:rsid w:val="00C8737F"/>
  </w:style>
  <w:style w:type="character" w:customStyle="1" w:styleId="WW8Num27z1">
    <w:name w:val="WW8Num27z1"/>
    <w:rsid w:val="00C8737F"/>
  </w:style>
  <w:style w:type="character" w:customStyle="1" w:styleId="WW8Num27z2">
    <w:name w:val="WW8Num27z2"/>
    <w:rsid w:val="00C8737F"/>
  </w:style>
  <w:style w:type="character" w:customStyle="1" w:styleId="WW8Num27z3">
    <w:name w:val="WW8Num27z3"/>
    <w:rsid w:val="00C8737F"/>
  </w:style>
  <w:style w:type="character" w:customStyle="1" w:styleId="WW8Num27z4">
    <w:name w:val="WW8Num27z4"/>
    <w:rsid w:val="00C8737F"/>
  </w:style>
  <w:style w:type="character" w:customStyle="1" w:styleId="WW8Num27z5">
    <w:name w:val="WW8Num27z5"/>
    <w:rsid w:val="00C8737F"/>
  </w:style>
  <w:style w:type="character" w:customStyle="1" w:styleId="WW8Num27z6">
    <w:name w:val="WW8Num27z6"/>
    <w:rsid w:val="00C8737F"/>
  </w:style>
  <w:style w:type="character" w:customStyle="1" w:styleId="WW8Num27z7">
    <w:name w:val="WW8Num27z7"/>
    <w:rsid w:val="00C8737F"/>
  </w:style>
  <w:style w:type="character" w:customStyle="1" w:styleId="WW8Num27z8">
    <w:name w:val="WW8Num27z8"/>
    <w:rsid w:val="00C8737F"/>
  </w:style>
  <w:style w:type="character" w:customStyle="1" w:styleId="WW8Num28z1">
    <w:name w:val="WW8Num28z1"/>
    <w:rsid w:val="00C8737F"/>
  </w:style>
  <w:style w:type="character" w:customStyle="1" w:styleId="WW8Num28z2">
    <w:name w:val="WW8Num28z2"/>
    <w:rsid w:val="00C8737F"/>
  </w:style>
  <w:style w:type="character" w:customStyle="1" w:styleId="WW8Num28z3">
    <w:name w:val="WW8Num28z3"/>
    <w:rsid w:val="00C8737F"/>
  </w:style>
  <w:style w:type="character" w:customStyle="1" w:styleId="WW8Num28z4">
    <w:name w:val="WW8Num28z4"/>
    <w:rsid w:val="00C8737F"/>
  </w:style>
  <w:style w:type="character" w:customStyle="1" w:styleId="WW8Num28z5">
    <w:name w:val="WW8Num28z5"/>
    <w:rsid w:val="00C8737F"/>
  </w:style>
  <w:style w:type="character" w:customStyle="1" w:styleId="WW8Num28z6">
    <w:name w:val="WW8Num28z6"/>
    <w:rsid w:val="00C8737F"/>
  </w:style>
  <w:style w:type="character" w:customStyle="1" w:styleId="WW8Num28z7">
    <w:name w:val="WW8Num28z7"/>
    <w:rsid w:val="00C8737F"/>
  </w:style>
  <w:style w:type="character" w:customStyle="1" w:styleId="WW8Num28z8">
    <w:name w:val="WW8Num28z8"/>
    <w:rsid w:val="00C8737F"/>
  </w:style>
  <w:style w:type="character" w:customStyle="1" w:styleId="WW8Num30z1">
    <w:name w:val="WW8Num30z1"/>
    <w:rsid w:val="00C8737F"/>
  </w:style>
  <w:style w:type="character" w:customStyle="1" w:styleId="WW8Num30z2">
    <w:name w:val="WW8Num30z2"/>
    <w:rsid w:val="00C8737F"/>
  </w:style>
  <w:style w:type="character" w:customStyle="1" w:styleId="WW8Num30z3">
    <w:name w:val="WW8Num30z3"/>
    <w:rsid w:val="00C8737F"/>
  </w:style>
  <w:style w:type="character" w:customStyle="1" w:styleId="WW8Num30z4">
    <w:name w:val="WW8Num30z4"/>
    <w:rsid w:val="00C8737F"/>
  </w:style>
  <w:style w:type="character" w:customStyle="1" w:styleId="WW8Num30z5">
    <w:name w:val="WW8Num30z5"/>
    <w:rsid w:val="00C8737F"/>
  </w:style>
  <w:style w:type="character" w:customStyle="1" w:styleId="WW8Num30z6">
    <w:name w:val="WW8Num30z6"/>
    <w:rsid w:val="00C8737F"/>
  </w:style>
  <w:style w:type="character" w:customStyle="1" w:styleId="WW8Num30z7">
    <w:name w:val="WW8Num30z7"/>
    <w:rsid w:val="00C8737F"/>
  </w:style>
  <w:style w:type="character" w:customStyle="1" w:styleId="WW8Num30z8">
    <w:name w:val="WW8Num30z8"/>
    <w:rsid w:val="00C8737F"/>
  </w:style>
  <w:style w:type="character" w:customStyle="1" w:styleId="WW8Num32z1">
    <w:name w:val="WW8Num32z1"/>
    <w:rsid w:val="00C8737F"/>
  </w:style>
  <w:style w:type="character" w:customStyle="1" w:styleId="WW8Num32z2">
    <w:name w:val="WW8Num32z2"/>
    <w:rsid w:val="00C8737F"/>
  </w:style>
  <w:style w:type="character" w:customStyle="1" w:styleId="WW8Num32z3">
    <w:name w:val="WW8Num32z3"/>
    <w:rsid w:val="00C8737F"/>
  </w:style>
  <w:style w:type="character" w:customStyle="1" w:styleId="WW8Num32z4">
    <w:name w:val="WW8Num32z4"/>
    <w:rsid w:val="00C8737F"/>
  </w:style>
  <w:style w:type="character" w:customStyle="1" w:styleId="WW8Num32z5">
    <w:name w:val="WW8Num32z5"/>
    <w:rsid w:val="00C8737F"/>
  </w:style>
  <w:style w:type="character" w:customStyle="1" w:styleId="WW8Num32z6">
    <w:name w:val="WW8Num32z6"/>
    <w:rsid w:val="00C8737F"/>
  </w:style>
  <w:style w:type="character" w:customStyle="1" w:styleId="WW8Num32z7">
    <w:name w:val="WW8Num32z7"/>
    <w:rsid w:val="00C8737F"/>
  </w:style>
  <w:style w:type="character" w:customStyle="1" w:styleId="WW8Num32z8">
    <w:name w:val="WW8Num32z8"/>
    <w:rsid w:val="00C8737F"/>
  </w:style>
  <w:style w:type="character" w:customStyle="1" w:styleId="WW8Num33z1">
    <w:name w:val="WW8Num33z1"/>
    <w:rsid w:val="00C8737F"/>
  </w:style>
  <w:style w:type="character" w:customStyle="1" w:styleId="WW8Num33z2">
    <w:name w:val="WW8Num33z2"/>
    <w:rsid w:val="00C8737F"/>
  </w:style>
  <w:style w:type="character" w:customStyle="1" w:styleId="WW8Num33z3">
    <w:name w:val="WW8Num33z3"/>
    <w:rsid w:val="00C8737F"/>
  </w:style>
  <w:style w:type="character" w:customStyle="1" w:styleId="WW8Num33z4">
    <w:name w:val="WW8Num33z4"/>
    <w:rsid w:val="00C8737F"/>
  </w:style>
  <w:style w:type="character" w:customStyle="1" w:styleId="WW8Num33z5">
    <w:name w:val="WW8Num33z5"/>
    <w:rsid w:val="00C8737F"/>
  </w:style>
  <w:style w:type="character" w:customStyle="1" w:styleId="WW8Num33z6">
    <w:name w:val="WW8Num33z6"/>
    <w:rsid w:val="00C8737F"/>
  </w:style>
  <w:style w:type="character" w:customStyle="1" w:styleId="WW8Num33z7">
    <w:name w:val="WW8Num33z7"/>
    <w:rsid w:val="00C8737F"/>
  </w:style>
  <w:style w:type="character" w:customStyle="1" w:styleId="WW8Num33z8">
    <w:name w:val="WW8Num33z8"/>
    <w:rsid w:val="00C8737F"/>
  </w:style>
  <w:style w:type="character" w:customStyle="1" w:styleId="WW8Num34z1">
    <w:name w:val="WW8Num34z1"/>
    <w:rsid w:val="00C8737F"/>
  </w:style>
  <w:style w:type="character" w:customStyle="1" w:styleId="WW8Num34z2">
    <w:name w:val="WW8Num34z2"/>
    <w:rsid w:val="00C8737F"/>
  </w:style>
  <w:style w:type="character" w:customStyle="1" w:styleId="WW8Num34z3">
    <w:name w:val="WW8Num34z3"/>
    <w:rsid w:val="00C8737F"/>
  </w:style>
  <w:style w:type="character" w:customStyle="1" w:styleId="WW8Num34z4">
    <w:name w:val="WW8Num34z4"/>
    <w:rsid w:val="00C8737F"/>
  </w:style>
  <w:style w:type="character" w:customStyle="1" w:styleId="WW8Num34z5">
    <w:name w:val="WW8Num34z5"/>
    <w:rsid w:val="00C8737F"/>
  </w:style>
  <w:style w:type="character" w:customStyle="1" w:styleId="WW8Num34z6">
    <w:name w:val="WW8Num34z6"/>
    <w:rsid w:val="00C8737F"/>
  </w:style>
  <w:style w:type="character" w:customStyle="1" w:styleId="WW8Num34z7">
    <w:name w:val="WW8Num34z7"/>
    <w:rsid w:val="00C8737F"/>
  </w:style>
  <w:style w:type="character" w:customStyle="1" w:styleId="WW8Num34z8">
    <w:name w:val="WW8Num34z8"/>
    <w:rsid w:val="00C8737F"/>
  </w:style>
  <w:style w:type="character" w:customStyle="1" w:styleId="WW8Num35z1">
    <w:name w:val="WW8Num35z1"/>
    <w:rsid w:val="00C8737F"/>
  </w:style>
  <w:style w:type="character" w:customStyle="1" w:styleId="WW8Num35z2">
    <w:name w:val="WW8Num35z2"/>
    <w:rsid w:val="00C8737F"/>
  </w:style>
  <w:style w:type="character" w:customStyle="1" w:styleId="WW8Num35z3">
    <w:name w:val="WW8Num35z3"/>
    <w:rsid w:val="00C8737F"/>
  </w:style>
  <w:style w:type="character" w:customStyle="1" w:styleId="WW8Num35z4">
    <w:name w:val="WW8Num35z4"/>
    <w:rsid w:val="00C8737F"/>
  </w:style>
  <w:style w:type="character" w:customStyle="1" w:styleId="WW8Num35z5">
    <w:name w:val="WW8Num35z5"/>
    <w:rsid w:val="00C8737F"/>
  </w:style>
  <w:style w:type="character" w:customStyle="1" w:styleId="WW8Num35z6">
    <w:name w:val="WW8Num35z6"/>
    <w:rsid w:val="00C8737F"/>
  </w:style>
  <w:style w:type="character" w:customStyle="1" w:styleId="WW8Num35z7">
    <w:name w:val="WW8Num35z7"/>
    <w:rsid w:val="00C8737F"/>
  </w:style>
  <w:style w:type="character" w:customStyle="1" w:styleId="WW8Num35z8">
    <w:name w:val="WW8Num35z8"/>
    <w:rsid w:val="00C8737F"/>
  </w:style>
  <w:style w:type="character" w:customStyle="1" w:styleId="WW8Num36z1">
    <w:name w:val="WW8Num36z1"/>
    <w:rsid w:val="00C8737F"/>
  </w:style>
  <w:style w:type="character" w:customStyle="1" w:styleId="WW8Num36z2">
    <w:name w:val="WW8Num36z2"/>
    <w:rsid w:val="00C8737F"/>
  </w:style>
  <w:style w:type="character" w:customStyle="1" w:styleId="WW8Num36z3">
    <w:name w:val="WW8Num36z3"/>
    <w:rsid w:val="00C8737F"/>
  </w:style>
  <w:style w:type="character" w:customStyle="1" w:styleId="WW8Num36z4">
    <w:name w:val="WW8Num36z4"/>
    <w:rsid w:val="00C8737F"/>
  </w:style>
  <w:style w:type="character" w:customStyle="1" w:styleId="WW8Num36z5">
    <w:name w:val="WW8Num36z5"/>
    <w:rsid w:val="00C8737F"/>
  </w:style>
  <w:style w:type="character" w:customStyle="1" w:styleId="WW8Num36z6">
    <w:name w:val="WW8Num36z6"/>
    <w:rsid w:val="00C8737F"/>
  </w:style>
  <w:style w:type="character" w:customStyle="1" w:styleId="WW8Num36z7">
    <w:name w:val="WW8Num36z7"/>
    <w:rsid w:val="00C8737F"/>
  </w:style>
  <w:style w:type="character" w:customStyle="1" w:styleId="WW8Num36z8">
    <w:name w:val="WW8Num36z8"/>
    <w:rsid w:val="00C8737F"/>
  </w:style>
  <w:style w:type="character" w:customStyle="1" w:styleId="WW8Num37z1">
    <w:name w:val="WW8Num37z1"/>
    <w:rsid w:val="00C8737F"/>
  </w:style>
  <w:style w:type="character" w:customStyle="1" w:styleId="WW8Num37z2">
    <w:name w:val="WW8Num37z2"/>
    <w:rsid w:val="00C8737F"/>
  </w:style>
  <w:style w:type="character" w:customStyle="1" w:styleId="WW8Num37z3">
    <w:name w:val="WW8Num37z3"/>
    <w:rsid w:val="00C8737F"/>
  </w:style>
  <w:style w:type="character" w:customStyle="1" w:styleId="WW8Num37z4">
    <w:name w:val="WW8Num37z4"/>
    <w:rsid w:val="00C8737F"/>
  </w:style>
  <w:style w:type="character" w:customStyle="1" w:styleId="WW8Num37z5">
    <w:name w:val="WW8Num37z5"/>
    <w:rsid w:val="00C8737F"/>
  </w:style>
  <w:style w:type="character" w:customStyle="1" w:styleId="WW8Num37z6">
    <w:name w:val="WW8Num37z6"/>
    <w:rsid w:val="00C8737F"/>
  </w:style>
  <w:style w:type="character" w:customStyle="1" w:styleId="WW8Num37z7">
    <w:name w:val="WW8Num37z7"/>
    <w:rsid w:val="00C8737F"/>
  </w:style>
  <w:style w:type="character" w:customStyle="1" w:styleId="WW8Num37z8">
    <w:name w:val="WW8Num37z8"/>
    <w:rsid w:val="00C8737F"/>
  </w:style>
  <w:style w:type="character" w:customStyle="1" w:styleId="WW8Num38z1">
    <w:name w:val="WW8Num38z1"/>
    <w:rsid w:val="00C8737F"/>
  </w:style>
  <w:style w:type="character" w:customStyle="1" w:styleId="WW8Num38z2">
    <w:name w:val="WW8Num38z2"/>
    <w:rsid w:val="00C8737F"/>
  </w:style>
  <w:style w:type="character" w:customStyle="1" w:styleId="WW8Num38z3">
    <w:name w:val="WW8Num38z3"/>
    <w:rsid w:val="00C8737F"/>
  </w:style>
  <w:style w:type="character" w:customStyle="1" w:styleId="WW8Num38z4">
    <w:name w:val="WW8Num38z4"/>
    <w:rsid w:val="00C8737F"/>
  </w:style>
  <w:style w:type="character" w:customStyle="1" w:styleId="WW8Num38z5">
    <w:name w:val="WW8Num38z5"/>
    <w:rsid w:val="00C8737F"/>
  </w:style>
  <w:style w:type="character" w:customStyle="1" w:styleId="WW8Num38z6">
    <w:name w:val="WW8Num38z6"/>
    <w:rsid w:val="00C8737F"/>
  </w:style>
  <w:style w:type="character" w:customStyle="1" w:styleId="WW8Num38z7">
    <w:name w:val="WW8Num38z7"/>
    <w:rsid w:val="00C8737F"/>
  </w:style>
  <w:style w:type="character" w:customStyle="1" w:styleId="WW8Num38z8">
    <w:name w:val="WW8Num38z8"/>
    <w:rsid w:val="00C8737F"/>
  </w:style>
  <w:style w:type="character" w:customStyle="1" w:styleId="WW8Num40z1">
    <w:name w:val="WW8Num40z1"/>
    <w:rsid w:val="00C8737F"/>
  </w:style>
  <w:style w:type="character" w:customStyle="1" w:styleId="WW8Num40z2">
    <w:name w:val="WW8Num40z2"/>
    <w:rsid w:val="00C8737F"/>
  </w:style>
  <w:style w:type="character" w:customStyle="1" w:styleId="WW8Num40z3">
    <w:name w:val="WW8Num40z3"/>
    <w:rsid w:val="00C8737F"/>
  </w:style>
  <w:style w:type="character" w:customStyle="1" w:styleId="WW8Num40z4">
    <w:name w:val="WW8Num40z4"/>
    <w:rsid w:val="00C8737F"/>
  </w:style>
  <w:style w:type="character" w:customStyle="1" w:styleId="WW8Num40z5">
    <w:name w:val="WW8Num40z5"/>
    <w:rsid w:val="00C8737F"/>
  </w:style>
  <w:style w:type="character" w:customStyle="1" w:styleId="WW8Num40z6">
    <w:name w:val="WW8Num40z6"/>
    <w:rsid w:val="00C8737F"/>
  </w:style>
  <w:style w:type="character" w:customStyle="1" w:styleId="WW8Num40z7">
    <w:name w:val="WW8Num40z7"/>
    <w:rsid w:val="00C8737F"/>
  </w:style>
  <w:style w:type="character" w:customStyle="1" w:styleId="WW8Num40z8">
    <w:name w:val="WW8Num40z8"/>
    <w:rsid w:val="00C8737F"/>
  </w:style>
  <w:style w:type="character" w:customStyle="1" w:styleId="WW8Num41z1">
    <w:name w:val="WW8Num41z1"/>
    <w:rsid w:val="00C8737F"/>
  </w:style>
  <w:style w:type="character" w:customStyle="1" w:styleId="WW8Num41z2">
    <w:name w:val="WW8Num41z2"/>
    <w:rsid w:val="00C8737F"/>
  </w:style>
  <w:style w:type="character" w:customStyle="1" w:styleId="WW8Num41z3">
    <w:name w:val="WW8Num41z3"/>
    <w:rsid w:val="00C8737F"/>
  </w:style>
  <w:style w:type="character" w:customStyle="1" w:styleId="WW8Num41z4">
    <w:name w:val="WW8Num41z4"/>
    <w:rsid w:val="00C8737F"/>
  </w:style>
  <w:style w:type="character" w:customStyle="1" w:styleId="WW8Num41z5">
    <w:name w:val="WW8Num41z5"/>
    <w:rsid w:val="00C8737F"/>
  </w:style>
  <w:style w:type="character" w:customStyle="1" w:styleId="WW8Num41z6">
    <w:name w:val="WW8Num41z6"/>
    <w:rsid w:val="00C8737F"/>
  </w:style>
  <w:style w:type="character" w:customStyle="1" w:styleId="WW8Num41z7">
    <w:name w:val="WW8Num41z7"/>
    <w:rsid w:val="00C8737F"/>
  </w:style>
  <w:style w:type="character" w:customStyle="1" w:styleId="WW8Num41z8">
    <w:name w:val="WW8Num41z8"/>
    <w:rsid w:val="00C8737F"/>
  </w:style>
  <w:style w:type="character" w:customStyle="1" w:styleId="WW8Num42z1">
    <w:name w:val="WW8Num42z1"/>
    <w:rsid w:val="00C8737F"/>
  </w:style>
  <w:style w:type="character" w:customStyle="1" w:styleId="WW8Num42z2">
    <w:name w:val="WW8Num42z2"/>
    <w:rsid w:val="00C8737F"/>
  </w:style>
  <w:style w:type="character" w:customStyle="1" w:styleId="WW8Num42z3">
    <w:name w:val="WW8Num42z3"/>
    <w:rsid w:val="00C8737F"/>
  </w:style>
  <w:style w:type="character" w:customStyle="1" w:styleId="WW8Num42z4">
    <w:name w:val="WW8Num42z4"/>
    <w:rsid w:val="00C8737F"/>
  </w:style>
  <w:style w:type="character" w:customStyle="1" w:styleId="WW8Num42z5">
    <w:name w:val="WW8Num42z5"/>
    <w:rsid w:val="00C8737F"/>
  </w:style>
  <w:style w:type="character" w:customStyle="1" w:styleId="WW8Num42z6">
    <w:name w:val="WW8Num42z6"/>
    <w:rsid w:val="00C8737F"/>
  </w:style>
  <w:style w:type="character" w:customStyle="1" w:styleId="WW8Num42z7">
    <w:name w:val="WW8Num42z7"/>
    <w:rsid w:val="00C8737F"/>
  </w:style>
  <w:style w:type="character" w:customStyle="1" w:styleId="WW8Num42z8">
    <w:name w:val="WW8Num42z8"/>
    <w:rsid w:val="00C8737F"/>
  </w:style>
  <w:style w:type="character" w:customStyle="1" w:styleId="WW8Num43z2">
    <w:name w:val="WW8Num43z2"/>
    <w:rsid w:val="00C8737F"/>
    <w:rPr>
      <w:rFonts w:ascii="Wingdings" w:hAnsi="Wingdings" w:cs="Wingdings" w:hint="default"/>
      <w:sz w:val="20"/>
    </w:rPr>
  </w:style>
  <w:style w:type="character" w:customStyle="1" w:styleId="WW8Num43z3">
    <w:name w:val="WW8Num43z3"/>
    <w:rsid w:val="00C8737F"/>
  </w:style>
  <w:style w:type="character" w:customStyle="1" w:styleId="WW8Num43z4">
    <w:name w:val="WW8Num43z4"/>
    <w:rsid w:val="00C8737F"/>
  </w:style>
  <w:style w:type="character" w:customStyle="1" w:styleId="WW8Num43z5">
    <w:name w:val="WW8Num43z5"/>
    <w:rsid w:val="00C8737F"/>
  </w:style>
  <w:style w:type="character" w:customStyle="1" w:styleId="WW8Num43z6">
    <w:name w:val="WW8Num43z6"/>
    <w:rsid w:val="00C8737F"/>
  </w:style>
  <w:style w:type="character" w:customStyle="1" w:styleId="WW8Num43z7">
    <w:name w:val="WW8Num43z7"/>
    <w:rsid w:val="00C8737F"/>
  </w:style>
  <w:style w:type="character" w:customStyle="1" w:styleId="WW8Num43z8">
    <w:name w:val="WW8Num43z8"/>
    <w:rsid w:val="00C8737F"/>
  </w:style>
  <w:style w:type="character" w:customStyle="1" w:styleId="WW8Num45z1">
    <w:name w:val="WW8Num45z1"/>
    <w:rsid w:val="00C8737F"/>
  </w:style>
  <w:style w:type="character" w:customStyle="1" w:styleId="WW8Num45z2">
    <w:name w:val="WW8Num45z2"/>
    <w:rsid w:val="00C8737F"/>
  </w:style>
  <w:style w:type="character" w:customStyle="1" w:styleId="WW8Num45z3">
    <w:name w:val="WW8Num45z3"/>
    <w:rsid w:val="00C8737F"/>
  </w:style>
  <w:style w:type="character" w:customStyle="1" w:styleId="WW8Num45z4">
    <w:name w:val="WW8Num45z4"/>
    <w:rsid w:val="00C8737F"/>
  </w:style>
  <w:style w:type="character" w:customStyle="1" w:styleId="WW8Num45z5">
    <w:name w:val="WW8Num45z5"/>
    <w:rsid w:val="00C8737F"/>
  </w:style>
  <w:style w:type="character" w:customStyle="1" w:styleId="WW8Num45z6">
    <w:name w:val="WW8Num45z6"/>
    <w:rsid w:val="00C8737F"/>
  </w:style>
  <w:style w:type="character" w:customStyle="1" w:styleId="WW8Num45z7">
    <w:name w:val="WW8Num45z7"/>
    <w:rsid w:val="00C8737F"/>
  </w:style>
  <w:style w:type="character" w:customStyle="1" w:styleId="WW8Num45z8">
    <w:name w:val="WW8Num45z8"/>
    <w:rsid w:val="00C8737F"/>
  </w:style>
  <w:style w:type="character" w:customStyle="1" w:styleId="WW8Num47z1">
    <w:name w:val="WW8Num47z1"/>
    <w:rsid w:val="00C8737F"/>
  </w:style>
  <w:style w:type="character" w:customStyle="1" w:styleId="WW8Num48z2">
    <w:name w:val="WW8Num48z2"/>
    <w:rsid w:val="00C8737F"/>
    <w:rPr>
      <w:rFonts w:hint="default"/>
      <w:b w:val="0"/>
      <w:i w:val="0"/>
    </w:rPr>
  </w:style>
  <w:style w:type="character" w:customStyle="1" w:styleId="WW8Num52z2">
    <w:name w:val="WW8Num52z2"/>
    <w:rsid w:val="00C8737F"/>
  </w:style>
  <w:style w:type="character" w:customStyle="1" w:styleId="WW8Num52z3">
    <w:name w:val="WW8Num52z3"/>
    <w:rsid w:val="00C8737F"/>
  </w:style>
  <w:style w:type="character" w:customStyle="1" w:styleId="WW8Num52z4">
    <w:name w:val="WW8Num52z4"/>
    <w:rsid w:val="00C8737F"/>
  </w:style>
  <w:style w:type="character" w:customStyle="1" w:styleId="WW8Num52z5">
    <w:name w:val="WW8Num52z5"/>
    <w:rsid w:val="00C8737F"/>
  </w:style>
  <w:style w:type="character" w:customStyle="1" w:styleId="WW8Num52z6">
    <w:name w:val="WW8Num52z6"/>
    <w:rsid w:val="00C8737F"/>
  </w:style>
  <w:style w:type="character" w:customStyle="1" w:styleId="WW8Num52z7">
    <w:name w:val="WW8Num52z7"/>
    <w:rsid w:val="00C8737F"/>
  </w:style>
  <w:style w:type="character" w:customStyle="1" w:styleId="WW8Num52z8">
    <w:name w:val="WW8Num52z8"/>
    <w:rsid w:val="00C8737F"/>
  </w:style>
  <w:style w:type="character" w:customStyle="1" w:styleId="WW8Num54z1">
    <w:name w:val="WW8Num54z1"/>
    <w:rsid w:val="00C8737F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54z2">
    <w:name w:val="WW8Num54z2"/>
    <w:rsid w:val="00C8737F"/>
  </w:style>
  <w:style w:type="character" w:customStyle="1" w:styleId="WW8Num57z2">
    <w:name w:val="WW8Num57z2"/>
    <w:rsid w:val="00C8737F"/>
  </w:style>
  <w:style w:type="character" w:customStyle="1" w:styleId="WW8Num59z1">
    <w:name w:val="WW8Num59z1"/>
    <w:rsid w:val="00C8737F"/>
    <w:rPr>
      <w:rFonts w:ascii="Wingdings" w:hAnsi="Wingdings" w:cs="Wingdings" w:hint="default"/>
    </w:rPr>
  </w:style>
  <w:style w:type="character" w:customStyle="1" w:styleId="WW8Num59z2">
    <w:name w:val="WW8Num59z2"/>
    <w:rsid w:val="00C8737F"/>
    <w:rPr>
      <w:rFonts w:hint="default"/>
    </w:rPr>
  </w:style>
  <w:style w:type="character" w:customStyle="1" w:styleId="WW8Num59z3">
    <w:name w:val="WW8Num59z3"/>
    <w:rsid w:val="00C8737F"/>
  </w:style>
  <w:style w:type="character" w:customStyle="1" w:styleId="WW8Num59z4">
    <w:name w:val="WW8Num59z4"/>
    <w:rsid w:val="00C8737F"/>
  </w:style>
  <w:style w:type="character" w:customStyle="1" w:styleId="WW8Num59z5">
    <w:name w:val="WW8Num59z5"/>
    <w:rsid w:val="00C8737F"/>
  </w:style>
  <w:style w:type="character" w:customStyle="1" w:styleId="WW8Num59z6">
    <w:name w:val="WW8Num59z6"/>
    <w:rsid w:val="00C8737F"/>
  </w:style>
  <w:style w:type="character" w:customStyle="1" w:styleId="WW8Num59z7">
    <w:name w:val="WW8Num59z7"/>
    <w:rsid w:val="00C8737F"/>
  </w:style>
  <w:style w:type="character" w:customStyle="1" w:styleId="WW8Num59z8">
    <w:name w:val="WW8Num59z8"/>
    <w:rsid w:val="00C8737F"/>
  </w:style>
  <w:style w:type="character" w:customStyle="1" w:styleId="WW8Num60z1">
    <w:name w:val="WW8Num60z1"/>
    <w:rsid w:val="00C8737F"/>
    <w:rPr>
      <w:rFonts w:hint="default"/>
    </w:rPr>
  </w:style>
  <w:style w:type="character" w:customStyle="1" w:styleId="WW8Num61z1">
    <w:name w:val="WW8Num61z1"/>
    <w:rsid w:val="00C8737F"/>
    <w:rPr>
      <w:rFonts w:ascii="Symbol" w:eastAsia="Courier New" w:hAnsi="Symbol" w:cs="Arial" w:hint="default"/>
      <w:b w:val="0"/>
      <w:i w:val="0"/>
      <w:sz w:val="20"/>
      <w:u w:val="none"/>
    </w:rPr>
  </w:style>
  <w:style w:type="character" w:customStyle="1" w:styleId="WW8Num61z3">
    <w:name w:val="WW8Num61z3"/>
    <w:rsid w:val="00C8737F"/>
  </w:style>
  <w:style w:type="character" w:customStyle="1" w:styleId="WW8Num62z3">
    <w:name w:val="WW8Num62z3"/>
    <w:rsid w:val="00C8737F"/>
  </w:style>
  <w:style w:type="character" w:customStyle="1" w:styleId="WW8Num62z4">
    <w:name w:val="WW8Num62z4"/>
    <w:rsid w:val="00C8737F"/>
  </w:style>
  <w:style w:type="character" w:customStyle="1" w:styleId="WW8Num62z5">
    <w:name w:val="WW8Num62z5"/>
    <w:rsid w:val="00C8737F"/>
  </w:style>
  <w:style w:type="character" w:customStyle="1" w:styleId="WW8Num62z6">
    <w:name w:val="WW8Num62z6"/>
    <w:rsid w:val="00C8737F"/>
  </w:style>
  <w:style w:type="character" w:customStyle="1" w:styleId="WW8Num62z7">
    <w:name w:val="WW8Num62z7"/>
    <w:rsid w:val="00C8737F"/>
  </w:style>
  <w:style w:type="character" w:customStyle="1" w:styleId="WW8Num62z8">
    <w:name w:val="WW8Num62z8"/>
    <w:rsid w:val="00C8737F"/>
  </w:style>
  <w:style w:type="character" w:customStyle="1" w:styleId="WW8Num63z2">
    <w:name w:val="WW8Num63z2"/>
    <w:rsid w:val="00C8737F"/>
  </w:style>
  <w:style w:type="character" w:customStyle="1" w:styleId="WW8Num63z3">
    <w:name w:val="WW8Num63z3"/>
    <w:rsid w:val="00C8737F"/>
  </w:style>
  <w:style w:type="character" w:customStyle="1" w:styleId="WW8Num63z4">
    <w:name w:val="WW8Num63z4"/>
    <w:rsid w:val="00C8737F"/>
  </w:style>
  <w:style w:type="character" w:customStyle="1" w:styleId="WW8Num63z5">
    <w:name w:val="WW8Num63z5"/>
    <w:rsid w:val="00C8737F"/>
  </w:style>
  <w:style w:type="character" w:customStyle="1" w:styleId="WW8Num63z6">
    <w:name w:val="WW8Num63z6"/>
    <w:rsid w:val="00C8737F"/>
  </w:style>
  <w:style w:type="character" w:customStyle="1" w:styleId="WW8Num63z7">
    <w:name w:val="WW8Num63z7"/>
    <w:rsid w:val="00C8737F"/>
  </w:style>
  <w:style w:type="character" w:customStyle="1" w:styleId="WW8Num63z8">
    <w:name w:val="WW8Num63z8"/>
    <w:rsid w:val="00C8737F"/>
  </w:style>
  <w:style w:type="character" w:customStyle="1" w:styleId="WW8Num64z1">
    <w:name w:val="WW8Num64z1"/>
    <w:rsid w:val="00C8737F"/>
    <w:rPr>
      <w:rFonts w:ascii="Symbol" w:hAnsi="Symbol" w:cs="Symbol" w:hint="default"/>
      <w:b w:val="0"/>
      <w:i w:val="0"/>
    </w:rPr>
  </w:style>
  <w:style w:type="character" w:customStyle="1" w:styleId="WW8Num64z2">
    <w:name w:val="WW8Num64z2"/>
    <w:rsid w:val="00C8737F"/>
  </w:style>
  <w:style w:type="character" w:customStyle="1" w:styleId="WW8Num64z3">
    <w:name w:val="WW8Num64z3"/>
    <w:rsid w:val="00C8737F"/>
  </w:style>
  <w:style w:type="character" w:customStyle="1" w:styleId="WW8Num64z4">
    <w:name w:val="WW8Num64z4"/>
    <w:rsid w:val="00C8737F"/>
  </w:style>
  <w:style w:type="character" w:customStyle="1" w:styleId="WW8Num64z5">
    <w:name w:val="WW8Num64z5"/>
    <w:rsid w:val="00C8737F"/>
  </w:style>
  <w:style w:type="character" w:customStyle="1" w:styleId="WW8Num64z6">
    <w:name w:val="WW8Num64z6"/>
    <w:rsid w:val="00C8737F"/>
  </w:style>
  <w:style w:type="character" w:customStyle="1" w:styleId="WW8Num64z7">
    <w:name w:val="WW8Num64z7"/>
    <w:rsid w:val="00C8737F"/>
  </w:style>
  <w:style w:type="character" w:customStyle="1" w:styleId="WW8Num64z8">
    <w:name w:val="WW8Num64z8"/>
    <w:rsid w:val="00C8737F"/>
  </w:style>
  <w:style w:type="character" w:customStyle="1" w:styleId="WW8Num65z2">
    <w:name w:val="WW8Num65z2"/>
    <w:rsid w:val="00C8737F"/>
    <w:rPr>
      <w:rFonts w:ascii="Arial" w:hAnsi="Arial" w:cs="Arial" w:hint="default"/>
      <w:b w:val="0"/>
      <w:i w:val="0"/>
    </w:rPr>
  </w:style>
  <w:style w:type="character" w:customStyle="1" w:styleId="WW8Num67z1">
    <w:name w:val="WW8Num67z1"/>
    <w:rsid w:val="00C8737F"/>
  </w:style>
  <w:style w:type="character" w:customStyle="1" w:styleId="WW8Num70z1">
    <w:name w:val="WW8Num70z1"/>
    <w:rsid w:val="00C8737F"/>
    <w:rPr>
      <w:rFonts w:hint="default"/>
    </w:rPr>
  </w:style>
  <w:style w:type="character" w:customStyle="1" w:styleId="WW8Num71z1">
    <w:name w:val="WW8Num71z1"/>
    <w:rsid w:val="00C8737F"/>
  </w:style>
  <w:style w:type="character" w:customStyle="1" w:styleId="WW8Num71z2">
    <w:name w:val="WW8Num71z2"/>
    <w:rsid w:val="00C8737F"/>
  </w:style>
  <w:style w:type="character" w:customStyle="1" w:styleId="WW8Num71z3">
    <w:name w:val="WW8Num71z3"/>
    <w:rsid w:val="00C8737F"/>
  </w:style>
  <w:style w:type="character" w:customStyle="1" w:styleId="WW8Num71z4">
    <w:name w:val="WW8Num71z4"/>
    <w:rsid w:val="00C8737F"/>
  </w:style>
  <w:style w:type="character" w:customStyle="1" w:styleId="WW8Num71z5">
    <w:name w:val="WW8Num71z5"/>
    <w:rsid w:val="00C8737F"/>
  </w:style>
  <w:style w:type="character" w:customStyle="1" w:styleId="WW8Num71z6">
    <w:name w:val="WW8Num71z6"/>
    <w:rsid w:val="00C8737F"/>
  </w:style>
  <w:style w:type="character" w:customStyle="1" w:styleId="WW8Num71z7">
    <w:name w:val="WW8Num71z7"/>
    <w:rsid w:val="00C8737F"/>
  </w:style>
  <w:style w:type="character" w:customStyle="1" w:styleId="WW8Num71z8">
    <w:name w:val="WW8Num71z8"/>
    <w:rsid w:val="00C8737F"/>
  </w:style>
  <w:style w:type="character" w:customStyle="1" w:styleId="WW8Num72z0">
    <w:name w:val="WW8Num72z0"/>
    <w:rsid w:val="00C8737F"/>
    <w:rPr>
      <w:rFonts w:hint="default"/>
      <w:sz w:val="20"/>
    </w:rPr>
  </w:style>
  <w:style w:type="character" w:customStyle="1" w:styleId="WW8Num72z1">
    <w:name w:val="WW8Num72z1"/>
    <w:rsid w:val="00C8737F"/>
  </w:style>
  <w:style w:type="character" w:customStyle="1" w:styleId="WW8Num72z2">
    <w:name w:val="WW8Num72z2"/>
    <w:rsid w:val="00C8737F"/>
  </w:style>
  <w:style w:type="character" w:customStyle="1" w:styleId="WW8Num72z3">
    <w:name w:val="WW8Num72z3"/>
    <w:rsid w:val="00C8737F"/>
  </w:style>
  <w:style w:type="character" w:customStyle="1" w:styleId="WW8Num72z4">
    <w:name w:val="WW8Num72z4"/>
    <w:rsid w:val="00C8737F"/>
  </w:style>
  <w:style w:type="character" w:customStyle="1" w:styleId="WW8Num72z5">
    <w:name w:val="WW8Num72z5"/>
    <w:rsid w:val="00C8737F"/>
  </w:style>
  <w:style w:type="character" w:customStyle="1" w:styleId="WW8Num72z6">
    <w:name w:val="WW8Num72z6"/>
    <w:rsid w:val="00C8737F"/>
  </w:style>
  <w:style w:type="character" w:customStyle="1" w:styleId="WW8Num72z7">
    <w:name w:val="WW8Num72z7"/>
    <w:rsid w:val="00C8737F"/>
  </w:style>
  <w:style w:type="character" w:customStyle="1" w:styleId="WW8Num72z8">
    <w:name w:val="WW8Num72z8"/>
    <w:rsid w:val="00C8737F"/>
  </w:style>
  <w:style w:type="character" w:customStyle="1" w:styleId="WW8Num73z0">
    <w:name w:val="WW8Num73z0"/>
    <w:rsid w:val="00C8737F"/>
  </w:style>
  <w:style w:type="character" w:customStyle="1" w:styleId="WW8Num74z0">
    <w:name w:val="WW8Num74z0"/>
    <w:rsid w:val="00C8737F"/>
    <w:rPr>
      <w:rFonts w:ascii="Arial" w:hAnsi="Arial" w:cs="Arial" w:hint="default"/>
      <w:b w:val="0"/>
      <w:i w:val="0"/>
      <w:sz w:val="22"/>
      <w:szCs w:val="20"/>
    </w:rPr>
  </w:style>
  <w:style w:type="character" w:customStyle="1" w:styleId="WW8Num74z1">
    <w:name w:val="WW8Num74z1"/>
    <w:rsid w:val="00C8737F"/>
  </w:style>
  <w:style w:type="character" w:customStyle="1" w:styleId="WW8Num74z3">
    <w:name w:val="WW8Num74z3"/>
    <w:rsid w:val="00C8737F"/>
  </w:style>
  <w:style w:type="character" w:customStyle="1" w:styleId="WW8Num74z4">
    <w:name w:val="WW8Num74z4"/>
    <w:rsid w:val="00C8737F"/>
  </w:style>
  <w:style w:type="character" w:customStyle="1" w:styleId="WW8Num74z5">
    <w:name w:val="WW8Num74z5"/>
    <w:rsid w:val="00C8737F"/>
  </w:style>
  <w:style w:type="character" w:customStyle="1" w:styleId="WW8Num74z6">
    <w:name w:val="WW8Num74z6"/>
    <w:rsid w:val="00C8737F"/>
  </w:style>
  <w:style w:type="character" w:customStyle="1" w:styleId="WW8Num74z7">
    <w:name w:val="WW8Num74z7"/>
    <w:rsid w:val="00C8737F"/>
  </w:style>
  <w:style w:type="character" w:customStyle="1" w:styleId="WW8Num74z8">
    <w:name w:val="WW8Num74z8"/>
    <w:rsid w:val="00C8737F"/>
  </w:style>
  <w:style w:type="character" w:customStyle="1" w:styleId="WW8Num75z0">
    <w:name w:val="WW8Num75z0"/>
    <w:rsid w:val="00C8737F"/>
  </w:style>
  <w:style w:type="character" w:customStyle="1" w:styleId="WW8Num75z1">
    <w:name w:val="WW8Num75z1"/>
    <w:rsid w:val="00C8737F"/>
    <w:rPr>
      <w:rFonts w:ascii="Times New Roman" w:eastAsia="Times New Roman" w:hAnsi="Times New Roman" w:cs="Times New Roman" w:hint="default"/>
      <w:b w:val="0"/>
      <w:i w:val="0"/>
    </w:rPr>
  </w:style>
  <w:style w:type="character" w:customStyle="1" w:styleId="WW8Num75z2">
    <w:name w:val="WW8Num75z2"/>
    <w:rsid w:val="00C8737F"/>
    <w:rPr>
      <w:rFonts w:ascii="Arial" w:eastAsia="Times New Roman" w:hAnsi="Arial" w:cs="Arial" w:hint="default"/>
    </w:rPr>
  </w:style>
  <w:style w:type="character" w:customStyle="1" w:styleId="WW8Num75z3">
    <w:name w:val="WW8Num75z3"/>
    <w:rsid w:val="00C8737F"/>
  </w:style>
  <w:style w:type="character" w:customStyle="1" w:styleId="WW8Num75z4">
    <w:name w:val="WW8Num75z4"/>
    <w:rsid w:val="00C8737F"/>
  </w:style>
  <w:style w:type="character" w:customStyle="1" w:styleId="WW8Num75z5">
    <w:name w:val="WW8Num75z5"/>
    <w:rsid w:val="00C8737F"/>
  </w:style>
  <w:style w:type="character" w:customStyle="1" w:styleId="WW8Num75z6">
    <w:name w:val="WW8Num75z6"/>
    <w:rsid w:val="00C8737F"/>
  </w:style>
  <w:style w:type="character" w:customStyle="1" w:styleId="WW8Num75z7">
    <w:name w:val="WW8Num75z7"/>
    <w:rsid w:val="00C8737F"/>
  </w:style>
  <w:style w:type="character" w:customStyle="1" w:styleId="WW8Num75z8">
    <w:name w:val="WW8Num75z8"/>
    <w:rsid w:val="00C8737F"/>
  </w:style>
  <w:style w:type="character" w:customStyle="1" w:styleId="WW8Num76z0">
    <w:name w:val="WW8Num76z0"/>
    <w:rsid w:val="00C8737F"/>
    <w:rPr>
      <w:rFonts w:hint="default"/>
    </w:rPr>
  </w:style>
  <w:style w:type="character" w:customStyle="1" w:styleId="WW8Num76z2">
    <w:name w:val="WW8Num76z2"/>
    <w:rsid w:val="00C8737F"/>
    <w:rPr>
      <w:rFonts w:hint="default"/>
      <w:b w:val="0"/>
      <w:i w:val="0"/>
    </w:rPr>
  </w:style>
  <w:style w:type="character" w:customStyle="1" w:styleId="WW8Num76z3">
    <w:name w:val="WW8Num76z3"/>
    <w:rsid w:val="00C8737F"/>
    <w:rPr>
      <w:rFonts w:ascii="Symbol" w:hAnsi="Symbol" w:cs="Symbol" w:hint="default"/>
    </w:rPr>
  </w:style>
  <w:style w:type="character" w:customStyle="1" w:styleId="WW8Num76z4">
    <w:name w:val="WW8Num76z4"/>
    <w:rsid w:val="00C8737F"/>
  </w:style>
  <w:style w:type="character" w:customStyle="1" w:styleId="WW8Num76z5">
    <w:name w:val="WW8Num76z5"/>
    <w:rsid w:val="00C8737F"/>
  </w:style>
  <w:style w:type="character" w:customStyle="1" w:styleId="WW8Num76z6">
    <w:name w:val="WW8Num76z6"/>
    <w:rsid w:val="00C8737F"/>
  </w:style>
  <w:style w:type="character" w:customStyle="1" w:styleId="WW8Num76z7">
    <w:name w:val="WW8Num76z7"/>
    <w:rsid w:val="00C8737F"/>
  </w:style>
  <w:style w:type="character" w:customStyle="1" w:styleId="WW8Num76z8">
    <w:name w:val="WW8Num76z8"/>
    <w:rsid w:val="00C8737F"/>
  </w:style>
  <w:style w:type="character" w:customStyle="1" w:styleId="WW8Num77z0">
    <w:name w:val="WW8Num77z0"/>
    <w:rsid w:val="00C8737F"/>
    <w:rPr>
      <w:rFonts w:ascii="Arial" w:hAnsi="Arial" w:cs="Arial"/>
      <w:b w:val="0"/>
      <w:i w:val="0"/>
    </w:rPr>
  </w:style>
  <w:style w:type="character" w:customStyle="1" w:styleId="WW8Num78z0">
    <w:name w:val="WW8Num78z0"/>
    <w:rsid w:val="00C8737F"/>
    <w:rPr>
      <w:rFonts w:hint="default"/>
    </w:rPr>
  </w:style>
  <w:style w:type="character" w:customStyle="1" w:styleId="WW8Num78z1">
    <w:name w:val="WW8Num78z1"/>
    <w:rsid w:val="00C8737F"/>
  </w:style>
  <w:style w:type="character" w:customStyle="1" w:styleId="WW8Num78z2">
    <w:name w:val="WW8Num78z2"/>
    <w:rsid w:val="00C8737F"/>
  </w:style>
  <w:style w:type="character" w:customStyle="1" w:styleId="WW8Num78z3">
    <w:name w:val="WW8Num78z3"/>
    <w:rsid w:val="00C8737F"/>
    <w:rPr>
      <w:rFonts w:ascii="Arial" w:hAnsi="Arial" w:cs="Arial"/>
      <w:sz w:val="20"/>
      <w:szCs w:val="20"/>
    </w:rPr>
  </w:style>
  <w:style w:type="character" w:customStyle="1" w:styleId="WW8Num78z4">
    <w:name w:val="WW8Num78z4"/>
    <w:rsid w:val="00C8737F"/>
  </w:style>
  <w:style w:type="character" w:customStyle="1" w:styleId="WW8Num78z5">
    <w:name w:val="WW8Num78z5"/>
    <w:rsid w:val="00C8737F"/>
  </w:style>
  <w:style w:type="character" w:customStyle="1" w:styleId="WW8Num78z6">
    <w:name w:val="WW8Num78z6"/>
    <w:rsid w:val="00C8737F"/>
  </w:style>
  <w:style w:type="character" w:customStyle="1" w:styleId="WW8Num78z7">
    <w:name w:val="WW8Num78z7"/>
    <w:rsid w:val="00C8737F"/>
  </w:style>
  <w:style w:type="character" w:customStyle="1" w:styleId="WW8Num78z8">
    <w:name w:val="WW8Num78z8"/>
    <w:rsid w:val="00C8737F"/>
  </w:style>
  <w:style w:type="character" w:customStyle="1" w:styleId="WW8Num79z0">
    <w:name w:val="WW8Num79z0"/>
    <w:rsid w:val="00C8737F"/>
    <w:rPr>
      <w:rFonts w:ascii="Arial" w:hAnsi="Arial" w:cs="Arial" w:hint="default"/>
      <w:b w:val="0"/>
      <w:i w:val="0"/>
    </w:rPr>
  </w:style>
  <w:style w:type="character" w:customStyle="1" w:styleId="WW8Num80z0">
    <w:name w:val="WW8Num80z0"/>
    <w:rsid w:val="00C8737F"/>
    <w:rPr>
      <w:rFonts w:ascii="Arial" w:hAnsi="Arial" w:cs="Arial" w:hint="default"/>
      <w:sz w:val="22"/>
    </w:rPr>
  </w:style>
  <w:style w:type="character" w:customStyle="1" w:styleId="WW8Num81z0">
    <w:name w:val="WW8Num81z0"/>
    <w:rsid w:val="00C8737F"/>
    <w:rPr>
      <w:rFonts w:ascii="Symbol" w:hAnsi="Symbol" w:cs="Symbol" w:hint="default"/>
    </w:rPr>
  </w:style>
  <w:style w:type="character" w:customStyle="1" w:styleId="WW8Num81z1">
    <w:name w:val="WW8Num81z1"/>
    <w:rsid w:val="00C8737F"/>
    <w:rPr>
      <w:rFonts w:ascii="Courier New" w:hAnsi="Courier New" w:cs="Courier New" w:hint="default"/>
    </w:rPr>
  </w:style>
  <w:style w:type="character" w:customStyle="1" w:styleId="WW8Num81z2">
    <w:name w:val="WW8Num81z2"/>
    <w:rsid w:val="00C8737F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C8737F"/>
  </w:style>
  <w:style w:type="character" w:customStyle="1" w:styleId="ZnakZnak3">
    <w:name w:val="Znak Znak3"/>
    <w:rsid w:val="00C8737F"/>
    <w:rPr>
      <w:b/>
      <w:i/>
      <w:sz w:val="24"/>
      <w:lang w:val="pl-PL" w:bidi="ar-SA"/>
    </w:rPr>
  </w:style>
  <w:style w:type="character" w:styleId="Hipercze">
    <w:name w:val="Hyperlink"/>
    <w:uiPriority w:val="99"/>
    <w:rsid w:val="00C8737F"/>
    <w:rPr>
      <w:color w:val="0000FF"/>
      <w:u w:val="single"/>
    </w:rPr>
  </w:style>
  <w:style w:type="character" w:customStyle="1" w:styleId="AkapitzlistZnak">
    <w:name w:val="Akapit z listą Znak"/>
    <w:rsid w:val="00C8737F"/>
    <w:rPr>
      <w:sz w:val="24"/>
      <w:lang w:val="pl-PL" w:bidi="ar-SA"/>
    </w:rPr>
  </w:style>
  <w:style w:type="character" w:customStyle="1" w:styleId="ZnakZnak1">
    <w:name w:val="Znak Znak1"/>
    <w:rsid w:val="00C8737F"/>
    <w:rPr>
      <w:sz w:val="24"/>
      <w:lang w:val="pl-PL" w:bidi="ar-SA"/>
    </w:rPr>
  </w:style>
  <w:style w:type="character" w:customStyle="1" w:styleId="ZnakZnak9">
    <w:name w:val="Znak Znak9"/>
    <w:rsid w:val="00C8737F"/>
    <w:rPr>
      <w:rFonts w:ascii="Courier New" w:hAnsi="Courier New" w:cs="Courier New"/>
      <w:lang w:val="pl-PL" w:bidi="ar-SA"/>
    </w:rPr>
  </w:style>
  <w:style w:type="character" w:customStyle="1" w:styleId="ZnakZnak7">
    <w:name w:val="Znak Znak7"/>
    <w:rsid w:val="00C8737F"/>
    <w:rPr>
      <w:sz w:val="24"/>
      <w:lang w:val="pl-PL" w:bidi="ar-SA"/>
    </w:rPr>
  </w:style>
  <w:style w:type="character" w:customStyle="1" w:styleId="ZnakZnak2">
    <w:name w:val="Znak Znak2"/>
    <w:rsid w:val="00C8737F"/>
    <w:rPr>
      <w:rFonts w:ascii="Arial" w:hAnsi="Arial" w:cs="Arial"/>
      <w:szCs w:val="18"/>
      <w:lang w:val="pl-PL" w:bidi="ar-SA"/>
    </w:rPr>
  </w:style>
  <w:style w:type="character" w:customStyle="1" w:styleId="FontStyle22">
    <w:name w:val="Font Style22"/>
    <w:rsid w:val="00C8737F"/>
    <w:rPr>
      <w:rFonts w:ascii="Times New Roman" w:hAnsi="Times New Roman" w:cs="Times New Roman" w:hint="default"/>
      <w:b/>
      <w:bCs/>
      <w:i/>
      <w:iCs/>
      <w:sz w:val="60"/>
      <w:szCs w:val="60"/>
    </w:rPr>
  </w:style>
  <w:style w:type="character" w:customStyle="1" w:styleId="FontStyle91">
    <w:name w:val="Font Style91"/>
    <w:rsid w:val="00C8737F"/>
    <w:rPr>
      <w:rFonts w:ascii="Times New Roman" w:hAnsi="Times New Roman" w:cs="Times New Roman"/>
      <w:b/>
      <w:bCs/>
      <w:sz w:val="22"/>
      <w:szCs w:val="22"/>
    </w:rPr>
  </w:style>
  <w:style w:type="character" w:customStyle="1" w:styleId="h1">
    <w:name w:val="h1"/>
    <w:basedOn w:val="Domylnaczcionkaakapitu1"/>
    <w:rsid w:val="00C8737F"/>
  </w:style>
  <w:style w:type="character" w:styleId="Numerstrony">
    <w:name w:val="page number"/>
    <w:basedOn w:val="Domylnaczcionkaakapitu1"/>
    <w:rsid w:val="00C8737F"/>
  </w:style>
  <w:style w:type="character" w:customStyle="1" w:styleId="Teksttreci">
    <w:name w:val="Tekst treści_"/>
    <w:link w:val="Teksttreci0"/>
    <w:rsid w:val="00C8737F"/>
    <w:rPr>
      <w:sz w:val="19"/>
      <w:szCs w:val="19"/>
      <w:shd w:val="clear" w:color="auto" w:fill="FFFFFF"/>
    </w:rPr>
  </w:style>
  <w:style w:type="character" w:customStyle="1" w:styleId="Teksttreci6">
    <w:name w:val="Tekst treści (6)_"/>
    <w:rsid w:val="00C8737F"/>
    <w:rPr>
      <w:rFonts w:ascii="Calibri" w:hAnsi="Calibri" w:cs="Calibri"/>
      <w:b/>
      <w:bCs/>
      <w:sz w:val="19"/>
      <w:szCs w:val="19"/>
      <w:lang w:bidi="ar-SA"/>
    </w:rPr>
  </w:style>
  <w:style w:type="character" w:customStyle="1" w:styleId="TeksttreciPogrubienie14">
    <w:name w:val="Tekst treści + Pogrubienie14"/>
    <w:rsid w:val="00C8737F"/>
    <w:rPr>
      <w:rFonts w:ascii="Calibri" w:hAnsi="Calibri" w:cs="Calibri"/>
      <w:b/>
      <w:bCs/>
      <w:spacing w:val="0"/>
      <w:sz w:val="19"/>
      <w:szCs w:val="19"/>
      <w:lang w:val="pl-PL" w:eastAsia="pl-PL" w:bidi="ar-SA"/>
    </w:rPr>
  </w:style>
  <w:style w:type="character" w:customStyle="1" w:styleId="TeksttreciPogrubienie13">
    <w:name w:val="Tekst treści + Pogrubienie13"/>
    <w:rsid w:val="00C8737F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0">
    <w:name w:val="Tekst treści (6)"/>
    <w:rsid w:val="00C8737F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63">
    <w:name w:val="Tekst treści (6)3"/>
    <w:rsid w:val="00C8737F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5">
    <w:name w:val="Tekst treści (5)_"/>
    <w:rsid w:val="00C8737F"/>
    <w:rPr>
      <w:rFonts w:ascii="Calibri" w:hAnsi="Calibri" w:cs="Calibri"/>
      <w:sz w:val="15"/>
      <w:szCs w:val="15"/>
      <w:lang w:bidi="ar-SA"/>
    </w:rPr>
  </w:style>
  <w:style w:type="character" w:customStyle="1" w:styleId="Teksttreci8">
    <w:name w:val="Tekst treści8"/>
    <w:rsid w:val="00C8737F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TeksttreciPogrubienie9">
    <w:name w:val="Tekst treści + Pogrubienie9"/>
    <w:rsid w:val="00C8737F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Pogrubienie8">
    <w:name w:val="Tekst treści + Pogrubienie8"/>
    <w:rsid w:val="00C8737F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Bezpogrubienia3">
    <w:name w:val="Tekst treści (6) + Bez pogrubienia3"/>
    <w:rsid w:val="00C8737F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6">
    <w:name w:val="Tekst treści (6)6"/>
    <w:rsid w:val="00C8737F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7">
    <w:name w:val="Tekst treści7"/>
    <w:rsid w:val="00C8737F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FontStyle32">
    <w:name w:val="Font Style32"/>
    <w:rsid w:val="00C8737F"/>
    <w:rPr>
      <w:rFonts w:ascii="Microsoft Sans Serif" w:hAnsi="Microsoft Sans Serif" w:cs="Tahoma"/>
      <w:sz w:val="22"/>
      <w:szCs w:val="22"/>
    </w:rPr>
  </w:style>
  <w:style w:type="character" w:customStyle="1" w:styleId="FontStyle37">
    <w:name w:val="Font Style37"/>
    <w:rsid w:val="00C8737F"/>
    <w:rPr>
      <w:rFonts w:ascii="Arial" w:hAnsi="Arial" w:cs="Arial"/>
      <w:b/>
      <w:bCs/>
      <w:sz w:val="20"/>
      <w:szCs w:val="20"/>
    </w:rPr>
  </w:style>
  <w:style w:type="character" w:customStyle="1" w:styleId="Teksttreci62">
    <w:name w:val="Tekst treści (6)2"/>
    <w:rsid w:val="00C8737F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FontStyle12">
    <w:name w:val="Font Style12"/>
    <w:rsid w:val="00C8737F"/>
    <w:rPr>
      <w:rFonts w:ascii="Calibri" w:hAnsi="Calibri" w:cs="Calibri"/>
      <w:sz w:val="16"/>
      <w:szCs w:val="16"/>
    </w:rPr>
  </w:style>
  <w:style w:type="character" w:customStyle="1" w:styleId="ZnakZnak6">
    <w:name w:val="Znak Znak6"/>
    <w:rsid w:val="00C8737F"/>
    <w:rPr>
      <w:rFonts w:ascii="Arial" w:eastAsia="Tahoma" w:hAnsi="Arial" w:cs="Tahoma"/>
      <w:sz w:val="28"/>
      <w:szCs w:val="28"/>
      <w:lang w:val="pl-PL" w:bidi="ar-SA"/>
    </w:rPr>
  </w:style>
  <w:style w:type="character" w:customStyle="1" w:styleId="FontStyle13">
    <w:name w:val="Font Style13"/>
    <w:rsid w:val="00C8737F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rsid w:val="00C8737F"/>
    <w:rPr>
      <w:rFonts w:ascii="Calibri" w:hAnsi="Calibri" w:cs="Calibri"/>
      <w:sz w:val="10"/>
      <w:szCs w:val="10"/>
    </w:rPr>
  </w:style>
  <w:style w:type="character" w:customStyle="1" w:styleId="FontStyle14">
    <w:name w:val="Font Style14"/>
    <w:rsid w:val="00C8737F"/>
    <w:rPr>
      <w:rFonts w:ascii="Calibri" w:hAnsi="Calibri" w:cs="Calibri"/>
      <w:sz w:val="10"/>
      <w:szCs w:val="10"/>
    </w:rPr>
  </w:style>
  <w:style w:type="character" w:customStyle="1" w:styleId="h2">
    <w:name w:val="h2"/>
    <w:basedOn w:val="Domylnaczcionkaakapitu1"/>
    <w:rsid w:val="00C8737F"/>
  </w:style>
  <w:style w:type="character" w:customStyle="1" w:styleId="ZnakZnak">
    <w:name w:val="Znak Znak"/>
    <w:rsid w:val="00C8737F"/>
    <w:rPr>
      <w:sz w:val="24"/>
      <w:szCs w:val="24"/>
      <w:lang w:val="pl-PL" w:bidi="ar-SA"/>
    </w:rPr>
  </w:style>
  <w:style w:type="character" w:customStyle="1" w:styleId="F2ZnakZnak">
    <w:name w:val="(F2) Znak Znak"/>
    <w:rsid w:val="00C8737F"/>
    <w:rPr>
      <w:lang w:val="pl-PL" w:bidi="ar-SA"/>
    </w:rPr>
  </w:style>
  <w:style w:type="character" w:customStyle="1" w:styleId="ZnakZnak30">
    <w:name w:val="Znak Znak3"/>
    <w:rsid w:val="00C8737F"/>
    <w:rPr>
      <w:b/>
      <w:i/>
      <w:sz w:val="24"/>
      <w:lang w:val="pl-PL" w:bidi="ar-SA"/>
    </w:rPr>
  </w:style>
  <w:style w:type="paragraph" w:customStyle="1" w:styleId="Nagwek10">
    <w:name w:val="Nagłówek1"/>
    <w:basedOn w:val="Normalny"/>
    <w:next w:val="Tekstpodstawowy"/>
    <w:rsid w:val="00C8737F"/>
    <w:pPr>
      <w:spacing w:after="0" w:line="240" w:lineRule="auto"/>
      <w:ind w:left="57" w:right="57"/>
      <w:jc w:val="center"/>
    </w:pPr>
    <w:rPr>
      <w:rFonts w:ascii="Arial" w:eastAsia="Times New Roman" w:hAnsi="Arial" w:cs="Arial"/>
      <w:b/>
      <w:sz w:val="24"/>
      <w:szCs w:val="18"/>
      <w:lang w:eastAsia="pl-PL"/>
    </w:rPr>
  </w:style>
  <w:style w:type="paragraph" w:styleId="Tekstpodstawowy">
    <w:name w:val="Body Text"/>
    <w:basedOn w:val="Normalny"/>
    <w:link w:val="TekstpodstawowyZnak"/>
    <w:rsid w:val="00C8737F"/>
    <w:pPr>
      <w:spacing w:after="120" w:line="240" w:lineRule="auto"/>
      <w:ind w:left="57" w:right="57"/>
    </w:pPr>
    <w:rPr>
      <w:rFonts w:ascii="Arial" w:eastAsia="Times New Roman" w:hAnsi="Arial" w:cs="Arial"/>
      <w:sz w:val="18"/>
      <w:szCs w:val="1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8737F"/>
    <w:rPr>
      <w:rFonts w:ascii="Arial" w:eastAsia="Times New Roman" w:hAnsi="Arial" w:cs="Arial"/>
      <w:sz w:val="18"/>
      <w:szCs w:val="18"/>
      <w:lang w:eastAsia="pl-PL"/>
    </w:rPr>
  </w:style>
  <w:style w:type="paragraph" w:styleId="Lista">
    <w:name w:val="List"/>
    <w:basedOn w:val="Tekstpodstawowy"/>
    <w:rsid w:val="00C8737F"/>
    <w:rPr>
      <w:rFonts w:cs="Mangal"/>
    </w:rPr>
  </w:style>
  <w:style w:type="paragraph" w:styleId="Legenda">
    <w:name w:val="caption"/>
    <w:basedOn w:val="Normalny"/>
    <w:qFormat/>
    <w:rsid w:val="00C8737F"/>
    <w:pPr>
      <w:suppressLineNumbers/>
      <w:spacing w:before="120" w:after="120" w:line="240" w:lineRule="auto"/>
      <w:ind w:left="57" w:right="57"/>
    </w:pPr>
    <w:rPr>
      <w:rFonts w:ascii="Arial" w:eastAsia="Times New Roman" w:hAnsi="Arial" w:cs="Mangal"/>
      <w:i/>
      <w:iCs/>
      <w:sz w:val="24"/>
      <w:szCs w:val="24"/>
      <w:lang w:eastAsia="pl-PL"/>
    </w:rPr>
  </w:style>
  <w:style w:type="paragraph" w:customStyle="1" w:styleId="Indeks">
    <w:name w:val="Indeks"/>
    <w:basedOn w:val="Normalny"/>
    <w:rsid w:val="00C8737F"/>
    <w:pPr>
      <w:suppressLineNumbers/>
      <w:spacing w:after="0" w:line="240" w:lineRule="auto"/>
      <w:ind w:left="57" w:right="57"/>
    </w:pPr>
    <w:rPr>
      <w:rFonts w:ascii="Arial" w:eastAsia="Times New Roman" w:hAnsi="Arial" w:cs="Mangal"/>
      <w:sz w:val="18"/>
      <w:szCs w:val="18"/>
      <w:lang w:eastAsia="pl-PL"/>
    </w:rPr>
  </w:style>
  <w:style w:type="paragraph" w:customStyle="1" w:styleId="Standard">
    <w:name w:val="Standard"/>
    <w:rsid w:val="00C8737F"/>
    <w:pPr>
      <w:widowControl w:val="0"/>
      <w:suppressAutoHyphens/>
      <w:spacing w:after="0" w:line="240" w:lineRule="auto"/>
      <w:ind w:left="57" w:right="57"/>
    </w:pPr>
    <w:rPr>
      <w:rFonts w:ascii="Arial" w:eastAsia="Times New Roman" w:hAnsi="Arial" w:cs="Arial"/>
      <w:sz w:val="24"/>
      <w:szCs w:val="18"/>
      <w:lang w:eastAsia="zh-CN"/>
    </w:rPr>
  </w:style>
  <w:style w:type="paragraph" w:customStyle="1" w:styleId="witojerska54">
    <w:name w:val="więtojerska 5/4Ś"/>
    <w:basedOn w:val="Normalny"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24"/>
      <w:szCs w:val="18"/>
      <w:lang w:eastAsia="pl-PL"/>
    </w:rPr>
  </w:style>
  <w:style w:type="paragraph" w:customStyle="1" w:styleId="Tytu6">
    <w:name w:val="Tytuł 6"/>
    <w:basedOn w:val="Standard"/>
    <w:next w:val="Standard"/>
    <w:rsid w:val="00C8737F"/>
    <w:pPr>
      <w:keepNext/>
      <w:numPr>
        <w:numId w:val="3"/>
      </w:numPr>
    </w:pPr>
  </w:style>
  <w:style w:type="paragraph" w:styleId="Akapitzlist">
    <w:name w:val="List Paragraph"/>
    <w:basedOn w:val="Normalny"/>
    <w:uiPriority w:val="1"/>
    <w:qFormat/>
    <w:rsid w:val="00C8737F"/>
    <w:pPr>
      <w:spacing w:after="0" w:line="240" w:lineRule="auto"/>
      <w:ind w:left="708"/>
    </w:pPr>
    <w:rPr>
      <w:rFonts w:ascii="Arial" w:eastAsia="Times New Roman" w:hAnsi="Arial" w:cs="Arial"/>
      <w:sz w:val="24"/>
      <w:szCs w:val="18"/>
      <w:lang w:eastAsia="pl-PL"/>
    </w:rPr>
  </w:style>
  <w:style w:type="paragraph" w:styleId="Nagwek">
    <w:name w:val="header"/>
    <w:basedOn w:val="Normalny"/>
    <w:link w:val="NagwekZnak"/>
    <w:rsid w:val="00C8737F"/>
    <w:pPr>
      <w:tabs>
        <w:tab w:val="center" w:pos="4536"/>
        <w:tab w:val="right" w:pos="9072"/>
      </w:tabs>
      <w:spacing w:after="0" w:line="240" w:lineRule="auto"/>
      <w:ind w:left="57" w:right="57"/>
    </w:pPr>
    <w:rPr>
      <w:rFonts w:ascii="Arial" w:eastAsia="Times New Roman" w:hAnsi="Arial" w:cs="Arial"/>
      <w:sz w:val="24"/>
      <w:szCs w:val="18"/>
      <w:lang w:eastAsia="pl-PL"/>
    </w:rPr>
  </w:style>
  <w:style w:type="character" w:customStyle="1" w:styleId="NagwekZnak">
    <w:name w:val="Nagłówek Znak"/>
    <w:basedOn w:val="Domylnaczcionkaakapitu"/>
    <w:link w:val="Nagwek"/>
    <w:rsid w:val="00C8737F"/>
    <w:rPr>
      <w:rFonts w:ascii="Arial" w:eastAsia="Times New Roman" w:hAnsi="Arial" w:cs="Arial"/>
      <w:sz w:val="24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rsid w:val="00C8737F"/>
    <w:pPr>
      <w:spacing w:after="120" w:line="240" w:lineRule="auto"/>
      <w:ind w:left="-266"/>
    </w:pPr>
    <w:rPr>
      <w:rFonts w:ascii="Arial" w:eastAsia="Times New Roman" w:hAnsi="Arial" w:cs="Arial"/>
      <w:i/>
      <w:sz w:val="24"/>
      <w:szCs w:val="1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737F"/>
    <w:rPr>
      <w:rFonts w:ascii="Arial" w:eastAsia="Times New Roman" w:hAnsi="Arial" w:cs="Arial"/>
      <w:i/>
      <w:sz w:val="24"/>
      <w:szCs w:val="18"/>
      <w:lang w:eastAsia="pl-PL"/>
    </w:rPr>
  </w:style>
  <w:style w:type="paragraph" w:customStyle="1" w:styleId="Zwykytekst1">
    <w:name w:val="Zwykły tekst1"/>
    <w:basedOn w:val="Normalny"/>
    <w:rsid w:val="00C8737F"/>
    <w:pPr>
      <w:spacing w:after="0" w:line="240" w:lineRule="auto"/>
      <w:ind w:left="57" w:right="57"/>
    </w:pPr>
    <w:rPr>
      <w:rFonts w:ascii="Courier New" w:eastAsia="Times New Roman" w:hAnsi="Courier New" w:cs="Courier New"/>
      <w:sz w:val="18"/>
      <w:szCs w:val="18"/>
      <w:lang w:eastAsia="pl-PL"/>
    </w:rPr>
  </w:style>
  <w:style w:type="paragraph" w:styleId="Stopka">
    <w:name w:val="footer"/>
    <w:basedOn w:val="Normalny"/>
    <w:link w:val="StopkaZnak"/>
    <w:rsid w:val="00C8737F"/>
    <w:pPr>
      <w:tabs>
        <w:tab w:val="center" w:pos="4536"/>
        <w:tab w:val="right" w:pos="9072"/>
      </w:tabs>
      <w:spacing w:after="0" w:line="240" w:lineRule="auto"/>
      <w:ind w:left="57" w:right="57"/>
    </w:pPr>
    <w:rPr>
      <w:rFonts w:ascii="Arial" w:eastAsia="Times New Roman" w:hAnsi="Arial" w:cs="Arial"/>
      <w:sz w:val="24"/>
      <w:szCs w:val="18"/>
      <w:lang w:eastAsia="pl-PL"/>
    </w:rPr>
  </w:style>
  <w:style w:type="character" w:customStyle="1" w:styleId="StopkaZnak">
    <w:name w:val="Stopka Znak"/>
    <w:basedOn w:val="Domylnaczcionkaakapitu"/>
    <w:link w:val="Stopka"/>
    <w:rsid w:val="00C8737F"/>
    <w:rPr>
      <w:rFonts w:ascii="Arial" w:eastAsia="Times New Roman" w:hAnsi="Arial" w:cs="Arial"/>
      <w:sz w:val="24"/>
      <w:szCs w:val="18"/>
      <w:lang w:eastAsia="pl-PL"/>
    </w:rPr>
  </w:style>
  <w:style w:type="paragraph" w:customStyle="1" w:styleId="Tekstpodstawowy32">
    <w:name w:val="Tekst podstawowy 32"/>
    <w:basedOn w:val="Normalny"/>
    <w:rsid w:val="00C8737F"/>
    <w:pPr>
      <w:spacing w:after="120" w:line="240" w:lineRule="auto"/>
      <w:ind w:left="57" w:right="57"/>
    </w:pPr>
    <w:rPr>
      <w:rFonts w:ascii="Arial" w:eastAsia="Times New Roman" w:hAnsi="Arial" w:cs="Arial"/>
      <w:sz w:val="16"/>
      <w:szCs w:val="16"/>
      <w:lang w:eastAsia="pl-PL"/>
    </w:rPr>
  </w:style>
  <w:style w:type="paragraph" w:styleId="Spistreci2">
    <w:name w:val="toc 2"/>
    <w:basedOn w:val="Normalny"/>
    <w:next w:val="Normalny"/>
    <w:uiPriority w:val="39"/>
    <w:rsid w:val="00C8737F"/>
    <w:pPr>
      <w:spacing w:before="120" w:after="0" w:line="240" w:lineRule="auto"/>
      <w:ind w:left="200"/>
    </w:pPr>
    <w:rPr>
      <w:rFonts w:ascii="Arial" w:eastAsia="Times New Roman" w:hAnsi="Arial" w:cs="Arial"/>
      <w:b/>
      <w:bCs/>
      <w:lang w:eastAsia="pl-PL"/>
    </w:rPr>
  </w:style>
  <w:style w:type="paragraph" w:customStyle="1" w:styleId="Tekstpodstawowywcity21">
    <w:name w:val="Tekst podstawowy wcięty 21"/>
    <w:basedOn w:val="Normalny"/>
    <w:rsid w:val="00C8737F"/>
    <w:pPr>
      <w:spacing w:after="0" w:line="240" w:lineRule="auto"/>
      <w:ind w:left="4860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Style38">
    <w:name w:val="Style38"/>
    <w:basedOn w:val="Normalny"/>
    <w:rsid w:val="00C8737F"/>
    <w:pPr>
      <w:widowControl w:val="0"/>
      <w:spacing w:after="0" w:line="415" w:lineRule="exact"/>
      <w:ind w:firstLine="3365"/>
    </w:pPr>
    <w:rPr>
      <w:rFonts w:ascii="Arial" w:eastAsia="Times New Roman" w:hAnsi="Arial" w:cs="Arial"/>
      <w:sz w:val="24"/>
      <w:szCs w:val="18"/>
      <w:lang w:eastAsia="pl-PL"/>
    </w:rPr>
  </w:style>
  <w:style w:type="paragraph" w:customStyle="1" w:styleId="Teksttreci1">
    <w:name w:val="Tekst treści1"/>
    <w:basedOn w:val="Normalny"/>
    <w:rsid w:val="00C8737F"/>
    <w:pPr>
      <w:shd w:val="clear" w:color="auto" w:fill="FFFFFF"/>
      <w:spacing w:before="120" w:after="300" w:line="240" w:lineRule="atLeast"/>
      <w:ind w:hanging="400"/>
      <w:jc w:val="center"/>
    </w:pPr>
    <w:rPr>
      <w:rFonts w:ascii="Arial" w:eastAsia="Times New Roman" w:hAnsi="Arial" w:cs="Arial"/>
      <w:sz w:val="19"/>
      <w:szCs w:val="19"/>
      <w:lang w:eastAsia="pl-PL"/>
    </w:rPr>
  </w:style>
  <w:style w:type="paragraph" w:customStyle="1" w:styleId="Default">
    <w:name w:val="Default"/>
    <w:rsid w:val="00C8737F"/>
    <w:pPr>
      <w:suppressAutoHyphens/>
      <w:autoSpaceDE w:val="0"/>
      <w:spacing w:after="0" w:line="240" w:lineRule="auto"/>
      <w:ind w:left="57" w:right="57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Teksttreci61">
    <w:name w:val="Tekst treści (6)1"/>
    <w:basedOn w:val="Normalny"/>
    <w:rsid w:val="00C8737F"/>
    <w:pPr>
      <w:shd w:val="clear" w:color="auto" w:fill="FFFFFF"/>
      <w:spacing w:after="660" w:line="240" w:lineRule="atLeast"/>
      <w:ind w:hanging="440"/>
      <w:jc w:val="both"/>
    </w:pPr>
    <w:rPr>
      <w:rFonts w:ascii="Calibri" w:eastAsia="Times New Roman" w:hAnsi="Calibri" w:cs="Calibri"/>
      <w:b/>
      <w:bCs/>
      <w:sz w:val="19"/>
      <w:szCs w:val="19"/>
      <w:lang w:eastAsia="pl-PL"/>
    </w:rPr>
  </w:style>
  <w:style w:type="paragraph" w:customStyle="1" w:styleId="Teksttreci50">
    <w:name w:val="Tekst treści (5)"/>
    <w:basedOn w:val="Normalny"/>
    <w:rsid w:val="00C8737F"/>
    <w:pPr>
      <w:shd w:val="clear" w:color="auto" w:fill="FFFFFF"/>
      <w:spacing w:before="1320" w:after="960" w:line="240" w:lineRule="atLeast"/>
      <w:ind w:left="57" w:right="57"/>
    </w:pPr>
    <w:rPr>
      <w:rFonts w:ascii="Calibri" w:eastAsia="Times New Roman" w:hAnsi="Calibri" w:cs="Calibri"/>
      <w:sz w:val="15"/>
      <w:szCs w:val="15"/>
      <w:lang w:eastAsia="pl-PL"/>
    </w:rPr>
  </w:style>
  <w:style w:type="paragraph" w:customStyle="1" w:styleId="Obszartekstu">
    <w:name w:val="Obszar tekstu"/>
    <w:basedOn w:val="Standard"/>
    <w:rsid w:val="00C8737F"/>
    <w:pPr>
      <w:spacing w:after="120"/>
    </w:pPr>
  </w:style>
  <w:style w:type="paragraph" w:customStyle="1" w:styleId="Zawartotabeli">
    <w:name w:val="Zawartość tabeli"/>
    <w:basedOn w:val="Obszartekstu"/>
    <w:rsid w:val="00C8737F"/>
  </w:style>
  <w:style w:type="paragraph" w:customStyle="1" w:styleId="Tytutabeli">
    <w:name w:val="Tytuł tabeli"/>
    <w:basedOn w:val="Zawartotabeli"/>
    <w:rsid w:val="00C8737F"/>
    <w:pPr>
      <w:jc w:val="center"/>
    </w:pPr>
    <w:rPr>
      <w:b/>
      <w:i/>
    </w:rPr>
  </w:style>
  <w:style w:type="paragraph" w:styleId="Podtytu">
    <w:name w:val="Subtitle"/>
    <w:basedOn w:val="Normalny"/>
    <w:next w:val="Tekstpodstawowy"/>
    <w:link w:val="PodtytuZnak"/>
    <w:qFormat/>
    <w:rsid w:val="00C8737F"/>
    <w:pPr>
      <w:spacing w:before="120" w:after="120" w:line="240" w:lineRule="auto"/>
      <w:ind w:left="57" w:right="57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C8737F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C8737F"/>
    <w:pPr>
      <w:spacing w:after="120" w:line="240" w:lineRule="auto"/>
      <w:ind w:left="283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Justysia">
    <w:name w:val="Justysia"/>
    <w:basedOn w:val="Normalny"/>
    <w:rsid w:val="00C8737F"/>
    <w:pPr>
      <w:spacing w:after="0" w:line="360" w:lineRule="auto"/>
      <w:ind w:left="57" w:right="57"/>
      <w:jc w:val="both"/>
    </w:pPr>
    <w:rPr>
      <w:rFonts w:ascii="Arial" w:eastAsia="Times New Roman" w:hAnsi="Arial" w:cs="Arial"/>
      <w:sz w:val="24"/>
      <w:szCs w:val="18"/>
      <w:lang w:eastAsia="pl-PL"/>
    </w:rPr>
  </w:style>
  <w:style w:type="paragraph" w:customStyle="1" w:styleId="ZnakZnakZnakZnakZnakZnakZnak">
    <w:name w:val="Znak Znak Znak Znak Znak Znak Znak"/>
    <w:basedOn w:val="Normalny"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C8737F"/>
    <w:pPr>
      <w:suppressAutoHyphens/>
      <w:spacing w:after="120" w:line="240" w:lineRule="auto"/>
      <w:ind w:left="57" w:right="57"/>
    </w:pPr>
    <w:rPr>
      <w:rFonts w:ascii="Arial" w:eastAsia="Times New Roman" w:hAnsi="Arial" w:cs="Arial"/>
      <w:sz w:val="16"/>
      <w:szCs w:val="16"/>
      <w:lang w:eastAsia="zh-CN"/>
    </w:rPr>
  </w:style>
  <w:style w:type="paragraph" w:customStyle="1" w:styleId="Style4">
    <w:name w:val="Style4"/>
    <w:basedOn w:val="Normalny"/>
    <w:rsid w:val="00C8737F"/>
    <w:pPr>
      <w:widowControl w:val="0"/>
      <w:autoSpaceDE w:val="0"/>
      <w:spacing w:after="0" w:line="192" w:lineRule="exact"/>
      <w:ind w:left="57" w:right="57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Znak">
    <w:name w:val="Znak"/>
    <w:basedOn w:val="Normalny"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5">
    <w:name w:val="Style5"/>
    <w:basedOn w:val="Normalny"/>
    <w:rsid w:val="00C8737F"/>
    <w:pPr>
      <w:widowControl w:val="0"/>
      <w:autoSpaceDE w:val="0"/>
      <w:spacing w:after="0" w:line="134" w:lineRule="exact"/>
      <w:ind w:left="57" w:right="57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Style6">
    <w:name w:val="Style6"/>
    <w:basedOn w:val="Normalny"/>
    <w:rsid w:val="00C8737F"/>
    <w:pPr>
      <w:widowControl w:val="0"/>
      <w:autoSpaceDE w:val="0"/>
      <w:spacing w:after="0" w:line="240" w:lineRule="auto"/>
      <w:ind w:left="57" w:right="57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pkt">
    <w:name w:val="pkt"/>
    <w:basedOn w:val="Normalny"/>
    <w:rsid w:val="00C8737F"/>
    <w:pPr>
      <w:suppressAutoHyphens/>
      <w:spacing w:before="60" w:after="60" w:line="240" w:lineRule="auto"/>
      <w:ind w:left="851" w:hanging="295"/>
      <w:jc w:val="both"/>
    </w:pPr>
    <w:rPr>
      <w:rFonts w:ascii="Arial" w:eastAsia="Times New Roman" w:hAnsi="Arial" w:cs="Arial"/>
      <w:sz w:val="24"/>
      <w:szCs w:val="18"/>
      <w:lang w:eastAsia="pl-PL"/>
    </w:rPr>
  </w:style>
  <w:style w:type="paragraph" w:customStyle="1" w:styleId="Style3">
    <w:name w:val="Style3"/>
    <w:basedOn w:val="Normalny"/>
    <w:rsid w:val="00C8737F"/>
    <w:pPr>
      <w:widowControl w:val="0"/>
      <w:autoSpaceDE w:val="0"/>
      <w:spacing w:after="0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treci10">
    <w:name w:val="teksttreci1"/>
    <w:basedOn w:val="Normalny"/>
    <w:rsid w:val="00C8737F"/>
    <w:pPr>
      <w:spacing w:before="280" w:after="280" w:line="240" w:lineRule="auto"/>
      <w:ind w:left="57" w:right="57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Wysunicieobszarutekstu">
    <w:name w:val="Wysunięcie obszaru tekstu"/>
    <w:basedOn w:val="Standard"/>
    <w:rsid w:val="00C8737F"/>
    <w:pPr>
      <w:ind w:left="360" w:right="0" w:firstLine="1"/>
    </w:pPr>
    <w:rPr>
      <w:lang w:val="cs-CZ"/>
    </w:rPr>
  </w:style>
  <w:style w:type="paragraph" w:customStyle="1" w:styleId="gmail-msonospacing">
    <w:name w:val="gmail-msonospacing"/>
    <w:basedOn w:val="Normalny"/>
    <w:rsid w:val="00C8737F"/>
    <w:pPr>
      <w:spacing w:before="280" w:after="280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Nagwektabeli">
    <w:name w:val="Nagłówek tabeli"/>
    <w:basedOn w:val="Zawartotabeli"/>
    <w:rsid w:val="00C8737F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Normalny"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18"/>
      <w:szCs w:val="18"/>
      <w:lang w:eastAsia="pl-PL"/>
    </w:rPr>
  </w:style>
  <w:style w:type="paragraph" w:styleId="Tekstpodstawowy3">
    <w:name w:val="Body Text 3"/>
    <w:basedOn w:val="Normalny"/>
    <w:link w:val="Tekstpodstawowy3Znak"/>
    <w:rsid w:val="00C8737F"/>
    <w:pPr>
      <w:spacing w:after="120" w:line="240" w:lineRule="auto"/>
      <w:ind w:left="57" w:right="57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C8737F"/>
    <w:rPr>
      <w:rFonts w:ascii="Arial" w:eastAsia="Times New Roman" w:hAnsi="Arial" w:cs="Arial"/>
      <w:sz w:val="16"/>
      <w:szCs w:val="16"/>
      <w:lang w:eastAsia="pl-PL"/>
    </w:rPr>
  </w:style>
  <w:style w:type="paragraph" w:customStyle="1" w:styleId="Legenda2">
    <w:name w:val="Legenda2"/>
    <w:basedOn w:val="Normalny"/>
    <w:next w:val="Normalny"/>
    <w:rsid w:val="00C8737F"/>
    <w:pPr>
      <w:tabs>
        <w:tab w:val="left" w:pos="360"/>
      </w:tabs>
      <w:spacing w:before="60" w:after="0" w:line="240" w:lineRule="auto"/>
      <w:ind w:left="57" w:right="57"/>
      <w:jc w:val="both"/>
    </w:pPr>
    <w:rPr>
      <w:rFonts w:ascii="Arial" w:eastAsia="Times New Roman" w:hAnsi="Arial" w:cs="Arial"/>
      <w:b/>
      <w:szCs w:val="18"/>
      <w:lang w:eastAsia="pl-PL"/>
    </w:rPr>
  </w:style>
  <w:style w:type="paragraph" w:customStyle="1" w:styleId="Legenda1">
    <w:name w:val="Legenda1"/>
    <w:basedOn w:val="Normalny"/>
    <w:next w:val="Normalny"/>
    <w:rsid w:val="00C8737F"/>
    <w:pPr>
      <w:tabs>
        <w:tab w:val="left" w:pos="360"/>
      </w:tabs>
      <w:spacing w:before="60" w:after="0" w:line="240" w:lineRule="auto"/>
      <w:ind w:left="57" w:right="57"/>
      <w:jc w:val="both"/>
    </w:pPr>
    <w:rPr>
      <w:rFonts w:ascii="Arial" w:eastAsia="Times New Roman" w:hAnsi="Arial" w:cs="Arial"/>
      <w:b/>
      <w:szCs w:val="18"/>
      <w:lang w:eastAsia="pl-PL"/>
    </w:rPr>
  </w:style>
  <w:style w:type="paragraph" w:styleId="Listapunktowana2">
    <w:name w:val="List Bullet 2"/>
    <w:basedOn w:val="Normalny"/>
    <w:rsid w:val="00C8737F"/>
    <w:pPr>
      <w:spacing w:after="0" w:line="240" w:lineRule="auto"/>
      <w:ind w:left="566" w:right="57" w:hanging="283"/>
    </w:pPr>
    <w:rPr>
      <w:rFonts w:ascii="Arial" w:eastAsia="Times New Roman" w:hAnsi="Arial" w:cs="Arial"/>
      <w:sz w:val="18"/>
      <w:szCs w:val="18"/>
      <w:lang w:eastAsia="pl-PL"/>
    </w:rPr>
  </w:style>
  <w:style w:type="paragraph" w:styleId="Listapunktowana3">
    <w:name w:val="List Bullet 3"/>
    <w:basedOn w:val="Normalny"/>
    <w:rsid w:val="00C8737F"/>
    <w:pPr>
      <w:spacing w:after="0" w:line="240" w:lineRule="auto"/>
      <w:ind w:left="849" w:right="57" w:hanging="283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Listapunktowana21">
    <w:name w:val="Lista punktowana 21"/>
    <w:basedOn w:val="Normalny"/>
    <w:rsid w:val="00C8737F"/>
    <w:pPr>
      <w:numPr>
        <w:numId w:val="2"/>
      </w:numPr>
      <w:spacing w:after="0" w:line="240" w:lineRule="auto"/>
      <w:ind w:right="57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Tekstpodstawowyzwciciem1">
    <w:name w:val="Tekst podstawowy z wcięciem1"/>
    <w:basedOn w:val="Tekstpodstawowy"/>
    <w:rsid w:val="00C8737F"/>
    <w:pPr>
      <w:ind w:firstLine="210"/>
    </w:pPr>
  </w:style>
  <w:style w:type="paragraph" w:customStyle="1" w:styleId="Tekstpodstawowyzwciciem21">
    <w:name w:val="Tekst podstawowy z wcięciem 21"/>
    <w:basedOn w:val="Tekstpodstawowywcity"/>
    <w:rsid w:val="00C8737F"/>
    <w:pPr>
      <w:ind w:left="283" w:firstLine="210"/>
    </w:pPr>
    <w:rPr>
      <w:i w:val="0"/>
      <w:sz w:val="20"/>
    </w:rPr>
  </w:style>
  <w:style w:type="paragraph" w:styleId="Spistreci1">
    <w:name w:val="toc 1"/>
    <w:basedOn w:val="Normalny"/>
    <w:next w:val="Normalny"/>
    <w:autoRedefine/>
    <w:semiHidden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Styl1">
    <w:name w:val="Styl1"/>
    <w:rsid w:val="00C8737F"/>
    <w:pPr>
      <w:tabs>
        <w:tab w:val="num" w:pos="0"/>
      </w:tabs>
      <w:spacing w:after="0" w:line="240" w:lineRule="auto"/>
      <w:ind w:left="432" w:right="57" w:hanging="432"/>
    </w:pPr>
    <w:rPr>
      <w:rFonts w:ascii="Arial" w:eastAsia="Times New Roman" w:hAnsi="Arial" w:cs="Arial"/>
      <w:b/>
      <w:i/>
      <w:sz w:val="18"/>
      <w:szCs w:val="18"/>
      <w:lang w:eastAsia="zh-CN"/>
    </w:rPr>
  </w:style>
  <w:style w:type="paragraph" w:customStyle="1" w:styleId="Styl2">
    <w:name w:val="Styl2"/>
    <w:rsid w:val="00C8737F"/>
    <w:pPr>
      <w:tabs>
        <w:tab w:val="num" w:pos="0"/>
      </w:tabs>
      <w:spacing w:after="0" w:line="240" w:lineRule="auto"/>
      <w:ind w:left="432" w:right="57" w:hanging="432"/>
    </w:pPr>
    <w:rPr>
      <w:rFonts w:ascii="Arial" w:eastAsia="Times New Roman" w:hAnsi="Arial" w:cs="Arial"/>
      <w:b/>
      <w:i/>
      <w:sz w:val="18"/>
      <w:szCs w:val="18"/>
      <w:lang w:eastAsia="zh-CN"/>
    </w:rPr>
  </w:style>
  <w:style w:type="paragraph" w:styleId="Tekstpodstawowywcity3">
    <w:name w:val="Body Text Indent 3"/>
    <w:basedOn w:val="Normalny"/>
    <w:link w:val="Tekstpodstawowywcity3Znak"/>
    <w:rsid w:val="00C8737F"/>
    <w:pPr>
      <w:spacing w:after="120" w:line="240" w:lineRule="auto"/>
      <w:ind w:left="283" w:right="57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8737F"/>
    <w:rPr>
      <w:rFonts w:ascii="Arial" w:eastAsia="Times New Roman" w:hAnsi="Arial" w:cs="Arial"/>
      <w:sz w:val="16"/>
      <w:szCs w:val="16"/>
      <w:lang w:eastAsia="pl-PL"/>
    </w:rPr>
  </w:style>
  <w:style w:type="table" w:styleId="Tabela-Siatka">
    <w:name w:val="Table Grid"/>
    <w:basedOn w:val="Standardowy"/>
    <w:rsid w:val="00C8737F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Zawartotabeli1">
    <w:name w:val="WW-Zawartość tabeli1"/>
    <w:basedOn w:val="Tekstpodstawowy"/>
    <w:rsid w:val="00C8737F"/>
    <w:pPr>
      <w:suppressLineNumbers/>
      <w:spacing w:after="0"/>
    </w:pPr>
    <w:rPr>
      <w:sz w:val="28"/>
      <w:szCs w:val="24"/>
      <w:lang w:eastAsia="ar-SA"/>
    </w:rPr>
  </w:style>
  <w:style w:type="paragraph" w:customStyle="1" w:styleId="WW-Zawartotabeli10">
    <w:name w:val="WW-Zawartoœæ tabeli1"/>
    <w:basedOn w:val="Tekstpodstawowy"/>
    <w:rsid w:val="00C8737F"/>
    <w:pPr>
      <w:widowControl w:val="0"/>
    </w:pPr>
    <w:rPr>
      <w:rFonts w:eastAsia="Lucida Sans Unicode"/>
      <w:kern w:val="1"/>
      <w:sz w:val="24"/>
      <w:szCs w:val="24"/>
    </w:rPr>
  </w:style>
  <w:style w:type="paragraph" w:styleId="NormalnyWeb">
    <w:name w:val="Normal (Web)"/>
    <w:basedOn w:val="Normalny"/>
    <w:semiHidden/>
    <w:unhideWhenUsed/>
    <w:rsid w:val="00C8737F"/>
    <w:pPr>
      <w:spacing w:before="100" w:beforeAutospacing="1" w:after="119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qFormat/>
    <w:rsid w:val="00C8737F"/>
    <w:rPr>
      <w:b/>
      <w:bCs/>
    </w:rPr>
  </w:style>
  <w:style w:type="character" w:customStyle="1" w:styleId="Teksttreci2">
    <w:name w:val="Tekst treści (2)_"/>
    <w:link w:val="Teksttreci20"/>
    <w:rsid w:val="00C8737F"/>
    <w:rPr>
      <w:b/>
      <w:bCs/>
      <w:shd w:val="clear" w:color="auto" w:fill="FFFFFF"/>
    </w:rPr>
  </w:style>
  <w:style w:type="character" w:customStyle="1" w:styleId="TeksttreciPogrubienie">
    <w:name w:val="Tekst treści + Pogrubienie"/>
    <w:rsid w:val="00C8737F"/>
    <w:rPr>
      <w:b/>
      <w:bCs/>
      <w:sz w:val="22"/>
      <w:szCs w:val="22"/>
      <w:lang w:bidi="ar-SA"/>
    </w:rPr>
  </w:style>
  <w:style w:type="character" w:customStyle="1" w:styleId="Teksttreci3">
    <w:name w:val="Tekst treści (3)_"/>
    <w:link w:val="Teksttreci30"/>
    <w:rsid w:val="00C8737F"/>
    <w:rPr>
      <w:b/>
      <w:bCs/>
      <w:sz w:val="25"/>
      <w:szCs w:val="25"/>
      <w:shd w:val="clear" w:color="auto" w:fill="FFFFFF"/>
    </w:rPr>
  </w:style>
  <w:style w:type="character" w:customStyle="1" w:styleId="TeksttreciPogrubienie1">
    <w:name w:val="Tekst treści + Pogrubienie1"/>
    <w:rsid w:val="00C8737F"/>
    <w:rPr>
      <w:b/>
      <w:bCs/>
      <w:sz w:val="22"/>
      <w:szCs w:val="22"/>
      <w:lang w:bidi="ar-SA"/>
    </w:rPr>
  </w:style>
  <w:style w:type="paragraph" w:customStyle="1" w:styleId="Teksttreci20">
    <w:name w:val="Tekst treści (2)"/>
    <w:basedOn w:val="Normalny"/>
    <w:link w:val="Teksttreci2"/>
    <w:rsid w:val="00C8737F"/>
    <w:pPr>
      <w:shd w:val="clear" w:color="auto" w:fill="FFFFFF"/>
      <w:spacing w:before="1140" w:after="0" w:line="274" w:lineRule="exact"/>
      <w:ind w:left="57" w:right="57"/>
    </w:pPr>
    <w:rPr>
      <w:b/>
      <w:bCs/>
    </w:rPr>
  </w:style>
  <w:style w:type="paragraph" w:customStyle="1" w:styleId="Teksttreci0">
    <w:name w:val="Tekst treści"/>
    <w:basedOn w:val="Normalny"/>
    <w:link w:val="Teksttreci"/>
    <w:rsid w:val="00C8737F"/>
    <w:pPr>
      <w:shd w:val="clear" w:color="auto" w:fill="FFFFFF"/>
      <w:spacing w:after="0" w:line="274" w:lineRule="exact"/>
      <w:ind w:left="57" w:right="57"/>
    </w:pPr>
    <w:rPr>
      <w:sz w:val="19"/>
      <w:szCs w:val="19"/>
    </w:rPr>
  </w:style>
  <w:style w:type="paragraph" w:customStyle="1" w:styleId="Teksttreci30">
    <w:name w:val="Tekst treści (3)"/>
    <w:basedOn w:val="Normalny"/>
    <w:link w:val="Teksttreci3"/>
    <w:rsid w:val="00C8737F"/>
    <w:pPr>
      <w:shd w:val="clear" w:color="auto" w:fill="FFFFFF"/>
      <w:spacing w:before="240" w:after="60" w:line="240" w:lineRule="atLeast"/>
      <w:ind w:left="57" w:right="57"/>
    </w:pPr>
    <w:rPr>
      <w:b/>
      <w:bCs/>
      <w:sz w:val="25"/>
      <w:szCs w:val="25"/>
    </w:rPr>
  </w:style>
  <w:style w:type="paragraph" w:customStyle="1" w:styleId="WW-Zawartotabeli">
    <w:name w:val="WW-Zawartość tabeli"/>
    <w:basedOn w:val="Tekstpodstawowy"/>
    <w:rsid w:val="00C8737F"/>
    <w:pPr>
      <w:widowControl w:val="0"/>
      <w:suppressLineNumbers/>
    </w:pPr>
    <w:rPr>
      <w:rFonts w:eastAsia="Lucida Sans Unicode"/>
      <w:sz w:val="24"/>
      <w:szCs w:val="24"/>
    </w:rPr>
  </w:style>
  <w:style w:type="character" w:customStyle="1" w:styleId="Teksttreci13">
    <w:name w:val="Tekst treści (13)_"/>
    <w:link w:val="Teksttreci130"/>
    <w:rsid w:val="00C8737F"/>
    <w:rPr>
      <w:b/>
      <w:bCs/>
      <w:sz w:val="17"/>
      <w:szCs w:val="17"/>
      <w:shd w:val="clear" w:color="auto" w:fill="FFFFFF"/>
    </w:rPr>
  </w:style>
  <w:style w:type="character" w:customStyle="1" w:styleId="TeksttreciPogrubienie5">
    <w:name w:val="Tekst treści + Pogrubienie5"/>
    <w:rsid w:val="00C8737F"/>
    <w:rPr>
      <w:b/>
      <w:bCs/>
      <w:spacing w:val="0"/>
      <w:sz w:val="17"/>
      <w:szCs w:val="17"/>
      <w:lang w:bidi="ar-SA"/>
    </w:rPr>
  </w:style>
  <w:style w:type="paragraph" w:customStyle="1" w:styleId="Teksttreci130">
    <w:name w:val="Tekst treści (13)"/>
    <w:basedOn w:val="Normalny"/>
    <w:link w:val="Teksttreci13"/>
    <w:rsid w:val="00C8737F"/>
    <w:pPr>
      <w:shd w:val="clear" w:color="auto" w:fill="FFFFFF"/>
      <w:spacing w:after="0" w:line="240" w:lineRule="atLeast"/>
      <w:ind w:left="57" w:right="57" w:hanging="360"/>
    </w:pPr>
    <w:rPr>
      <w:b/>
      <w:bCs/>
      <w:sz w:val="17"/>
      <w:szCs w:val="17"/>
    </w:rPr>
  </w:style>
  <w:style w:type="character" w:customStyle="1" w:styleId="Teksttreci13Bezpogrubienia2">
    <w:name w:val="Tekst treści (13) + Bez pogrubienia2"/>
    <w:rsid w:val="00C8737F"/>
    <w:rPr>
      <w:b/>
      <w:bCs/>
      <w:spacing w:val="0"/>
      <w:sz w:val="17"/>
      <w:szCs w:val="17"/>
      <w:lang w:bidi="ar-SA"/>
    </w:rPr>
  </w:style>
  <w:style w:type="character" w:customStyle="1" w:styleId="TeksttreciOdstpy1pt2">
    <w:name w:val="Tekst treści + Odstępy 1 pt2"/>
    <w:rsid w:val="00C8737F"/>
    <w:rPr>
      <w:spacing w:val="30"/>
      <w:sz w:val="17"/>
      <w:szCs w:val="17"/>
      <w:lang w:bidi="ar-SA"/>
    </w:rPr>
  </w:style>
  <w:style w:type="character" w:styleId="UyteHipercze">
    <w:name w:val="FollowedHyperlink"/>
    <w:rsid w:val="00C8737F"/>
    <w:rPr>
      <w:color w:val="800080"/>
      <w:u w:val="single"/>
    </w:rPr>
  </w:style>
  <w:style w:type="character" w:customStyle="1" w:styleId="Nagwek5">
    <w:name w:val="Nagłówek #5_"/>
    <w:link w:val="Nagwek51"/>
    <w:rsid w:val="00C8737F"/>
    <w:rPr>
      <w:b/>
      <w:bCs/>
      <w:sz w:val="17"/>
      <w:szCs w:val="17"/>
      <w:shd w:val="clear" w:color="auto" w:fill="FFFFFF"/>
    </w:rPr>
  </w:style>
  <w:style w:type="character" w:customStyle="1" w:styleId="TeksttreciPogrubienie3">
    <w:name w:val="Tekst treści + Pogrubienie3"/>
    <w:rsid w:val="00C8737F"/>
    <w:rPr>
      <w:b/>
      <w:bCs/>
      <w:sz w:val="17"/>
      <w:szCs w:val="17"/>
      <w:lang w:bidi="ar-SA"/>
    </w:rPr>
  </w:style>
  <w:style w:type="character" w:customStyle="1" w:styleId="TeksttreciPogrubienie2">
    <w:name w:val="Tekst treści + Pogrubienie2"/>
    <w:rsid w:val="00C8737F"/>
    <w:rPr>
      <w:b/>
      <w:bCs/>
      <w:sz w:val="17"/>
      <w:szCs w:val="17"/>
      <w:lang w:bidi="ar-SA"/>
    </w:rPr>
  </w:style>
  <w:style w:type="character" w:customStyle="1" w:styleId="Teksttreci21">
    <w:name w:val="Tekst treści2"/>
    <w:rsid w:val="00C8737F"/>
    <w:rPr>
      <w:noProof/>
      <w:sz w:val="17"/>
      <w:szCs w:val="17"/>
      <w:lang w:bidi="ar-SA"/>
    </w:rPr>
  </w:style>
  <w:style w:type="paragraph" w:customStyle="1" w:styleId="Nagwek51">
    <w:name w:val="Nagłówek #51"/>
    <w:basedOn w:val="Normalny"/>
    <w:link w:val="Nagwek5"/>
    <w:rsid w:val="00C8737F"/>
    <w:pPr>
      <w:shd w:val="clear" w:color="auto" w:fill="FFFFFF"/>
      <w:spacing w:after="0" w:line="202" w:lineRule="exact"/>
      <w:ind w:left="57" w:right="57"/>
      <w:jc w:val="center"/>
      <w:outlineLvl w:val="4"/>
    </w:pPr>
    <w:rPr>
      <w:b/>
      <w:bCs/>
      <w:sz w:val="17"/>
      <w:szCs w:val="17"/>
    </w:rPr>
  </w:style>
  <w:style w:type="paragraph" w:styleId="Tekstdymka">
    <w:name w:val="Balloon Text"/>
    <w:basedOn w:val="Normalny"/>
    <w:link w:val="TekstdymkaZnak"/>
    <w:rsid w:val="00C8737F"/>
    <w:pPr>
      <w:spacing w:after="0" w:line="240" w:lineRule="auto"/>
      <w:ind w:left="57" w:right="57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C8737F"/>
    <w:rPr>
      <w:rFonts w:ascii="Segoe UI" w:eastAsia="Times New Roman" w:hAnsi="Segoe UI" w:cs="Segoe UI"/>
      <w:sz w:val="18"/>
      <w:szCs w:val="18"/>
      <w:lang w:eastAsia="pl-PL"/>
    </w:rPr>
  </w:style>
  <w:style w:type="character" w:styleId="Nierozpoznanawzmianka">
    <w:name w:val="Unresolved Mention"/>
    <w:uiPriority w:val="99"/>
    <w:semiHidden/>
    <w:unhideWhenUsed/>
    <w:rsid w:val="00C8737F"/>
    <w:rPr>
      <w:color w:val="605E5C"/>
      <w:shd w:val="clear" w:color="auto" w:fill="E1DFDD"/>
    </w:rPr>
  </w:style>
  <w:style w:type="character" w:styleId="Odwoaniedokomentarza">
    <w:name w:val="annotation reference"/>
    <w:uiPriority w:val="99"/>
    <w:unhideWhenUsed/>
    <w:rsid w:val="00C873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8737F"/>
    <w:pPr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8737F"/>
    <w:rPr>
      <w:rFonts w:ascii="Arial" w:eastAsia="Calibri" w:hAnsi="Arial" w:cs="Arial"/>
      <w:sz w:val="20"/>
      <w:szCs w:val="20"/>
    </w:rPr>
  </w:style>
  <w:style w:type="paragraph" w:customStyle="1" w:styleId="ZnakZnak1ZnakZnakZnak1">
    <w:name w:val="Znak Znak1 Znak Znak Znak1"/>
    <w:basedOn w:val="Normalny"/>
    <w:rsid w:val="00C8737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C873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C8737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character" w:customStyle="1" w:styleId="x-panel-header-text-container-light">
    <w:name w:val="x-panel-header-text-container-light"/>
    <w:rsid w:val="00C8737F"/>
  </w:style>
  <w:style w:type="character" w:styleId="Uwydatnienie">
    <w:name w:val="Emphasis"/>
    <w:uiPriority w:val="20"/>
    <w:qFormat/>
    <w:rsid w:val="00C873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6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mowienia.szpitalciechanow.com.pl" TargetMode="External"/><Relationship Id="rId13" Type="http://schemas.openxmlformats.org/officeDocument/2006/relationships/hyperlink" Target="mailto:zp2@szpitalciechanow.com.pl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zamowienia.szpitalciechanow.com.pl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gov.pl/web/gov/podpisz-dokument-elektronicznie-wykorzystaj-podpis-zaufany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mowienia.szpitalciechanow.com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rmatyka@szpitalciechanow.com.pl" TargetMode="External"/><Relationship Id="rId10" Type="http://schemas.openxmlformats.org/officeDocument/2006/relationships/hyperlink" Target="mailto:zp2@szpitalciechanow.com.pl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zamowienia.szpitalciechanow.com.pl" TargetMode="External"/><Relationship Id="rId14" Type="http://schemas.openxmlformats.org/officeDocument/2006/relationships/hyperlink" Target="mailto:zp2@szpitalciechanow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54B84-E94C-430A-A709-D7E7FE576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9</Pages>
  <Words>4663</Words>
  <Characters>27980</Characters>
  <Application>Microsoft Office Word</Application>
  <DocSecurity>0</DocSecurity>
  <Lines>233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Jakimiec</dc:creator>
  <cp:keywords/>
  <dc:description/>
  <cp:lastModifiedBy>Specjalistyczny Szpital w Ciechanowie Specjalistyczny Szpital w Ciechanowie</cp:lastModifiedBy>
  <cp:revision>41</cp:revision>
  <cp:lastPrinted>2022-03-01T12:31:00Z</cp:lastPrinted>
  <dcterms:created xsi:type="dcterms:W3CDTF">2022-02-09T12:56:00Z</dcterms:created>
  <dcterms:modified xsi:type="dcterms:W3CDTF">2022-04-22T12:37:00Z</dcterms:modified>
</cp:coreProperties>
</file>