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5A5E3FD8" w14:textId="371BC91D" w:rsidR="00B62EB4" w:rsidRPr="00B62EB4" w:rsidRDefault="00952142" w:rsidP="00B62EB4">
      <w:pPr>
        <w:pStyle w:val="Default"/>
        <w:ind w:left="238"/>
        <w:rPr>
          <w:b/>
          <w:sz w:val="18"/>
          <w:szCs w:val="18"/>
        </w:rPr>
      </w:pPr>
      <w:r w:rsidRPr="0076669B">
        <w:rPr>
          <w:bCs/>
          <w:sz w:val="18"/>
          <w:szCs w:val="18"/>
        </w:rPr>
        <w:t xml:space="preserve">dotyczy postępowania </w:t>
      </w:r>
      <w:r w:rsidR="00BA1F7E" w:rsidRPr="0076669B">
        <w:rPr>
          <w:b/>
          <w:bCs/>
          <w:sz w:val="18"/>
          <w:szCs w:val="18"/>
          <w:lang w:bidi="pl-PL"/>
        </w:rPr>
        <w:t>ZP/2501/</w:t>
      </w:r>
      <w:r w:rsidR="00D23625">
        <w:rPr>
          <w:b/>
          <w:bCs/>
          <w:sz w:val="18"/>
          <w:szCs w:val="18"/>
          <w:lang w:bidi="pl-PL"/>
        </w:rPr>
        <w:t>53</w:t>
      </w:r>
      <w:r w:rsidR="00BA1F7E" w:rsidRPr="0076669B">
        <w:rPr>
          <w:b/>
          <w:bCs/>
          <w:sz w:val="18"/>
          <w:szCs w:val="18"/>
          <w:lang w:bidi="pl-PL"/>
        </w:rPr>
        <w:t>/2</w:t>
      </w:r>
      <w:r w:rsidR="00B62EB4">
        <w:rPr>
          <w:b/>
          <w:bCs/>
          <w:sz w:val="18"/>
          <w:szCs w:val="18"/>
          <w:lang w:bidi="pl-PL"/>
        </w:rPr>
        <w:t>2</w:t>
      </w:r>
      <w:r w:rsidRPr="0076669B">
        <w:rPr>
          <w:bCs/>
          <w:sz w:val="18"/>
          <w:szCs w:val="18"/>
        </w:rPr>
        <w:t xml:space="preserve"> – </w:t>
      </w:r>
      <w:r w:rsidR="0076669B" w:rsidRPr="0076669B">
        <w:rPr>
          <w:b/>
          <w:sz w:val="18"/>
          <w:szCs w:val="18"/>
        </w:rPr>
        <w:t xml:space="preserve">dostawa </w:t>
      </w:r>
      <w:bookmarkStart w:id="0" w:name="_Hlk100836674"/>
      <w:r w:rsidR="00D23625" w:rsidRPr="00D23625">
        <w:rPr>
          <w:rFonts w:eastAsia="Times New Roman"/>
          <w:b/>
          <w:bCs/>
          <w:snapToGrid w:val="0"/>
          <w:color w:val="auto"/>
          <w:sz w:val="18"/>
          <w:szCs w:val="18"/>
          <w:lang w:bidi="pl-PL"/>
        </w:rPr>
        <w:t>ELEMENTY STABILIZACJI KRĘGOSŁUPA</w:t>
      </w:r>
    </w:p>
    <w:bookmarkEnd w:id="0"/>
    <w:p w14:paraId="16A66D08" w14:textId="6CC42A71" w:rsidR="00BA1F7E" w:rsidRPr="0076669B" w:rsidRDefault="00BA1F7E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1" w:name="I._Dane_wykonawcy"/>
      <w:bookmarkEnd w:id="1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61531CA4" w14:textId="6A92124D" w:rsidR="00ED54BB" w:rsidRDefault="00BA1F7E" w:rsidP="00ED54BB">
      <w:pPr>
        <w:spacing w:before="2"/>
        <w:ind w:left="426"/>
        <w:rPr>
          <w:b/>
          <w:bCs/>
          <w:sz w:val="18"/>
          <w:szCs w:val="18"/>
        </w:rPr>
      </w:pPr>
      <w:r w:rsidRPr="0076669B">
        <w:rPr>
          <w:sz w:val="18"/>
          <w:szCs w:val="18"/>
        </w:rPr>
        <w:t xml:space="preserve">Oferta dotyczy przetargu nieograniczonego, </w:t>
      </w:r>
      <w:r w:rsidR="00ED54BB" w:rsidRPr="00ED54BB">
        <w:rPr>
          <w:b/>
          <w:bCs/>
          <w:sz w:val="18"/>
          <w:szCs w:val="18"/>
        </w:rPr>
        <w:t>ELEMENTY STABILIZACJI KRĘGOSŁUPA</w:t>
      </w:r>
    </w:p>
    <w:p w14:paraId="00D51394" w14:textId="77777777" w:rsidR="00ED54BB" w:rsidRPr="00ED54BB" w:rsidRDefault="00ED54BB" w:rsidP="00ED54BB">
      <w:pPr>
        <w:spacing w:before="2"/>
        <w:ind w:left="426"/>
        <w:rPr>
          <w:b/>
          <w:sz w:val="18"/>
          <w:szCs w:val="18"/>
        </w:rPr>
      </w:pPr>
    </w:p>
    <w:p w14:paraId="11F7AEEC" w14:textId="4C7EB6F0" w:rsidR="00B910F5" w:rsidRPr="0076669B" w:rsidRDefault="00D660E6" w:rsidP="00ED54BB">
      <w:pPr>
        <w:spacing w:before="2"/>
        <w:ind w:left="426"/>
        <w:rPr>
          <w:sz w:val="18"/>
          <w:szCs w:val="18"/>
        </w:rPr>
      </w:pPr>
      <w:r w:rsidRPr="0076669B">
        <w:rPr>
          <w:sz w:val="18"/>
          <w:szCs w:val="18"/>
        </w:rPr>
        <w:t xml:space="preserve">Informacje dotyczące </w:t>
      </w:r>
      <w:r w:rsidRPr="0076669B">
        <w:rPr>
          <w:spacing w:val="-12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oferty</w:t>
      </w:r>
      <w:r w:rsidR="00676D83" w:rsidRPr="0076669B">
        <w:rPr>
          <w:spacing w:val="-6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65"/>
        <w:gridCol w:w="1842"/>
        <w:gridCol w:w="1701"/>
      </w:tblGrid>
      <w:tr w:rsidR="00BC773E" w:rsidRPr="0076669B" w14:paraId="16768FD7" w14:textId="1BB84F9A" w:rsidTr="003A1181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BC773E" w:rsidRPr="0076669B" w:rsidRDefault="00BC773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5B671C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701" w:type="dxa"/>
            <w:vAlign w:val="center"/>
          </w:tcPr>
          <w:p w14:paraId="0AAC3C84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BC773E" w:rsidRPr="0076669B" w:rsidRDefault="00BC773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BC773E" w:rsidRPr="0076669B" w14:paraId="36966C7E" w14:textId="0FF3F8C9" w:rsidTr="003A1181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BC773E" w:rsidRPr="0076669B" w:rsidRDefault="00BC773E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  <w:bookmarkStart w:id="2" w:name="_Hlk97033045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EDDE8A" w14:textId="5A6BB197" w:rsidR="00BC773E" w:rsidRPr="00D06486" w:rsidRDefault="00267FB8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Times New Roman" w:hAnsi="Tahoma" w:cs="Tahoma"/>
                <w:b/>
                <w:sz w:val="16"/>
                <w:szCs w:val="16"/>
                <w:lang w:bidi="ar-SA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Część nr 1 zestaw nr </w:t>
            </w:r>
            <w:r w:rsidR="00ED54BB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1 </w:t>
            </w:r>
            <w:r w:rsidR="00ED54BB" w:rsidRPr="00356217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zestawy do stabilizacji </w:t>
            </w:r>
            <w:proofErr w:type="spellStart"/>
            <w:r w:rsidR="00ED54BB" w:rsidRPr="00356217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transpedikularno</w:t>
            </w:r>
            <w:proofErr w:type="spellEnd"/>
            <w:r w:rsidR="00ED54BB" w:rsidRPr="00356217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-laminarnej </w:t>
            </w:r>
            <w:proofErr w:type="spellStart"/>
            <w:r w:rsidR="00ED54BB" w:rsidRPr="00356217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krótkoodcinkowej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0A92A37B" w14:textId="77777777" w:rsidR="00BC773E" w:rsidRPr="0076669B" w:rsidRDefault="00BC773E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A7318F" w:rsidRPr="0076669B" w14:paraId="0B3C3846" w14:textId="77777777" w:rsidTr="003A1181">
        <w:trPr>
          <w:cantSplit/>
          <w:trHeight w:val="67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31BDD7C" w14:textId="77777777" w:rsidR="00A7318F" w:rsidRPr="0076669B" w:rsidRDefault="00A7318F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F0C9052" w14:textId="697BEA92" w:rsidR="00A7318F" w:rsidRPr="00A7318F" w:rsidRDefault="00267FB8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Część nr 1 zestaw nr </w:t>
            </w:r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2 stabilizacja </w:t>
            </w:r>
            <w:proofErr w:type="spellStart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przeznasadowa</w:t>
            </w:r>
            <w:proofErr w:type="spellEnd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 małoinwazyjna w leczeniu zwyrodnień kręgosłupa lędźwiowego i piersiowego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009956D" w14:textId="77777777" w:rsidR="00A7318F" w:rsidRPr="0076669B" w:rsidRDefault="00A7318F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0AB635D7" w14:textId="77777777" w:rsidR="00A7318F" w:rsidRPr="0076669B" w:rsidRDefault="00A7318F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56217" w:rsidRPr="0076669B" w14:paraId="4AC33B83" w14:textId="77777777" w:rsidTr="003A1181">
        <w:trPr>
          <w:cantSplit/>
          <w:trHeight w:val="34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28A15AC" w14:textId="77777777" w:rsidR="00356217" w:rsidRPr="0076669B" w:rsidRDefault="00356217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6E5974" w14:textId="483135F6" w:rsidR="00356217" w:rsidRPr="001C1A39" w:rsidRDefault="00267FB8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Część nr 1 zestaw nr </w:t>
            </w:r>
            <w:r w:rsidR="004C17CF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3 Proteza trzonu kręgosłupa szyjnego i piersiowo-lędźwiowego.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26A752F" w14:textId="77777777" w:rsidR="00356217" w:rsidRPr="0076669B" w:rsidRDefault="00356217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691E4ED5" w14:textId="77777777" w:rsidR="00356217" w:rsidRPr="0076669B" w:rsidRDefault="00356217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56217" w:rsidRPr="0076669B" w14:paraId="7403FFCA" w14:textId="77777777" w:rsidTr="003A1181">
        <w:trPr>
          <w:cantSplit/>
          <w:trHeight w:val="369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833EC85" w14:textId="77777777" w:rsidR="00356217" w:rsidRPr="0076669B" w:rsidRDefault="00356217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B05B348" w14:textId="28BF4509" w:rsidR="00356217" w:rsidRPr="001C1A39" w:rsidRDefault="00267FB8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Część nr 1 zestaw nr </w:t>
            </w:r>
            <w:r w:rsidR="00ED54BB" w:rsidRPr="00ED54BB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4 stabilizacja szyjna przednia płytką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4BBD2DC" w14:textId="77777777" w:rsidR="00356217" w:rsidRPr="0076669B" w:rsidRDefault="00356217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54950595" w14:textId="77777777" w:rsidR="00356217" w:rsidRPr="0076669B" w:rsidRDefault="00356217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56217" w:rsidRPr="0076669B" w14:paraId="5F1BBD6C" w14:textId="77777777" w:rsidTr="003A1181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6D046E2C" w14:textId="77777777" w:rsidR="00356217" w:rsidRPr="0076669B" w:rsidRDefault="00356217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0388A4" w14:textId="148AA781" w:rsidR="00356217" w:rsidRPr="001C1A39" w:rsidRDefault="00267FB8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Część nr 1 zestaw nr </w:t>
            </w:r>
            <w:r w:rsidR="00ED54BB" w:rsidRPr="00ED54BB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5 stabilizacja szczytowo-potyliczna odcinka szyjnego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89DE2C1" w14:textId="77777777" w:rsidR="00356217" w:rsidRPr="0076669B" w:rsidRDefault="00356217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6C10E485" w14:textId="77777777" w:rsidR="00356217" w:rsidRPr="0076669B" w:rsidRDefault="00356217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56217" w:rsidRPr="0076669B" w14:paraId="12A48011" w14:textId="77777777" w:rsidTr="003A1181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88DB2E8" w14:textId="77777777" w:rsidR="00356217" w:rsidRPr="0076669B" w:rsidRDefault="00356217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F1565FB" w14:textId="2FD4F4F7" w:rsidR="00356217" w:rsidRPr="001C1A39" w:rsidRDefault="00267FB8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Część nr 1 zestaw nr </w:t>
            </w:r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6 klatka </w:t>
            </w:r>
            <w:proofErr w:type="spellStart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miedzytrzonowa</w:t>
            </w:r>
            <w:proofErr w:type="spellEnd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 szyjna mocowana śrubami/kotwicami do trzonu kręgów          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2F61B5D" w14:textId="77777777" w:rsidR="00356217" w:rsidRPr="0076669B" w:rsidRDefault="00356217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368475B5" w14:textId="77777777" w:rsidR="00356217" w:rsidRPr="0076669B" w:rsidRDefault="00356217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56217" w:rsidRPr="0076669B" w14:paraId="763241EA" w14:textId="77777777" w:rsidTr="003A1181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16FC8028" w14:textId="77777777" w:rsidR="00356217" w:rsidRPr="0076669B" w:rsidRDefault="00356217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FCD426A" w14:textId="3A8D0C05" w:rsidR="00356217" w:rsidRPr="001C1A39" w:rsidRDefault="00267FB8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Część nr 1 zestaw nr </w:t>
            </w:r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7 Syntetyczny substytut kości gąbczastej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079CC14" w14:textId="77777777" w:rsidR="00356217" w:rsidRPr="0076669B" w:rsidRDefault="00356217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4B96E093" w14:textId="77777777" w:rsidR="00356217" w:rsidRPr="0076669B" w:rsidRDefault="00356217" w:rsidP="0076669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54BB" w:rsidRPr="0076669B" w14:paraId="33B139B6" w14:textId="77777777" w:rsidTr="003A1181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9BC9EAC" w14:textId="77777777" w:rsidR="00ED54BB" w:rsidRPr="0076669B" w:rsidRDefault="00ED54BB" w:rsidP="00ED54B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42008B9" w14:textId="233D4AF3" w:rsidR="00ED54BB" w:rsidRPr="001C1A39" w:rsidRDefault="00267FB8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Część nr 1 zestaw nr </w:t>
            </w:r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8 klatka międzytrzonowa kręgosłupa szyjnego </w:t>
            </w:r>
            <w:proofErr w:type="spellStart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acif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BFB6BB0" w14:textId="77777777" w:rsidR="00ED54BB" w:rsidRPr="0076669B" w:rsidRDefault="00ED54BB" w:rsidP="00ED54B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175F078C" w14:textId="77777777" w:rsidR="00ED54BB" w:rsidRPr="0076669B" w:rsidRDefault="00ED54BB" w:rsidP="00ED54B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54BB" w:rsidRPr="0076669B" w14:paraId="0B81BDA1" w14:textId="77777777" w:rsidTr="003A1181">
        <w:trPr>
          <w:cantSplit/>
          <w:trHeight w:val="632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4D20959" w14:textId="77777777" w:rsidR="00ED54BB" w:rsidRPr="0076669B" w:rsidRDefault="00ED54BB" w:rsidP="00ED54B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8BD48E4" w14:textId="57A89F7B" w:rsidR="00ED54BB" w:rsidRPr="001C1A39" w:rsidRDefault="00267FB8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Część nr 1 zestaw nr </w:t>
            </w:r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9 stabilizacja międzytrzonowa kręgosłupa lędźwiowego z dostępu </w:t>
            </w:r>
            <w:proofErr w:type="spellStart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plif</w:t>
            </w:r>
            <w:proofErr w:type="spellEnd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/tlifp10 implant międzytrzonowy typu </w:t>
            </w:r>
            <w:proofErr w:type="spellStart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tlif</w:t>
            </w:r>
            <w:proofErr w:type="spellEnd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rozprężalny</w:t>
            </w:r>
            <w:proofErr w:type="spellEnd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  tytan/</w:t>
            </w:r>
            <w:proofErr w:type="spellStart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peek</w:t>
            </w:r>
            <w:proofErr w:type="spellEnd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0A21716" w14:textId="77777777" w:rsidR="00ED54BB" w:rsidRPr="0076669B" w:rsidRDefault="00ED54BB" w:rsidP="00ED54B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455C930A" w14:textId="77777777" w:rsidR="00ED54BB" w:rsidRPr="0076669B" w:rsidRDefault="00ED54BB" w:rsidP="00ED54B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54BB" w:rsidRPr="0076669B" w14:paraId="1513CDB2" w14:textId="77777777" w:rsidTr="003A1181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19E41295" w14:textId="77777777" w:rsidR="00ED54BB" w:rsidRPr="0076669B" w:rsidRDefault="00ED54BB" w:rsidP="00ED54B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DA99E31" w14:textId="5F1A6E15" w:rsidR="00ED54BB" w:rsidRPr="001C1A39" w:rsidRDefault="00267FB8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Część nr 1 zestaw nr </w:t>
            </w:r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10 implant międzytrzonowy typu </w:t>
            </w:r>
            <w:proofErr w:type="spellStart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tlif</w:t>
            </w:r>
            <w:proofErr w:type="spellEnd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rozprężalny</w:t>
            </w:r>
            <w:proofErr w:type="spellEnd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  tytan/</w:t>
            </w:r>
            <w:proofErr w:type="spellStart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peek</w:t>
            </w:r>
            <w:proofErr w:type="spellEnd"/>
            <w:r w:rsidR="00ED54BB" w:rsidRPr="004C17CF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F26A341" w14:textId="77777777" w:rsidR="00ED54BB" w:rsidRPr="0076669B" w:rsidRDefault="00ED54BB" w:rsidP="00ED54B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1851CC35" w14:textId="77777777" w:rsidR="00ED54BB" w:rsidRPr="0076669B" w:rsidRDefault="00ED54BB" w:rsidP="00ED54B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54BB" w:rsidRPr="0076669B" w14:paraId="2E6AE923" w14:textId="77777777" w:rsidTr="003A1181">
        <w:trPr>
          <w:cantSplit/>
          <w:trHeight w:val="3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966CCCF" w14:textId="77777777" w:rsidR="00ED54BB" w:rsidRPr="0076669B" w:rsidRDefault="00ED54BB" w:rsidP="00ED54B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7CC0F1F" w14:textId="18D0E50C" w:rsidR="00ED54BB" w:rsidRPr="001C1A39" w:rsidRDefault="00267FB8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Część nr 1 zestaw nr </w:t>
            </w:r>
            <w:r w:rsidR="00ED54BB" w:rsidRPr="00ED54BB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11 stabilizacja mis śrubami </w:t>
            </w:r>
            <w:proofErr w:type="spellStart"/>
            <w:r w:rsidR="00ED54BB" w:rsidRPr="00ED54BB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przeznasadowymi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A6CDDA5" w14:textId="77777777" w:rsidR="00ED54BB" w:rsidRPr="0076669B" w:rsidRDefault="00ED54BB" w:rsidP="00ED54B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7D7FE46B" w14:textId="77777777" w:rsidR="00ED54BB" w:rsidRPr="0076669B" w:rsidRDefault="00ED54BB" w:rsidP="00ED54B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54BB" w:rsidRPr="0076669B" w14:paraId="6F9E89EB" w14:textId="77777777" w:rsidTr="003A1181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188E50C6" w14:textId="77777777" w:rsidR="00ED54BB" w:rsidRPr="0076669B" w:rsidRDefault="00ED54BB" w:rsidP="00ED54B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6BD8789" w14:textId="7C01DA90" w:rsidR="00ED54BB" w:rsidRPr="001C1A39" w:rsidRDefault="00267FB8" w:rsidP="00ED54BB">
            <w:pPr>
              <w:widowControl/>
              <w:autoSpaceDE/>
              <w:autoSpaceDN/>
              <w:spacing w:before="2" w:after="160"/>
              <w:ind w:left="142"/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</w:pP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Część nr </w:t>
            </w:r>
            <w:r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2</w:t>
            </w:r>
            <w:r w:rsidRPr="00267FB8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 xml:space="preserve"> zestaw nr </w:t>
            </w:r>
            <w:r w:rsidR="00ED54BB" w:rsidRPr="00ED54BB">
              <w:rPr>
                <w:rFonts w:ascii="Tahoma" w:eastAsia="Calibri" w:hAnsi="Tahoma" w:cs="Tahoma"/>
                <w:b/>
                <w:bCs/>
                <w:iCs/>
                <w:color w:val="3C3C3C"/>
                <w:sz w:val="16"/>
                <w:szCs w:val="16"/>
                <w:lang w:eastAsia="en-US" w:bidi="ar-SA"/>
              </w:rPr>
              <w:t>12 System tytanowy do stabilizacji przez nasadowej kręgosłupa w odcinku piersiowo– lędźwiowym.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00550CF" w14:textId="77777777" w:rsidR="00ED54BB" w:rsidRPr="0076669B" w:rsidRDefault="00ED54BB" w:rsidP="00ED54B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76F9FE52" w14:textId="77777777" w:rsidR="00ED54BB" w:rsidRPr="0076669B" w:rsidRDefault="00ED54BB" w:rsidP="00ED54BB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bookmarkEnd w:id="2"/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2B0FBCD1" w:rsidR="00E2108B" w:rsidRPr="00D758A2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 xml:space="preserve">Uważam się za związanego niniejszą ofertą do </w:t>
      </w:r>
      <w:r w:rsidRPr="00D758A2">
        <w:rPr>
          <w:sz w:val="18"/>
          <w:szCs w:val="18"/>
        </w:rPr>
        <w:t>dnia</w:t>
      </w:r>
      <w:r w:rsidR="00BA1F7E" w:rsidRPr="00D758A2">
        <w:rPr>
          <w:sz w:val="18"/>
          <w:szCs w:val="18"/>
        </w:rPr>
        <w:t xml:space="preserve"> </w:t>
      </w:r>
      <w:r w:rsidR="00ED54BB">
        <w:rPr>
          <w:sz w:val="18"/>
          <w:szCs w:val="18"/>
        </w:rPr>
        <w:t xml:space="preserve">   </w:t>
      </w:r>
      <w:r w:rsidR="00E51449">
        <w:rPr>
          <w:sz w:val="18"/>
          <w:szCs w:val="18"/>
        </w:rPr>
        <w:t>.0</w:t>
      </w:r>
      <w:r w:rsidR="00ED54BB">
        <w:rPr>
          <w:sz w:val="18"/>
          <w:szCs w:val="18"/>
        </w:rPr>
        <w:t>5.</w:t>
      </w:r>
      <w:r w:rsidRPr="00D758A2">
        <w:rPr>
          <w:sz w:val="18"/>
          <w:szCs w:val="18"/>
        </w:rPr>
        <w:t>202</w:t>
      </w:r>
      <w:r w:rsidR="00332B6C" w:rsidRPr="00D758A2">
        <w:rPr>
          <w:sz w:val="18"/>
          <w:szCs w:val="18"/>
        </w:rPr>
        <w:t>2</w:t>
      </w:r>
      <w:r w:rsidRPr="00D758A2">
        <w:rPr>
          <w:sz w:val="18"/>
          <w:szCs w:val="18"/>
        </w:rPr>
        <w:t xml:space="preserve"> r.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lastRenderedPageBreak/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8253468">
    <w:abstractNumId w:val="5"/>
  </w:num>
  <w:num w:numId="2" w16cid:durableId="1805267022">
    <w:abstractNumId w:val="2"/>
  </w:num>
  <w:num w:numId="3" w16cid:durableId="228611015">
    <w:abstractNumId w:val="4"/>
  </w:num>
  <w:num w:numId="4" w16cid:durableId="657541717">
    <w:abstractNumId w:val="6"/>
  </w:num>
  <w:num w:numId="5" w16cid:durableId="1120226260">
    <w:abstractNumId w:val="3"/>
  </w:num>
  <w:num w:numId="6" w16cid:durableId="370495516">
    <w:abstractNumId w:val="1"/>
  </w:num>
  <w:num w:numId="7" w16cid:durableId="6769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4089C"/>
    <w:rsid w:val="000576B7"/>
    <w:rsid w:val="000832F2"/>
    <w:rsid w:val="000977FD"/>
    <w:rsid w:val="000F6898"/>
    <w:rsid w:val="0011625C"/>
    <w:rsid w:val="00154266"/>
    <w:rsid w:val="001B23C0"/>
    <w:rsid w:val="001C1A39"/>
    <w:rsid w:val="001D6D95"/>
    <w:rsid w:val="00267FB8"/>
    <w:rsid w:val="0027413F"/>
    <w:rsid w:val="00280BE2"/>
    <w:rsid w:val="00321E06"/>
    <w:rsid w:val="00332B6C"/>
    <w:rsid w:val="0034134D"/>
    <w:rsid w:val="00356217"/>
    <w:rsid w:val="003A1181"/>
    <w:rsid w:val="003D2D15"/>
    <w:rsid w:val="003E10B3"/>
    <w:rsid w:val="004114EA"/>
    <w:rsid w:val="00484F6E"/>
    <w:rsid w:val="004B0786"/>
    <w:rsid w:val="004C17CF"/>
    <w:rsid w:val="004E6415"/>
    <w:rsid w:val="005244AF"/>
    <w:rsid w:val="00524D52"/>
    <w:rsid w:val="00526283"/>
    <w:rsid w:val="005401C8"/>
    <w:rsid w:val="005A006C"/>
    <w:rsid w:val="005B04B1"/>
    <w:rsid w:val="005F455F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6669B"/>
    <w:rsid w:val="007756E7"/>
    <w:rsid w:val="007D6322"/>
    <w:rsid w:val="00830F85"/>
    <w:rsid w:val="00896626"/>
    <w:rsid w:val="008A3DE0"/>
    <w:rsid w:val="008A7F27"/>
    <w:rsid w:val="008B5CBB"/>
    <w:rsid w:val="009042B5"/>
    <w:rsid w:val="00952142"/>
    <w:rsid w:val="00982D79"/>
    <w:rsid w:val="009B4A22"/>
    <w:rsid w:val="009F7533"/>
    <w:rsid w:val="00A03980"/>
    <w:rsid w:val="00A23126"/>
    <w:rsid w:val="00A7318F"/>
    <w:rsid w:val="00AA630A"/>
    <w:rsid w:val="00B1250C"/>
    <w:rsid w:val="00B62EB4"/>
    <w:rsid w:val="00B635F5"/>
    <w:rsid w:val="00B910F5"/>
    <w:rsid w:val="00BA1F7E"/>
    <w:rsid w:val="00BC773E"/>
    <w:rsid w:val="00BE4FAD"/>
    <w:rsid w:val="00C04272"/>
    <w:rsid w:val="00C16EE6"/>
    <w:rsid w:val="00C77DF8"/>
    <w:rsid w:val="00CD5703"/>
    <w:rsid w:val="00CF6184"/>
    <w:rsid w:val="00D06486"/>
    <w:rsid w:val="00D23625"/>
    <w:rsid w:val="00D35AF4"/>
    <w:rsid w:val="00D660E6"/>
    <w:rsid w:val="00D758A2"/>
    <w:rsid w:val="00D96DF9"/>
    <w:rsid w:val="00DB6A26"/>
    <w:rsid w:val="00E064A9"/>
    <w:rsid w:val="00E2108B"/>
    <w:rsid w:val="00E51449"/>
    <w:rsid w:val="00E876A9"/>
    <w:rsid w:val="00E90069"/>
    <w:rsid w:val="00EB7769"/>
    <w:rsid w:val="00EC0828"/>
    <w:rsid w:val="00ED54BB"/>
    <w:rsid w:val="00F02BFD"/>
    <w:rsid w:val="00F17BE6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47</cp:revision>
  <cp:lastPrinted>2021-09-01T09:18:00Z</cp:lastPrinted>
  <dcterms:created xsi:type="dcterms:W3CDTF">2021-08-27T07:20:00Z</dcterms:created>
  <dcterms:modified xsi:type="dcterms:W3CDTF">2022-04-21T09:12:00Z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