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4D07703D" w:rsidR="00F639DA" w:rsidRPr="00F2033E" w:rsidRDefault="00681C30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C27FF8">
        <w:rPr>
          <w:b/>
          <w:i/>
          <w:sz w:val="18"/>
          <w:szCs w:val="18"/>
        </w:rPr>
        <w:t>1</w:t>
      </w:r>
      <w:r w:rsidR="00F52787">
        <w:rPr>
          <w:b/>
          <w:i/>
          <w:sz w:val="18"/>
          <w:szCs w:val="18"/>
        </w:rPr>
        <w:t>a</w:t>
      </w:r>
      <w:r w:rsidR="00043950">
        <w:rPr>
          <w:b/>
          <w:i/>
          <w:sz w:val="18"/>
          <w:szCs w:val="18"/>
        </w:rPr>
        <w:t xml:space="preserve"> </w:t>
      </w:r>
      <w:r w:rsidRPr="00F2033E">
        <w:rPr>
          <w:b/>
          <w:i/>
          <w:sz w:val="18"/>
          <w:szCs w:val="18"/>
        </w:rPr>
        <w:t xml:space="preserve"> – oświadczenie </w:t>
      </w:r>
      <w:r w:rsidR="00043950">
        <w:rPr>
          <w:b/>
          <w:i/>
          <w:sz w:val="18"/>
          <w:szCs w:val="18"/>
        </w:rPr>
        <w:t>o braku podstaw do wykluczenia</w:t>
      </w:r>
    </w:p>
    <w:p w14:paraId="137D5498" w14:textId="77777777" w:rsidR="00C27FF8" w:rsidRPr="00005E0C" w:rsidRDefault="00C27FF8" w:rsidP="00C27FF8">
      <w:pPr>
        <w:spacing w:line="195" w:lineRule="exact"/>
      </w:pPr>
      <w:bookmarkStart w:id="0" w:name="dotyczy_postępowania_15/PN/19_–_roboty_b"/>
      <w:bookmarkStart w:id="1" w:name="page1"/>
      <w:bookmarkEnd w:id="0"/>
      <w:bookmarkEnd w:id="1"/>
    </w:p>
    <w:p w14:paraId="1C0E538B" w14:textId="77777777" w:rsidR="002A0E77" w:rsidRDefault="002A0E77" w:rsidP="002A0E77">
      <w:pPr>
        <w:spacing w:line="0" w:lineRule="atLeast"/>
        <w:ind w:left="120"/>
        <w:rPr>
          <w:rFonts w:eastAsia="Times New Roman"/>
          <w:bCs/>
          <w:sz w:val="18"/>
          <w:szCs w:val="18"/>
          <w:lang w:bidi="ar-SA"/>
        </w:rPr>
      </w:pPr>
      <w:r>
        <w:rPr>
          <w:rFonts w:eastAsia="Times New Roman"/>
          <w:bCs/>
          <w:sz w:val="18"/>
          <w:szCs w:val="18"/>
        </w:rPr>
        <w:t>dotyczy postępowania ZP/2501/60/22 – roboty budowlane realizowane w ramach zadania pn.  Zakup, dostawa i montaż trzech dźwigów towarowo- osobowych w Budynku Kuchni i Pralni.</w:t>
      </w:r>
    </w:p>
    <w:p w14:paraId="067F48E6" w14:textId="77777777" w:rsidR="002A0E77" w:rsidRDefault="002A0E77" w:rsidP="00C27FF8">
      <w:pPr>
        <w:spacing w:before="94"/>
        <w:ind w:left="433"/>
        <w:rPr>
          <w:b/>
          <w:sz w:val="18"/>
          <w:szCs w:val="18"/>
        </w:rPr>
      </w:pPr>
    </w:p>
    <w:p w14:paraId="6D16A58B" w14:textId="6DFFB994" w:rsidR="00C27FF8" w:rsidRPr="00F2033E" w:rsidRDefault="00C27FF8" w:rsidP="00C27FF8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F2033E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Default="00C27FF8" w:rsidP="00E25A54">
            <w:pPr>
              <w:pStyle w:val="Tekstpodstawowy"/>
              <w:rPr>
                <w:b/>
              </w:rPr>
            </w:pPr>
            <w:bookmarkStart w:id="2" w:name="_Hlk15985927"/>
          </w:p>
          <w:p w14:paraId="75B5F371" w14:textId="77777777" w:rsidR="00C27FF8" w:rsidRDefault="00C27FF8" w:rsidP="00E25A54">
            <w:pPr>
              <w:pStyle w:val="Tekstpodstawowy"/>
              <w:rPr>
                <w:b/>
              </w:rPr>
            </w:pPr>
          </w:p>
          <w:p w14:paraId="60493F51" w14:textId="77777777" w:rsidR="00C27FF8" w:rsidRPr="00F2033E" w:rsidRDefault="00C27FF8" w:rsidP="00E25A54">
            <w:pPr>
              <w:pStyle w:val="Tekstpodstawowy"/>
              <w:rPr>
                <w:b/>
              </w:rPr>
            </w:pPr>
          </w:p>
        </w:tc>
      </w:tr>
      <w:bookmarkEnd w:id="2"/>
    </w:tbl>
    <w:p w14:paraId="5B252FAE" w14:textId="77777777" w:rsidR="00C27FF8" w:rsidRPr="00F2033E" w:rsidRDefault="00C27FF8" w:rsidP="00C27FF8">
      <w:pPr>
        <w:pStyle w:val="Tekstpodstawowy"/>
        <w:rPr>
          <w:b/>
        </w:rPr>
      </w:pPr>
    </w:p>
    <w:p w14:paraId="3CA2FB8E" w14:textId="77777777" w:rsidR="00C27FF8" w:rsidRPr="00F2033E" w:rsidRDefault="00C27FF8" w:rsidP="00C27FF8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F2033E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Default="00C27FF8" w:rsidP="00E25A54">
            <w:pPr>
              <w:pStyle w:val="Tekstpodstawowy"/>
              <w:rPr>
                <w:b/>
              </w:rPr>
            </w:pPr>
          </w:p>
          <w:p w14:paraId="3B0B5EA4" w14:textId="77777777" w:rsidR="00C27FF8" w:rsidRDefault="00C27FF8" w:rsidP="00E25A54">
            <w:pPr>
              <w:pStyle w:val="Tekstpodstawowy"/>
              <w:rPr>
                <w:b/>
              </w:rPr>
            </w:pPr>
          </w:p>
          <w:p w14:paraId="3E3A97B0" w14:textId="77777777" w:rsidR="00C27FF8" w:rsidRPr="00F2033E" w:rsidRDefault="00C27FF8" w:rsidP="00E25A54">
            <w:pPr>
              <w:pStyle w:val="Tekstpodstawowy"/>
              <w:rPr>
                <w:b/>
              </w:rPr>
            </w:pPr>
          </w:p>
        </w:tc>
      </w:tr>
    </w:tbl>
    <w:p w14:paraId="7A0BC62C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681B3CE4" w14:textId="12C81FAD" w:rsidR="00C27FF8" w:rsidRDefault="00C27FF8" w:rsidP="00C27FF8">
      <w:pPr>
        <w:pStyle w:val="Nagwek1"/>
        <w:spacing w:line="205" w:lineRule="exact"/>
        <w:ind w:left="147" w:hanging="147"/>
        <w:jc w:val="center"/>
      </w:pPr>
      <w:r>
        <w:t>O</w:t>
      </w:r>
      <w:r w:rsidRPr="00F2033E">
        <w:t xml:space="preserve">ŚWIADCZENIE O </w:t>
      </w:r>
      <w:r>
        <w:t>SPEŁNIENIU WARUNKÓW UDZIAŁU W POSTĘPOWANIU</w:t>
      </w:r>
    </w:p>
    <w:p w14:paraId="2273F54F" w14:textId="559699C9" w:rsidR="00C27FF8" w:rsidRDefault="00C27FF8" w:rsidP="00C27FF8">
      <w:pPr>
        <w:pStyle w:val="Nagwek1"/>
        <w:spacing w:line="205" w:lineRule="exact"/>
        <w:ind w:left="147" w:hanging="147"/>
        <w:jc w:val="center"/>
      </w:pPr>
    </w:p>
    <w:p w14:paraId="0EBC6DA1" w14:textId="1EA505EA" w:rsidR="00C27FF8" w:rsidRDefault="00C27FF8" w:rsidP="00C27FF8">
      <w:pPr>
        <w:ind w:left="567"/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</w:t>
      </w:r>
      <w:r>
        <w:rPr>
          <w:b/>
          <w:bCs/>
          <w:sz w:val="18"/>
          <w:szCs w:val="18"/>
        </w:rPr>
        <w:t xml:space="preserve">wskazany wyżej wykonawca, spełnia warunki udziału w postępowaniu, określone przez Zamawiającego w SWZ </w:t>
      </w:r>
      <w:r w:rsidRPr="00043950">
        <w:rPr>
          <w:b/>
          <w:bCs/>
          <w:sz w:val="18"/>
          <w:szCs w:val="18"/>
        </w:rPr>
        <w:t xml:space="preserve">  powołanego postępowania, </w:t>
      </w:r>
    </w:p>
    <w:p w14:paraId="6DC6652B" w14:textId="77777777" w:rsidR="00C27FF8" w:rsidRPr="00043950" w:rsidRDefault="00C27FF8" w:rsidP="00C27FF8">
      <w:pPr>
        <w:ind w:left="567"/>
        <w:rPr>
          <w:b/>
          <w:bCs/>
          <w:sz w:val="18"/>
          <w:szCs w:val="18"/>
        </w:rPr>
      </w:pPr>
    </w:p>
    <w:p w14:paraId="6F241EDA" w14:textId="77777777" w:rsidR="00C27FF8" w:rsidRPr="00F2033E" w:rsidRDefault="00C27FF8" w:rsidP="00C27FF8">
      <w:pPr>
        <w:rPr>
          <w:b/>
          <w:bCs/>
          <w:sz w:val="18"/>
          <w:szCs w:val="18"/>
        </w:rPr>
      </w:pPr>
    </w:p>
    <w:tbl>
      <w:tblPr>
        <w:tblStyle w:val="Tabela-Siatka"/>
        <w:tblW w:w="8817" w:type="dxa"/>
        <w:tblInd w:w="534" w:type="dxa"/>
        <w:tblLook w:val="04A0" w:firstRow="1" w:lastRow="0" w:firstColumn="1" w:lastColumn="0" w:noHBand="0" w:noVBand="1"/>
      </w:tblPr>
      <w:tblGrid>
        <w:gridCol w:w="3827"/>
        <w:gridCol w:w="4990"/>
      </w:tblGrid>
      <w:tr w:rsidR="00C27FF8" w:rsidRPr="00F2033E" w14:paraId="02C2DAA1" w14:textId="77777777" w:rsidTr="00986455">
        <w:tc>
          <w:tcPr>
            <w:tcW w:w="3827" w:type="dxa"/>
          </w:tcPr>
          <w:p w14:paraId="57C07154" w14:textId="77777777" w:rsidR="00C27FF8" w:rsidRPr="00F2033E" w:rsidRDefault="00C27FF8" w:rsidP="00986455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0CC87F28" w14:textId="77777777" w:rsidR="00C27FF8" w:rsidRPr="00F2033E" w:rsidRDefault="00C27FF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C27FF8" w:rsidRPr="00F2033E" w14:paraId="0AE93855" w14:textId="77777777" w:rsidTr="00986455">
        <w:tc>
          <w:tcPr>
            <w:tcW w:w="3827" w:type="dxa"/>
          </w:tcPr>
          <w:p w14:paraId="084A15B4" w14:textId="77777777" w:rsidR="00C27FF8" w:rsidRDefault="00C27FF8" w:rsidP="00986455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1D2F4B40" w14:textId="77777777" w:rsidR="00C27FF8" w:rsidRPr="00F2033E" w:rsidRDefault="00C27FF8" w:rsidP="00986455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3A668AD7" w14:textId="77777777" w:rsidR="00C27FF8" w:rsidRPr="00F2033E" w:rsidRDefault="00C27FF8" w:rsidP="00986455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0D9695CE" w14:textId="77777777" w:rsidR="00C27FF8" w:rsidRPr="00F2033E" w:rsidRDefault="00C27FF8" w:rsidP="00C27FF8">
      <w:pPr>
        <w:pStyle w:val="Nagwek1"/>
        <w:spacing w:line="205" w:lineRule="exact"/>
        <w:ind w:left="147" w:hanging="147"/>
        <w:jc w:val="center"/>
      </w:pPr>
    </w:p>
    <w:p w14:paraId="177C7935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11AC9040" w14:textId="7A57E8BA" w:rsidR="00C27FF8" w:rsidRDefault="00C27FF8" w:rsidP="0030049F">
      <w:pPr>
        <w:pStyle w:val="Nagwek1"/>
        <w:spacing w:line="205" w:lineRule="exact"/>
        <w:ind w:left="147" w:hanging="147"/>
        <w:jc w:val="center"/>
      </w:pPr>
    </w:p>
    <w:p w14:paraId="62583FD2" w14:textId="2426AA17" w:rsidR="0030049F" w:rsidRPr="00F2033E" w:rsidRDefault="00C27FF8" w:rsidP="0030049F">
      <w:pPr>
        <w:pStyle w:val="Nagwek1"/>
        <w:spacing w:line="205" w:lineRule="exact"/>
        <w:ind w:left="147" w:hanging="147"/>
        <w:jc w:val="center"/>
      </w:pPr>
      <w:r>
        <w:t>O</w:t>
      </w:r>
      <w:r w:rsidR="00681C30" w:rsidRPr="00F2033E">
        <w:t>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01FAC687" w:rsidR="0030049F" w:rsidRDefault="0030049F" w:rsidP="00043950">
      <w:pPr>
        <w:ind w:left="567"/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 xml:space="preserve">łanek, o których mowa w art. 108 ust 1 ustawy </w:t>
      </w:r>
      <w:proofErr w:type="spellStart"/>
      <w:r w:rsidR="00043950">
        <w:rPr>
          <w:b/>
          <w:bCs/>
          <w:sz w:val="18"/>
          <w:szCs w:val="18"/>
        </w:rPr>
        <w:t>Pzp</w:t>
      </w:r>
      <w:proofErr w:type="spellEnd"/>
      <w:r w:rsidR="00043950">
        <w:rPr>
          <w:b/>
          <w:bCs/>
          <w:sz w:val="18"/>
          <w:szCs w:val="18"/>
        </w:rPr>
        <w:t xml:space="preserve"> z 11 września 2019 r.</w:t>
      </w:r>
      <w:r w:rsidR="00F109ED">
        <w:rPr>
          <w:b/>
          <w:bCs/>
          <w:sz w:val="18"/>
          <w:szCs w:val="18"/>
        </w:rPr>
        <w:t xml:space="preserve"> </w:t>
      </w:r>
      <w:r w:rsidR="00B81C14" w:rsidRPr="00B81C14">
        <w:rPr>
          <w:b/>
          <w:bCs/>
          <w:sz w:val="18"/>
          <w:szCs w:val="18"/>
        </w:rPr>
        <w:t>(</w:t>
      </w:r>
      <w:proofErr w:type="spellStart"/>
      <w:r w:rsidR="00B81C14" w:rsidRPr="00B81C14">
        <w:rPr>
          <w:b/>
          <w:bCs/>
          <w:sz w:val="18"/>
          <w:szCs w:val="18"/>
        </w:rPr>
        <w:t>t.j</w:t>
      </w:r>
      <w:proofErr w:type="spellEnd"/>
      <w:r w:rsidR="00B81C14" w:rsidRPr="00B81C14">
        <w:rPr>
          <w:b/>
          <w:bCs/>
          <w:sz w:val="18"/>
          <w:szCs w:val="18"/>
        </w:rPr>
        <w:t>. Dz.U. 2021 poz. 1129, ze zmian.),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8817" w:type="dxa"/>
        <w:tblInd w:w="534" w:type="dxa"/>
        <w:tblLook w:val="04A0" w:firstRow="1" w:lastRow="0" w:firstColumn="1" w:lastColumn="0" w:noHBand="0" w:noVBand="1"/>
      </w:tblPr>
      <w:tblGrid>
        <w:gridCol w:w="3827"/>
        <w:gridCol w:w="4990"/>
      </w:tblGrid>
      <w:tr w:rsidR="0030049F" w:rsidRPr="00F2033E" w14:paraId="479C118C" w14:textId="77777777" w:rsidTr="00950EB0">
        <w:tc>
          <w:tcPr>
            <w:tcW w:w="3827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3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950EB0">
        <w:tc>
          <w:tcPr>
            <w:tcW w:w="3827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4" w:name="Oświadczam,_że_spełniam_również_warunki_"/>
      <w:bookmarkEnd w:id="3"/>
      <w:bookmarkEnd w:id="4"/>
    </w:p>
    <w:p w14:paraId="37C25C20" w14:textId="19D4B326" w:rsidR="000E3191" w:rsidRDefault="000E3191" w:rsidP="000E3191">
      <w:pPr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1324773907">
    <w:abstractNumId w:val="12"/>
  </w:num>
  <w:num w:numId="2" w16cid:durableId="530650635">
    <w:abstractNumId w:val="11"/>
  </w:num>
  <w:num w:numId="3" w16cid:durableId="571888149">
    <w:abstractNumId w:val="9"/>
  </w:num>
  <w:num w:numId="4" w16cid:durableId="1308701661">
    <w:abstractNumId w:val="0"/>
  </w:num>
  <w:num w:numId="5" w16cid:durableId="219678477">
    <w:abstractNumId w:val="4"/>
  </w:num>
  <w:num w:numId="6" w16cid:durableId="531572106">
    <w:abstractNumId w:val="7"/>
  </w:num>
  <w:num w:numId="7" w16cid:durableId="501970209">
    <w:abstractNumId w:val="2"/>
  </w:num>
  <w:num w:numId="8" w16cid:durableId="1070156168">
    <w:abstractNumId w:val="1"/>
  </w:num>
  <w:num w:numId="9" w16cid:durableId="711730969">
    <w:abstractNumId w:val="6"/>
  </w:num>
  <w:num w:numId="10" w16cid:durableId="603997578">
    <w:abstractNumId w:val="5"/>
  </w:num>
  <w:num w:numId="11" w16cid:durableId="2064716446">
    <w:abstractNumId w:val="8"/>
  </w:num>
  <w:num w:numId="12" w16cid:durableId="1868760984">
    <w:abstractNumId w:val="3"/>
  </w:num>
  <w:num w:numId="13" w16cid:durableId="138872128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C3272"/>
    <w:rsid w:val="000E3191"/>
    <w:rsid w:val="000E5F16"/>
    <w:rsid w:val="001126E8"/>
    <w:rsid w:val="001B0DD6"/>
    <w:rsid w:val="002673DF"/>
    <w:rsid w:val="00271D6E"/>
    <w:rsid w:val="002A0E77"/>
    <w:rsid w:val="002C6EAC"/>
    <w:rsid w:val="0030049F"/>
    <w:rsid w:val="00347328"/>
    <w:rsid w:val="003D658F"/>
    <w:rsid w:val="003F14D9"/>
    <w:rsid w:val="00542C65"/>
    <w:rsid w:val="005941E0"/>
    <w:rsid w:val="0063770D"/>
    <w:rsid w:val="0066209C"/>
    <w:rsid w:val="00681C30"/>
    <w:rsid w:val="00950EB0"/>
    <w:rsid w:val="009727E5"/>
    <w:rsid w:val="00B81C14"/>
    <w:rsid w:val="00B945A7"/>
    <w:rsid w:val="00C07083"/>
    <w:rsid w:val="00C27FF8"/>
    <w:rsid w:val="00E96C57"/>
    <w:rsid w:val="00F10449"/>
    <w:rsid w:val="00F109ED"/>
    <w:rsid w:val="00F2033E"/>
    <w:rsid w:val="00F226BC"/>
    <w:rsid w:val="00F52787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5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134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Specjalistyczny Szpital w Ciechanowie Specjalistyczny Szpital w Ciechanowie</cp:lastModifiedBy>
  <cp:revision>8</cp:revision>
  <dcterms:created xsi:type="dcterms:W3CDTF">2021-02-18T09:00:00Z</dcterms:created>
  <dcterms:modified xsi:type="dcterms:W3CDTF">2022-05-05T07:36:00Z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