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87E773B" w:rsidR="009173BA" w:rsidRDefault="009E1F4B" w:rsidP="002005D9">
      <w:pPr>
        <w:spacing w:before="2"/>
        <w:ind w:left="426"/>
        <w:rPr>
          <w:color w:val="3C3C3C"/>
          <w:sz w:val="18"/>
        </w:rPr>
      </w:pPr>
      <w:r w:rsidRPr="009E1F4B">
        <w:rPr>
          <w:sz w:val="18"/>
        </w:rPr>
        <w:t>Oferta dotyczy postepowania poniżej 130 tysięcy zł</w:t>
      </w:r>
      <w:r w:rsidR="0001628B"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>lek</w:t>
      </w:r>
      <w:r w:rsidR="00642515">
        <w:rPr>
          <w:b/>
          <w:bCs/>
          <w:color w:val="3C3C3C"/>
          <w:sz w:val="18"/>
        </w:rPr>
        <w:t>u</w:t>
      </w:r>
      <w:r w:rsidR="00776C32">
        <w:rPr>
          <w:b/>
          <w:bCs/>
          <w:color w:val="3C3C3C"/>
          <w:sz w:val="18"/>
        </w:rPr>
        <w:t xml:space="preserve"> Enoksaparyna</w:t>
      </w:r>
      <w:r w:rsidR="00751964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146AA6">
        <w:rPr>
          <w:b/>
          <w:bCs/>
          <w:color w:val="3C3C3C"/>
          <w:sz w:val="18"/>
        </w:rPr>
        <w:t>80</w:t>
      </w:r>
      <w:r w:rsidR="00A00476">
        <w:rPr>
          <w:b/>
          <w:bCs/>
          <w:color w:val="3C3C3C"/>
          <w:sz w:val="18"/>
        </w:rPr>
        <w:t>/2</w:t>
      </w:r>
      <w:r w:rsidR="00146AA6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8C7964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CE5A" w14:textId="76F7E072" w:rsidR="00063E6D" w:rsidRPr="00063E6D" w:rsidRDefault="00776C32" w:rsidP="008C7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3C3C3C"/>
                <w:sz w:val="18"/>
              </w:rPr>
              <w:t>Enoksaparyna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29185">
    <w:abstractNumId w:val="3"/>
  </w:num>
  <w:num w:numId="2" w16cid:durableId="430201388">
    <w:abstractNumId w:val="1"/>
  </w:num>
  <w:num w:numId="3" w16cid:durableId="1734353312">
    <w:abstractNumId w:val="0"/>
  </w:num>
  <w:num w:numId="4" w16cid:durableId="945582630">
    <w:abstractNumId w:val="4"/>
  </w:num>
  <w:num w:numId="5" w16cid:durableId="35030146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084359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93801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46AA6"/>
    <w:rsid w:val="00152BDC"/>
    <w:rsid w:val="00196F7E"/>
    <w:rsid w:val="001F1EB5"/>
    <w:rsid w:val="002005D9"/>
    <w:rsid w:val="002D3266"/>
    <w:rsid w:val="002E39D6"/>
    <w:rsid w:val="003C43A3"/>
    <w:rsid w:val="003F2C0F"/>
    <w:rsid w:val="004F10B7"/>
    <w:rsid w:val="00505D1A"/>
    <w:rsid w:val="00514B17"/>
    <w:rsid w:val="0053414A"/>
    <w:rsid w:val="005D4628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9E1F4B"/>
    <w:rsid w:val="00A00476"/>
    <w:rsid w:val="00A12B3C"/>
    <w:rsid w:val="00A6580E"/>
    <w:rsid w:val="00AA2259"/>
    <w:rsid w:val="00AC1954"/>
    <w:rsid w:val="00B05DDF"/>
    <w:rsid w:val="00B61A3C"/>
    <w:rsid w:val="00BA5EA6"/>
    <w:rsid w:val="00BF5203"/>
    <w:rsid w:val="00C1762D"/>
    <w:rsid w:val="00CD6A9E"/>
    <w:rsid w:val="00DC1BB6"/>
    <w:rsid w:val="00E607CF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42</cp:revision>
  <dcterms:created xsi:type="dcterms:W3CDTF">2019-01-21T08:33:00Z</dcterms:created>
  <dcterms:modified xsi:type="dcterms:W3CDTF">2022-06-06T05:44:00Z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