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2A247" w14:textId="77777777" w:rsidR="009173BA" w:rsidRDefault="0001628B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14:paraId="07F878FB" w14:textId="77777777" w:rsidR="009173BA" w:rsidRDefault="009173BA">
      <w:pPr>
        <w:pStyle w:val="Tekstpodstawowy"/>
        <w:spacing w:before="1"/>
        <w:rPr>
          <w:b/>
          <w:i/>
        </w:rPr>
      </w:pPr>
    </w:p>
    <w:p w14:paraId="6245D9F9" w14:textId="77777777" w:rsidR="009173BA" w:rsidRDefault="0001628B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14:paraId="2CC8066A" w14:textId="77777777" w:rsidR="009173BA" w:rsidRDefault="0001628B">
      <w:pPr>
        <w:pStyle w:val="Tekstpodstawowy"/>
        <w:spacing w:before="7"/>
        <w:rPr>
          <w:b/>
          <w:sz w:val="25"/>
        </w:rPr>
      </w:pPr>
      <w:r>
        <w:br w:type="column"/>
      </w:r>
    </w:p>
    <w:p w14:paraId="10AAEC00" w14:textId="77777777" w:rsidR="009173BA" w:rsidRDefault="0001628B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14:paraId="082C672A" w14:textId="77777777" w:rsidR="009173BA" w:rsidRDefault="009173BA">
      <w:pPr>
        <w:rPr>
          <w:sz w:val="18"/>
        </w:rPr>
        <w:sectPr w:rsidR="009173BA" w:rsidSect="0001628B">
          <w:type w:val="continuous"/>
          <w:pgSz w:w="11940" w:h="16860"/>
          <w:pgMar w:top="1300" w:right="1360" w:bottom="280" w:left="1418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9173BA" w:rsidRPr="002005D9" w14:paraId="6199F279" w14:textId="77777777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2A7E5B59" w14:textId="77777777" w:rsidR="009173BA" w:rsidRPr="002005D9" w:rsidRDefault="0001628B">
            <w:pPr>
              <w:pStyle w:val="TableParagraph"/>
              <w:spacing w:line="19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4C833BC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71FBA04" w14:textId="77777777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69F80557" w14:textId="77777777" w:rsidR="009173BA" w:rsidRPr="002005D9" w:rsidRDefault="0001628B">
            <w:pPr>
              <w:pStyle w:val="TableParagraph"/>
              <w:spacing w:line="20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14:paraId="6AF1BE5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2789A57" w14:textId="77777777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14:paraId="772FFE19" w14:textId="77777777" w:rsidR="009173BA" w:rsidRPr="002005D9" w:rsidRDefault="0001628B">
            <w:pPr>
              <w:pStyle w:val="TableParagraph"/>
              <w:spacing w:line="181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14:paraId="0733EC56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6DFE5E67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728CAE9C" w14:textId="77777777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14:paraId="77C5DE6F" w14:textId="77777777" w:rsidR="009173BA" w:rsidRPr="002005D9" w:rsidRDefault="0001628B">
            <w:pPr>
              <w:pStyle w:val="TableParagraph"/>
              <w:spacing w:line="188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NIP:</w:t>
            </w:r>
          </w:p>
        </w:tc>
        <w:tc>
          <w:tcPr>
            <w:tcW w:w="2295" w:type="dxa"/>
            <w:gridSpan w:val="3"/>
          </w:tcPr>
          <w:p w14:paraId="7CF33890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CDF06A" w14:textId="77777777" w:rsidR="009173BA" w:rsidRPr="002005D9" w:rsidRDefault="0001628B">
            <w:pPr>
              <w:pStyle w:val="TableParagraph"/>
              <w:spacing w:line="188" w:lineRule="exact"/>
              <w:ind w:left="119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REGON:</w:t>
            </w:r>
          </w:p>
        </w:tc>
        <w:tc>
          <w:tcPr>
            <w:tcW w:w="2310" w:type="dxa"/>
            <w:gridSpan w:val="2"/>
          </w:tcPr>
          <w:p w14:paraId="0C8CCEFA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14:paraId="10ED16B4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5BF3FD97" w14:textId="77777777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14:paraId="1A1391DB" w14:textId="77777777" w:rsidR="009173BA" w:rsidRPr="002005D9" w:rsidRDefault="0001628B">
            <w:pPr>
              <w:pStyle w:val="TableParagraph"/>
              <w:spacing w:line="186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strona www:</w:t>
            </w:r>
          </w:p>
        </w:tc>
        <w:tc>
          <w:tcPr>
            <w:tcW w:w="2728" w:type="dxa"/>
            <w:gridSpan w:val="3"/>
          </w:tcPr>
          <w:p w14:paraId="7BCF49B5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1246" w:type="dxa"/>
          </w:tcPr>
          <w:p w14:paraId="5A4BAC13" w14:textId="77777777" w:rsidR="009173BA" w:rsidRPr="002005D9" w:rsidRDefault="0001628B">
            <w:pPr>
              <w:pStyle w:val="TableParagraph"/>
              <w:spacing w:line="186" w:lineRule="exact"/>
              <w:ind w:left="115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adres e-mail:</w:t>
            </w:r>
          </w:p>
        </w:tc>
        <w:tc>
          <w:tcPr>
            <w:tcW w:w="3378" w:type="dxa"/>
            <w:gridSpan w:val="2"/>
          </w:tcPr>
          <w:p w14:paraId="2415308B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9173BA" w:rsidRPr="002005D9" w14:paraId="200608A9" w14:textId="77777777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14:paraId="3A54736E" w14:textId="77777777" w:rsidR="009173BA" w:rsidRPr="002005D9" w:rsidRDefault="0001628B">
            <w:pPr>
              <w:pStyle w:val="TableParagraph"/>
              <w:spacing w:line="187" w:lineRule="exact"/>
              <w:ind w:left="117"/>
              <w:rPr>
                <w:sz w:val="20"/>
                <w:szCs w:val="20"/>
              </w:rPr>
            </w:pPr>
            <w:r w:rsidRPr="002005D9">
              <w:rPr>
                <w:sz w:val="20"/>
                <w:szCs w:val="20"/>
              </w:rPr>
              <w:t>nr telefonów</w:t>
            </w:r>
          </w:p>
        </w:tc>
        <w:tc>
          <w:tcPr>
            <w:tcW w:w="2303" w:type="dxa"/>
            <w:gridSpan w:val="2"/>
          </w:tcPr>
          <w:p w14:paraId="54DD1A2D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14:paraId="41421AAC" w14:textId="77777777" w:rsidR="009173BA" w:rsidRPr="002005D9" w:rsidRDefault="009173BA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14:paraId="2286FC82" w14:textId="77777777" w:rsidR="009173BA" w:rsidRDefault="0001628B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4"/>
          <w:sz w:val="18"/>
        </w:rPr>
        <w:t>oferty:</w:t>
      </w:r>
    </w:p>
    <w:p w14:paraId="2F91DB26" w14:textId="487E773B" w:rsidR="009173BA" w:rsidRDefault="009E1F4B" w:rsidP="002005D9">
      <w:pPr>
        <w:spacing w:before="2"/>
        <w:ind w:left="426"/>
        <w:rPr>
          <w:color w:val="3C3C3C"/>
          <w:sz w:val="18"/>
        </w:rPr>
      </w:pPr>
      <w:r w:rsidRPr="009E1F4B">
        <w:rPr>
          <w:sz w:val="18"/>
        </w:rPr>
        <w:t>Oferta dotyczy postepowania poniżej 130 tysięcy zł</w:t>
      </w:r>
      <w:r w:rsidR="0001628B">
        <w:rPr>
          <w:sz w:val="18"/>
        </w:rPr>
        <w:t xml:space="preserve">, na </w:t>
      </w:r>
      <w:r w:rsidR="00FA6E75" w:rsidRPr="00A00476">
        <w:rPr>
          <w:b/>
          <w:bCs/>
          <w:color w:val="3C3C3C"/>
          <w:sz w:val="18"/>
        </w:rPr>
        <w:t xml:space="preserve">dostawę </w:t>
      </w:r>
      <w:r w:rsidR="005D4628">
        <w:rPr>
          <w:b/>
          <w:bCs/>
          <w:color w:val="3C3C3C"/>
          <w:sz w:val="18"/>
        </w:rPr>
        <w:t>lek</w:t>
      </w:r>
      <w:r w:rsidR="00642515">
        <w:rPr>
          <w:b/>
          <w:bCs/>
          <w:color w:val="3C3C3C"/>
          <w:sz w:val="18"/>
        </w:rPr>
        <w:t>u</w:t>
      </w:r>
      <w:r w:rsidR="00776C32">
        <w:rPr>
          <w:b/>
          <w:bCs/>
          <w:color w:val="3C3C3C"/>
          <w:sz w:val="18"/>
        </w:rPr>
        <w:t xml:space="preserve"> Enoksaparyna</w:t>
      </w:r>
      <w:r w:rsidR="00751964">
        <w:rPr>
          <w:b/>
          <w:bCs/>
          <w:color w:val="3C3C3C"/>
          <w:sz w:val="18"/>
        </w:rPr>
        <w:t xml:space="preserve"> </w:t>
      </w:r>
      <w:r w:rsidR="00A00476">
        <w:rPr>
          <w:b/>
          <w:bCs/>
          <w:color w:val="3C3C3C"/>
          <w:sz w:val="18"/>
        </w:rPr>
        <w:t>(250</w:t>
      </w:r>
      <w:r w:rsidR="00751964">
        <w:rPr>
          <w:b/>
          <w:bCs/>
          <w:color w:val="3C3C3C"/>
          <w:sz w:val="18"/>
        </w:rPr>
        <w:t>5</w:t>
      </w:r>
      <w:r w:rsidR="00A00476">
        <w:rPr>
          <w:b/>
          <w:bCs/>
          <w:color w:val="3C3C3C"/>
          <w:sz w:val="18"/>
        </w:rPr>
        <w:t>/</w:t>
      </w:r>
      <w:r w:rsidR="00146AA6">
        <w:rPr>
          <w:b/>
          <w:bCs/>
          <w:color w:val="3C3C3C"/>
          <w:sz w:val="18"/>
        </w:rPr>
        <w:t>80</w:t>
      </w:r>
      <w:r w:rsidR="00A00476">
        <w:rPr>
          <w:b/>
          <w:bCs/>
          <w:color w:val="3C3C3C"/>
          <w:sz w:val="18"/>
        </w:rPr>
        <w:t>/2</w:t>
      </w:r>
      <w:r w:rsidR="00146AA6">
        <w:rPr>
          <w:b/>
          <w:bCs/>
          <w:color w:val="3C3C3C"/>
          <w:sz w:val="18"/>
        </w:rPr>
        <w:t>2</w:t>
      </w:r>
      <w:r w:rsidR="00A00476">
        <w:rPr>
          <w:b/>
          <w:bCs/>
          <w:color w:val="3C3C3C"/>
          <w:sz w:val="18"/>
        </w:rPr>
        <w:t>)</w:t>
      </w:r>
    </w:p>
    <w:p w14:paraId="09910511" w14:textId="77777777" w:rsidR="002005D9" w:rsidRDefault="002005D9" w:rsidP="002005D9">
      <w:pPr>
        <w:spacing w:before="2"/>
        <w:ind w:left="426"/>
        <w:rPr>
          <w:b/>
        </w:rPr>
      </w:pPr>
    </w:p>
    <w:p w14:paraId="1B7C22DD" w14:textId="77777777" w:rsidR="009173BA" w:rsidRPr="00152BDC" w:rsidRDefault="0001628B" w:rsidP="002005D9">
      <w:pPr>
        <w:pStyle w:val="Nagwek1"/>
        <w:numPr>
          <w:ilvl w:val="0"/>
          <w:numId w:val="2"/>
        </w:numPr>
        <w:tabs>
          <w:tab w:val="left" w:pos="426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2"/>
        </w:rPr>
        <w:t xml:space="preserve"> </w:t>
      </w:r>
      <w:r>
        <w:rPr>
          <w:spacing w:val="-12"/>
        </w:rPr>
        <w:t>oferty;</w:t>
      </w:r>
    </w:p>
    <w:p w14:paraId="045228EB" w14:textId="77777777" w:rsidR="00152BDC" w:rsidRDefault="00152BDC" w:rsidP="00152BDC">
      <w:pPr>
        <w:pStyle w:val="Nagwek1"/>
        <w:tabs>
          <w:tab w:val="left" w:pos="426"/>
        </w:tabs>
        <w:spacing w:before="1"/>
        <w:ind w:firstLine="0"/>
      </w:pPr>
    </w:p>
    <w:tbl>
      <w:tblPr>
        <w:tblStyle w:val="TableNormal"/>
        <w:tblW w:w="8287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1"/>
        <w:gridCol w:w="3402"/>
        <w:gridCol w:w="2126"/>
        <w:gridCol w:w="2268"/>
      </w:tblGrid>
      <w:tr w:rsidR="00063E6D" w:rsidRPr="0094373C" w14:paraId="3DE7647B" w14:textId="77777777" w:rsidTr="00063E6D">
        <w:trPr>
          <w:trHeight w:val="513"/>
        </w:trPr>
        <w:tc>
          <w:tcPr>
            <w:tcW w:w="491" w:type="dxa"/>
            <w:tcBorders>
              <w:bottom w:val="single" w:sz="4" w:space="0" w:color="auto"/>
            </w:tcBorders>
          </w:tcPr>
          <w:p w14:paraId="5EF86E6D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B12821" w14:textId="77777777" w:rsidR="00063E6D" w:rsidRPr="0094373C" w:rsidRDefault="00063E6D" w:rsidP="00DC1BB6">
            <w:pPr>
              <w:pStyle w:val="TableParagraph"/>
              <w:spacing w:before="8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65D86B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netto</w:t>
            </w:r>
          </w:p>
          <w:p w14:paraId="5D058606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7F37DD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571" w:right="-5" w:hanging="573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>cena brutto</w:t>
            </w:r>
          </w:p>
          <w:p w14:paraId="132F0C34" w14:textId="77777777" w:rsidR="00063E6D" w:rsidRPr="0094373C" w:rsidRDefault="00063E6D" w:rsidP="00DC1BB6">
            <w:pPr>
              <w:pStyle w:val="TableParagraph"/>
              <w:spacing w:before="12" w:line="206" w:lineRule="exact"/>
              <w:ind w:left="228" w:right="199" w:hanging="1"/>
              <w:jc w:val="center"/>
              <w:rPr>
                <w:b/>
                <w:sz w:val="18"/>
                <w:szCs w:val="18"/>
              </w:rPr>
            </w:pPr>
            <w:r w:rsidRPr="0094373C">
              <w:rPr>
                <w:b/>
                <w:sz w:val="18"/>
                <w:szCs w:val="18"/>
              </w:rPr>
              <w:t xml:space="preserve"> PLN</w:t>
            </w:r>
          </w:p>
        </w:tc>
      </w:tr>
      <w:tr w:rsidR="00063E6D" w:rsidRPr="008205B5" w14:paraId="3593B63A" w14:textId="77777777" w:rsidTr="008C7964">
        <w:trPr>
          <w:cantSplit/>
          <w:trHeight w:val="56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047D5DA" w14:textId="77777777" w:rsidR="00063E6D" w:rsidRPr="008205B5" w:rsidRDefault="00063E6D" w:rsidP="00AC1954">
            <w:pPr>
              <w:pStyle w:val="Akapitzlist"/>
              <w:numPr>
                <w:ilvl w:val="0"/>
                <w:numId w:val="3"/>
              </w:numPr>
              <w:ind w:hanging="659"/>
              <w:rPr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3CE5A" w14:textId="76F7E072" w:rsidR="00063E6D" w:rsidRPr="00063E6D" w:rsidRDefault="00776C32" w:rsidP="008C796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3C3C3C"/>
                <w:sz w:val="18"/>
              </w:rPr>
              <w:t>Enoksaparyna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47061D0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66519A3" w14:textId="77777777" w:rsidR="00063E6D" w:rsidRPr="008205B5" w:rsidRDefault="00063E6D" w:rsidP="00AC1954">
            <w:pPr>
              <w:pStyle w:val="TableParagraph"/>
              <w:spacing w:before="8"/>
              <w:rPr>
                <w:color w:val="3C3C3C"/>
                <w:sz w:val="18"/>
                <w:szCs w:val="18"/>
              </w:rPr>
            </w:pPr>
          </w:p>
        </w:tc>
      </w:tr>
    </w:tbl>
    <w:p w14:paraId="6B704BB5" w14:textId="77777777" w:rsidR="00152BDC" w:rsidRDefault="00152BDC">
      <w:pPr>
        <w:pStyle w:val="Tekstpodstawowy"/>
        <w:spacing w:before="10"/>
        <w:rPr>
          <w:b/>
          <w:sz w:val="15"/>
        </w:rPr>
      </w:pPr>
    </w:p>
    <w:p w14:paraId="4E155F8E" w14:textId="282AF937" w:rsidR="009173BA" w:rsidRDefault="0001628B">
      <w:pPr>
        <w:pStyle w:val="Akapitzlist"/>
        <w:numPr>
          <w:ilvl w:val="0"/>
          <w:numId w:val="2"/>
        </w:numPr>
        <w:tabs>
          <w:tab w:val="left" w:pos="510"/>
        </w:tabs>
        <w:spacing w:line="200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14:paraId="60070B5B" w14:textId="77777777" w:rsidR="00A00476" w:rsidRDefault="00A00476" w:rsidP="00A00476">
      <w:pPr>
        <w:pStyle w:val="Tekstpodstawowy"/>
        <w:spacing w:line="205" w:lineRule="exact"/>
        <w:ind w:firstLine="567"/>
      </w:pPr>
      <w:r>
        <w:t>Oświadczam, że:</w:t>
      </w:r>
    </w:p>
    <w:p w14:paraId="094B7D53" w14:textId="46425501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E607CF">
        <w:rPr>
          <w:sz w:val="18"/>
        </w:rPr>
        <w:t>zaproszeniu</w:t>
      </w:r>
      <w:r>
        <w:rPr>
          <w:sz w:val="18"/>
        </w:rPr>
        <w:t xml:space="preserve"> oraz ze</w:t>
      </w:r>
      <w:r>
        <w:rPr>
          <w:spacing w:val="-8"/>
          <w:sz w:val="18"/>
        </w:rPr>
        <w:t xml:space="preserve"> </w:t>
      </w:r>
      <w:r>
        <w:rPr>
          <w:sz w:val="18"/>
        </w:rPr>
        <w:t>wzorze umowy;</w:t>
      </w:r>
    </w:p>
    <w:p w14:paraId="301395C5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9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 zamówienia;</w:t>
      </w:r>
    </w:p>
    <w:p w14:paraId="7A657E61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before="1" w:line="235" w:lineRule="auto"/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 zaproszeniem 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14:paraId="22AE4AF2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30 dni licząc od dnia otwarcia ofert (włącznie </w:t>
      </w:r>
      <w:r>
        <w:rPr>
          <w:spacing w:val="3"/>
          <w:sz w:val="18"/>
        </w:rPr>
        <w:t xml:space="preserve">z tym </w:t>
      </w:r>
      <w:r>
        <w:rPr>
          <w:sz w:val="18"/>
        </w:rPr>
        <w:t>dniem);</w:t>
      </w:r>
    </w:p>
    <w:p w14:paraId="137DFB8F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14:paraId="63286807" w14:textId="77777777" w:rsidR="00A00476" w:rsidRDefault="00A00476" w:rsidP="00A00476">
      <w:pPr>
        <w:pStyle w:val="Akapitzlist"/>
        <w:numPr>
          <w:ilvl w:val="0"/>
          <w:numId w:val="6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 zamówienia publicznego.</w:t>
      </w:r>
    </w:p>
    <w:p w14:paraId="29357B1D" w14:textId="77777777" w:rsidR="001F1EB5" w:rsidRPr="007A2279" w:rsidRDefault="001F1EB5" w:rsidP="001F1EB5">
      <w:pPr>
        <w:pStyle w:val="Akapitzlist"/>
        <w:numPr>
          <w:ilvl w:val="0"/>
          <w:numId w:val="1"/>
        </w:numPr>
        <w:tabs>
          <w:tab w:val="left" w:pos="364"/>
        </w:tabs>
        <w:spacing w:line="256" w:lineRule="auto"/>
        <w:ind w:right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Informuję</w:t>
      </w:r>
      <w:r w:rsidRPr="007A2279">
        <w:rPr>
          <w:sz w:val="18"/>
          <w:szCs w:val="18"/>
        </w:rPr>
        <w:t>, że (zaznaczyć właściwe):</w:t>
      </w:r>
    </w:p>
    <w:p w14:paraId="03C0C37B" w14:textId="1B940F48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t xml:space="preserve"> </w:t>
      </w:r>
      <w:r w:rsidRPr="007A2279">
        <w:rPr>
          <w:sz w:val="18"/>
          <w:szCs w:val="18"/>
        </w:rPr>
        <w:t>wybór oferty nie będzie prowadzić do powstania u Zamawiającego obowiązku podatkowego</w:t>
      </w:r>
    </w:p>
    <w:p w14:paraId="15180527" w14:textId="79864336" w:rsidR="001F1EB5" w:rsidRPr="007A2279" w:rsidRDefault="001F1EB5" w:rsidP="001F1EB5">
      <w:pPr>
        <w:tabs>
          <w:tab w:val="left" w:pos="594"/>
        </w:tabs>
        <w:ind w:left="709" w:right="102" w:hanging="142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>
        <w:rPr>
          <w:sz w:val="18"/>
          <w:szCs w:val="18"/>
        </w:rPr>
        <w:t xml:space="preserve"> </w:t>
      </w:r>
      <w:r w:rsidRPr="007A2279">
        <w:rPr>
          <w:sz w:val="18"/>
          <w:szCs w:val="18"/>
        </w:rPr>
        <w:t>wybór oferty będzie prowadzić do powstania u Zamawiającego obowiązku podatkowego w odniesieniu do następujących towarów lub usług: ...................................................................................................................       których dostawa lub świadczenie będzie prowadzić do jego powstania. Wartość towaru lub usług powodująca obowiązek podatkowy u Zamawiającego to: ..................................................................zł netto</w:t>
      </w:r>
    </w:p>
    <w:p w14:paraId="558A56E0" w14:textId="77777777" w:rsidR="001F1EB5" w:rsidRPr="007A2279" w:rsidRDefault="001F1EB5" w:rsidP="001F1EB5">
      <w:pPr>
        <w:tabs>
          <w:tab w:val="left" w:pos="364"/>
        </w:tabs>
        <w:spacing w:line="256" w:lineRule="auto"/>
        <w:ind w:left="709" w:right="60"/>
        <w:jc w:val="both"/>
        <w:rPr>
          <w:b/>
          <w:bCs/>
          <w:sz w:val="18"/>
          <w:szCs w:val="18"/>
        </w:rPr>
      </w:pPr>
      <w:r w:rsidRPr="007A2279">
        <w:rPr>
          <w:b/>
          <w:bCs/>
          <w:sz w:val="18"/>
          <w:szCs w:val="18"/>
        </w:rPr>
        <w:t xml:space="preserve">Uwaga! W przypadku, gdy </w:t>
      </w:r>
      <w:r>
        <w:rPr>
          <w:b/>
          <w:bCs/>
          <w:sz w:val="18"/>
          <w:szCs w:val="18"/>
        </w:rPr>
        <w:t>w</w:t>
      </w:r>
      <w:r w:rsidRPr="007A2279">
        <w:rPr>
          <w:b/>
          <w:bCs/>
          <w:sz w:val="18"/>
          <w:szCs w:val="18"/>
        </w:rPr>
        <w:t>ykonawca nie zaznaczy żadnego z wariantów zamawiający przyjmie, że wybór oferty nie będzie prowadził do powstania obowiązku podatkowego po stronie zamawiającego.</w:t>
      </w:r>
    </w:p>
    <w:p w14:paraId="3733A192" w14:textId="77777777" w:rsidR="001F1EB5" w:rsidRPr="007A2279" w:rsidRDefault="001F1EB5" w:rsidP="001F1EB5">
      <w:pPr>
        <w:numPr>
          <w:ilvl w:val="0"/>
          <w:numId w:val="1"/>
        </w:numPr>
        <w:tabs>
          <w:tab w:val="left" w:pos="594"/>
        </w:tabs>
        <w:ind w:right="102"/>
        <w:jc w:val="both"/>
        <w:rPr>
          <w:sz w:val="18"/>
          <w:szCs w:val="18"/>
        </w:rPr>
      </w:pPr>
      <w:r w:rsidRPr="007A2279">
        <w:rPr>
          <w:sz w:val="18"/>
          <w:szCs w:val="18"/>
        </w:rPr>
        <w:t>Oświadczam</w:t>
      </w:r>
      <w:r>
        <w:rPr>
          <w:sz w:val="18"/>
          <w:szCs w:val="18"/>
        </w:rPr>
        <w:t>y</w:t>
      </w:r>
      <w:r w:rsidRPr="007A2279">
        <w:rPr>
          <w:sz w:val="18"/>
          <w:szCs w:val="18"/>
        </w:rPr>
        <w:t xml:space="preserve">, że </w:t>
      </w:r>
      <w:r>
        <w:rPr>
          <w:sz w:val="18"/>
          <w:szCs w:val="18"/>
        </w:rPr>
        <w:t>w</w:t>
      </w:r>
      <w:r w:rsidRPr="007A2279">
        <w:rPr>
          <w:sz w:val="18"/>
          <w:szCs w:val="18"/>
        </w:rPr>
        <w:t>ykonawca, którego reprezentuję (zaznaczyć odpowiednio):</w:t>
      </w:r>
    </w:p>
    <w:p w14:paraId="52CA41D8" w14:textId="174EDFDD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>
        <w:rPr>
          <w:rFonts w:ascii="MS Gothic" w:eastAsia="MS Gothic" w:hAnsi="MS Gothic" w:hint="eastAsia"/>
          <w:sz w:val="18"/>
          <w:szCs w:val="18"/>
        </w:rPr>
        <w:t>☐</w:t>
      </w:r>
      <w:r w:rsidRPr="007A2279">
        <w:rPr>
          <w:sz w:val="18"/>
          <w:szCs w:val="18"/>
        </w:rPr>
        <w:t>JEST mikroprzedsiębiorstwem bądź małym lub średnim przedsiębiorstwem</w:t>
      </w:r>
    </w:p>
    <w:p w14:paraId="344CD336" w14:textId="58189A0F" w:rsidR="001F1EB5" w:rsidRPr="007A2279" w:rsidRDefault="001F1EB5" w:rsidP="001F1EB5">
      <w:pPr>
        <w:tabs>
          <w:tab w:val="left" w:pos="594"/>
        </w:tabs>
        <w:ind w:left="709" w:right="102" w:hanging="142"/>
        <w:jc w:val="both"/>
        <w:rPr>
          <w:sz w:val="18"/>
          <w:szCs w:val="18"/>
        </w:rPr>
      </w:pPr>
      <w:r w:rsidRPr="007A2279">
        <w:rPr>
          <w:rFonts w:ascii="Segoe UI Symbol" w:eastAsia="MS Gothic" w:hAnsi="Segoe UI Symbol" w:cs="Segoe UI Symbol"/>
          <w:sz w:val="18"/>
          <w:szCs w:val="18"/>
        </w:rPr>
        <w:t>☐</w:t>
      </w:r>
      <w:r w:rsidRPr="007A2279">
        <w:rPr>
          <w:sz w:val="18"/>
          <w:szCs w:val="18"/>
        </w:rPr>
        <w:t>NIE JEST mikroprzedsiębiorstwem bądź małym lub średnim przedsiębiorstwem</w:t>
      </w:r>
    </w:p>
    <w:p w14:paraId="024F8CFF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14:paraId="40E0C5F6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jc w:val="both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14:paraId="0A175879" w14:textId="77777777" w:rsidR="001F1EB5" w:rsidRPr="007A2279" w:rsidRDefault="001F1EB5" w:rsidP="001F1EB5">
      <w:pPr>
        <w:numPr>
          <w:ilvl w:val="0"/>
          <w:numId w:val="7"/>
        </w:numPr>
        <w:tabs>
          <w:tab w:val="left" w:pos="993"/>
        </w:tabs>
        <w:ind w:left="993" w:right="102" w:hanging="284"/>
        <w:rPr>
          <w:i/>
          <w:iCs/>
          <w:sz w:val="18"/>
          <w:szCs w:val="18"/>
        </w:rPr>
      </w:pPr>
      <w:r w:rsidRPr="007A2279">
        <w:rPr>
          <w:i/>
          <w:iCs/>
          <w:sz w:val="18"/>
          <w:szCs w:val="18"/>
        </w:rPr>
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14:paraId="57D15F7A" w14:textId="77777777" w:rsidR="009173BA" w:rsidRDefault="009173BA">
      <w:pPr>
        <w:pStyle w:val="Tekstpodstawowy"/>
        <w:spacing w:before="4" w:after="1"/>
        <w:rPr>
          <w:sz w:val="15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9173BA" w14:paraId="791A4282" w14:textId="77777777" w:rsidTr="0001628B">
        <w:trPr>
          <w:trHeight w:val="201"/>
        </w:trPr>
        <w:tc>
          <w:tcPr>
            <w:tcW w:w="1286" w:type="dxa"/>
          </w:tcPr>
          <w:p w14:paraId="1648B340" w14:textId="77777777" w:rsidR="009173BA" w:rsidRDefault="0001628B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14:paraId="7E114F40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9173BA" w14:paraId="1C276436" w14:textId="77777777" w:rsidTr="0001628B">
        <w:trPr>
          <w:trHeight w:val="208"/>
        </w:trPr>
        <w:tc>
          <w:tcPr>
            <w:tcW w:w="1286" w:type="dxa"/>
          </w:tcPr>
          <w:p w14:paraId="7F766398" w14:textId="77777777" w:rsidR="009173BA" w:rsidRDefault="0001628B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14:paraId="7BD7AD7C" w14:textId="77777777" w:rsidR="009173BA" w:rsidRDefault="009173BA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2E3C3054" w14:textId="77777777" w:rsidR="009173BA" w:rsidRDefault="009173BA">
      <w:pPr>
        <w:pStyle w:val="Tekstpodstawowy"/>
        <w:spacing w:before="5"/>
        <w:rPr>
          <w:sz w:val="21"/>
        </w:rPr>
      </w:pPr>
    </w:p>
    <w:p w14:paraId="5616CFA5" w14:textId="77777777" w:rsidR="009173BA" w:rsidRDefault="0001628B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9173BA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0DF"/>
    <w:multiLevelType w:val="hybridMultilevel"/>
    <w:tmpl w:val="B3BA6308"/>
    <w:lvl w:ilvl="0" w:tplc="081A1B40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04E24"/>
    <w:multiLevelType w:val="hybridMultilevel"/>
    <w:tmpl w:val="1F16EA8E"/>
    <w:lvl w:ilvl="0" w:tplc="0CEAD5FE">
      <w:start w:val="1"/>
      <w:numFmt w:val="upperRoman"/>
      <w:lvlText w:val="%1."/>
      <w:lvlJc w:val="left"/>
      <w:pPr>
        <w:ind w:left="521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FFAE49D0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437E86E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FF4A8036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F8C080CE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86A02E6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973C884E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A08A4E88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1A22F1D0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abstractNum w:abstractNumId="2" w15:restartNumberingAfterBreak="0">
    <w:nsid w:val="3A5C1622"/>
    <w:multiLevelType w:val="hybridMultilevel"/>
    <w:tmpl w:val="76A045D6"/>
    <w:lvl w:ilvl="0" w:tplc="04150001">
      <w:start w:val="1"/>
      <w:numFmt w:val="bullet"/>
      <w:lvlText w:val=""/>
      <w:lvlJc w:val="left"/>
      <w:pPr>
        <w:ind w:left="596" w:hanging="358"/>
      </w:pPr>
      <w:rPr>
        <w:rFonts w:ascii="Symbol" w:hAnsi="Symbo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lang w:val="pl-PL" w:eastAsia="pl-PL" w:bidi="pl-PL"/>
      </w:rPr>
    </w:lvl>
  </w:abstractNum>
  <w:abstractNum w:abstractNumId="3" w15:restartNumberingAfterBreak="0">
    <w:nsid w:val="3DF526BD"/>
    <w:multiLevelType w:val="hybridMultilevel"/>
    <w:tmpl w:val="AA74D986"/>
    <w:lvl w:ilvl="0" w:tplc="79C6442C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BEE29438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C1FA18DC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0ED2D6AC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3B64D23C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E9B0A614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BEA0B634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5D169C8A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E24E6B1A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4" w15:restartNumberingAfterBreak="0">
    <w:nsid w:val="40E13D7D"/>
    <w:multiLevelType w:val="hybridMultilevel"/>
    <w:tmpl w:val="8BD01048"/>
    <w:lvl w:ilvl="0" w:tplc="488CB2DE">
      <w:start w:val="1"/>
      <w:numFmt w:val="decimal"/>
      <w:lvlText w:val="%1."/>
      <w:lvlJc w:val="left"/>
      <w:pPr>
        <w:ind w:left="720" w:hanging="360"/>
      </w:pPr>
      <w:rPr>
        <w:rFonts w:ascii="Arial" w:hAnsi="Arial" w:cs="Calibri" w:hint="default"/>
        <w:b w:val="0"/>
        <w:bCs/>
        <w:i w:val="0"/>
        <w:w w:val="10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229185">
    <w:abstractNumId w:val="3"/>
  </w:num>
  <w:num w:numId="2" w16cid:durableId="430201388">
    <w:abstractNumId w:val="1"/>
  </w:num>
  <w:num w:numId="3" w16cid:durableId="1734353312">
    <w:abstractNumId w:val="0"/>
  </w:num>
  <w:num w:numId="4" w16cid:durableId="945582630">
    <w:abstractNumId w:val="4"/>
  </w:num>
  <w:num w:numId="5" w16cid:durableId="35030146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30843593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9938013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3BA"/>
    <w:rsid w:val="0000441E"/>
    <w:rsid w:val="0001628B"/>
    <w:rsid w:val="00063E6D"/>
    <w:rsid w:val="000907BF"/>
    <w:rsid w:val="00146AA6"/>
    <w:rsid w:val="00152BDC"/>
    <w:rsid w:val="00196F7E"/>
    <w:rsid w:val="001F1EB5"/>
    <w:rsid w:val="002005D9"/>
    <w:rsid w:val="002D3266"/>
    <w:rsid w:val="002E39D6"/>
    <w:rsid w:val="003C43A3"/>
    <w:rsid w:val="003F2C0F"/>
    <w:rsid w:val="004F10B7"/>
    <w:rsid w:val="00505D1A"/>
    <w:rsid w:val="00514B17"/>
    <w:rsid w:val="0053414A"/>
    <w:rsid w:val="005D4628"/>
    <w:rsid w:val="00642515"/>
    <w:rsid w:val="00751964"/>
    <w:rsid w:val="00776C32"/>
    <w:rsid w:val="007C58DD"/>
    <w:rsid w:val="008205B5"/>
    <w:rsid w:val="008C7964"/>
    <w:rsid w:val="009173BA"/>
    <w:rsid w:val="0094373C"/>
    <w:rsid w:val="009632D0"/>
    <w:rsid w:val="009E1F4B"/>
    <w:rsid w:val="00A00476"/>
    <w:rsid w:val="00A12B3C"/>
    <w:rsid w:val="00A6580E"/>
    <w:rsid w:val="00AA2259"/>
    <w:rsid w:val="00AC1954"/>
    <w:rsid w:val="00B05DDF"/>
    <w:rsid w:val="00B61A3C"/>
    <w:rsid w:val="00BA5EA6"/>
    <w:rsid w:val="00BF5203"/>
    <w:rsid w:val="00C1762D"/>
    <w:rsid w:val="00CD6A9E"/>
    <w:rsid w:val="00DC1BB6"/>
    <w:rsid w:val="00E607CF"/>
    <w:rsid w:val="00F1123F"/>
    <w:rsid w:val="00FA6E75"/>
    <w:rsid w:val="00FB7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5B4"/>
  <w15:docId w15:val="{10764100-8FA3-48FB-9D10-9DF1E663D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nakZnakZnakZnakZnakZnakZnak">
    <w:name w:val="Znak Znak Znak Znak Znak Znak Znak"/>
    <w:basedOn w:val="Normalny"/>
    <w:rsid w:val="00BA5EA6"/>
    <w:pPr>
      <w:widowControl/>
      <w:autoSpaceDE/>
      <w:autoSpaceDN/>
    </w:pPr>
    <w:rPr>
      <w:rFonts w:eastAsia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Katarzyna Jakimiec</cp:lastModifiedBy>
  <cp:revision>42</cp:revision>
  <dcterms:created xsi:type="dcterms:W3CDTF">2019-01-21T08:33:00Z</dcterms:created>
  <dcterms:modified xsi:type="dcterms:W3CDTF">2022-06-06T05:44:00Z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2018-11-27T00:00:00Z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2019-01-21T00:00:00Z</vt:filetime>
  </property>
</Properties>
</file>