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869EC" w14:textId="073AD57F" w:rsidR="00E92145" w:rsidRPr="00E92145" w:rsidRDefault="00E92145" w:rsidP="00E92145">
      <w:pPr>
        <w:keepNext/>
        <w:suppressAutoHyphens w:val="0"/>
        <w:outlineLvl w:val="1"/>
        <w:rPr>
          <w:rFonts w:ascii="Arial" w:hAnsi="Arial" w:cs="Arial"/>
          <w:i/>
          <w:sz w:val="18"/>
          <w:szCs w:val="18"/>
          <w:lang w:eastAsia="pl-PL"/>
        </w:rPr>
      </w:pPr>
      <w:bookmarkStart w:id="0" w:name="_Toc35240015"/>
      <w:r w:rsidRPr="00E92145">
        <w:rPr>
          <w:rFonts w:ascii="Arial" w:hAnsi="Arial" w:cs="Arial"/>
          <w:i/>
          <w:sz w:val="18"/>
          <w:szCs w:val="18"/>
          <w:lang w:eastAsia="pl-PL"/>
        </w:rPr>
        <w:t>Załącznik nr 3 – projekt umowy dostawy</w:t>
      </w:r>
      <w:bookmarkEnd w:id="0"/>
      <w:r w:rsidRPr="00E92145">
        <w:rPr>
          <w:rFonts w:ascii="Arial" w:hAnsi="Arial" w:cs="Arial"/>
          <w:i/>
          <w:sz w:val="18"/>
          <w:szCs w:val="18"/>
          <w:lang w:eastAsia="pl-PL"/>
        </w:rPr>
        <w:t xml:space="preserve"> </w:t>
      </w:r>
    </w:p>
    <w:p w14:paraId="5FB84D59" w14:textId="77777777" w:rsidR="00E92145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</w:p>
    <w:p w14:paraId="49BE1C4D" w14:textId="155457C8" w:rsidR="00E92145" w:rsidRPr="00DE062E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sz w:val="18"/>
          <w:szCs w:val="18"/>
          <w:lang w:eastAsia="pl-PL"/>
        </w:rPr>
        <w:t xml:space="preserve">U M O W A </w:t>
      </w:r>
    </w:p>
    <w:p w14:paraId="1D509176" w14:textId="73867759" w:rsidR="00E92145" w:rsidRPr="00DE062E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sz w:val="18"/>
          <w:szCs w:val="18"/>
          <w:lang w:eastAsia="pl-PL"/>
        </w:rPr>
        <w:t>ZP/2501/……/20</w:t>
      </w:r>
      <w:r>
        <w:rPr>
          <w:rFonts w:ascii="Arial" w:hAnsi="Arial" w:cs="Arial"/>
          <w:b/>
          <w:sz w:val="18"/>
          <w:szCs w:val="18"/>
          <w:lang w:eastAsia="pl-PL"/>
        </w:rPr>
        <w:t>2</w:t>
      </w:r>
      <w:r w:rsidR="003A56B6">
        <w:rPr>
          <w:rFonts w:ascii="Arial" w:hAnsi="Arial" w:cs="Arial"/>
          <w:b/>
          <w:sz w:val="18"/>
          <w:szCs w:val="18"/>
          <w:lang w:eastAsia="pl-PL"/>
        </w:rPr>
        <w:t>2</w:t>
      </w:r>
    </w:p>
    <w:p w14:paraId="36E92D64" w14:textId="1C58AF63" w:rsidR="00E92145" w:rsidRPr="00DE062E" w:rsidRDefault="00E92145" w:rsidP="00E92145">
      <w:pPr>
        <w:tabs>
          <w:tab w:val="center" w:pos="4536"/>
          <w:tab w:val="right" w:pos="9072"/>
        </w:tabs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bCs/>
          <w:sz w:val="18"/>
          <w:szCs w:val="18"/>
          <w:lang w:eastAsia="pl-PL"/>
        </w:rPr>
        <w:t>zawarta dnia ............. 20</w:t>
      </w:r>
      <w:r>
        <w:rPr>
          <w:rFonts w:ascii="Arial" w:hAnsi="Arial" w:cs="Arial"/>
          <w:b/>
          <w:bCs/>
          <w:sz w:val="18"/>
          <w:szCs w:val="18"/>
          <w:lang w:eastAsia="pl-PL"/>
        </w:rPr>
        <w:t>2</w:t>
      </w:r>
      <w:r w:rsidR="003A56B6">
        <w:rPr>
          <w:rFonts w:ascii="Arial" w:hAnsi="Arial" w:cs="Arial"/>
          <w:b/>
          <w:bCs/>
          <w:sz w:val="18"/>
          <w:szCs w:val="18"/>
          <w:lang w:eastAsia="pl-PL"/>
        </w:rPr>
        <w:t>2</w:t>
      </w:r>
      <w:r w:rsidRPr="00DE062E">
        <w:rPr>
          <w:rFonts w:ascii="Arial" w:hAnsi="Arial" w:cs="Arial"/>
          <w:b/>
          <w:bCs/>
          <w:sz w:val="18"/>
          <w:szCs w:val="18"/>
          <w:lang w:eastAsia="pl-PL"/>
        </w:rPr>
        <w:t xml:space="preserve"> r.</w:t>
      </w:r>
      <w:r w:rsidRPr="00DE062E">
        <w:rPr>
          <w:rFonts w:ascii="Arial" w:hAnsi="Arial" w:cs="Arial"/>
          <w:sz w:val="18"/>
          <w:szCs w:val="18"/>
          <w:lang w:eastAsia="pl-PL"/>
        </w:rPr>
        <w:t xml:space="preserve"> w Ciechanowie</w:t>
      </w:r>
    </w:p>
    <w:p w14:paraId="2A7F20C8" w14:textId="77777777" w:rsidR="00E92145" w:rsidRPr="00DE062E" w:rsidRDefault="00E92145" w:rsidP="00E92145">
      <w:pPr>
        <w:suppressAutoHyphens w:val="0"/>
        <w:rPr>
          <w:rFonts w:ascii="Arial" w:hAnsi="Arial" w:cs="Arial"/>
          <w:i/>
          <w:iCs/>
          <w:sz w:val="18"/>
          <w:szCs w:val="18"/>
          <w:lang w:eastAsia="pl-PL"/>
        </w:rPr>
      </w:pPr>
      <w:r w:rsidRPr="00DE062E">
        <w:rPr>
          <w:rFonts w:ascii="Arial" w:hAnsi="Arial" w:cs="Arial"/>
          <w:i/>
          <w:iCs/>
          <w:sz w:val="18"/>
          <w:szCs w:val="18"/>
          <w:lang w:eastAsia="pl-PL"/>
        </w:rPr>
        <w:t xml:space="preserve">pomiędzy </w:t>
      </w:r>
    </w:p>
    <w:p w14:paraId="6A196F1F" w14:textId="77777777" w:rsidR="00E92145" w:rsidRPr="00DE062E" w:rsidRDefault="00E92145" w:rsidP="00E92145">
      <w:pPr>
        <w:suppressAutoHyphens w:val="0"/>
        <w:rPr>
          <w:rFonts w:ascii="Arial" w:hAnsi="Arial" w:cs="Arial"/>
          <w:b/>
          <w:bCs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bCs/>
          <w:sz w:val="18"/>
          <w:szCs w:val="18"/>
          <w:lang w:eastAsia="pl-PL"/>
        </w:rPr>
        <w:t>Specjalistycznym Szpitalem Wojewódzkim w Ciechanowie</w:t>
      </w:r>
    </w:p>
    <w:p w14:paraId="6CC8E9A0" w14:textId="77777777" w:rsidR="00E92145" w:rsidRPr="00DE062E" w:rsidRDefault="00E92145" w:rsidP="00E92145">
      <w:pPr>
        <w:tabs>
          <w:tab w:val="center" w:pos="4536"/>
          <w:tab w:val="right" w:pos="9072"/>
        </w:tabs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06-400 Ciechanów, ul. Powstańców Wielkopolskich 2, zarejestrowanym w KRS pod nr 0000008892</w:t>
      </w:r>
    </w:p>
    <w:p w14:paraId="72B79882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NIP: 566-10-19-200, Urząd Skarbowy w Radomiu, REGON: 000311622</w:t>
      </w:r>
    </w:p>
    <w:p w14:paraId="086296F6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zwanym dalej „Zamawiającym”, w imieniu którego występuje:</w:t>
      </w:r>
    </w:p>
    <w:p w14:paraId="494605DA" w14:textId="58CFE913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 xml:space="preserve">Andrzej </w:t>
      </w:r>
      <w:r w:rsidR="00F81A95">
        <w:rPr>
          <w:rFonts w:ascii="Arial" w:hAnsi="Arial" w:cs="Arial"/>
          <w:sz w:val="18"/>
          <w:szCs w:val="18"/>
          <w:lang w:eastAsia="pl-PL"/>
        </w:rPr>
        <w:t xml:space="preserve">Juliusz </w:t>
      </w:r>
      <w:r w:rsidRPr="00DE062E">
        <w:rPr>
          <w:rFonts w:ascii="Arial" w:hAnsi="Arial" w:cs="Arial"/>
          <w:sz w:val="18"/>
          <w:szCs w:val="18"/>
          <w:lang w:eastAsia="pl-PL"/>
        </w:rPr>
        <w:t>Kamasa - Dyrektor Szpitala</w:t>
      </w:r>
    </w:p>
    <w:p w14:paraId="1E5B55A9" w14:textId="77777777" w:rsidR="00E92145" w:rsidRPr="00DE062E" w:rsidRDefault="00E92145" w:rsidP="00E92145">
      <w:pPr>
        <w:suppressAutoHyphens w:val="0"/>
        <w:rPr>
          <w:rFonts w:ascii="Arial" w:hAnsi="Arial" w:cs="Arial"/>
          <w:i/>
          <w:iCs/>
          <w:sz w:val="18"/>
          <w:szCs w:val="18"/>
          <w:lang w:eastAsia="pl-PL"/>
        </w:rPr>
      </w:pPr>
      <w:r w:rsidRPr="00DE062E">
        <w:rPr>
          <w:rFonts w:ascii="Arial" w:hAnsi="Arial" w:cs="Arial"/>
          <w:i/>
          <w:iCs/>
          <w:sz w:val="18"/>
          <w:szCs w:val="18"/>
          <w:lang w:eastAsia="pl-PL"/>
        </w:rPr>
        <w:t>a</w:t>
      </w:r>
    </w:p>
    <w:p w14:paraId="30F20997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</w:t>
      </w:r>
    </w:p>
    <w:p w14:paraId="5066AD7C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NIP: ......................., REGON: ........................</w:t>
      </w:r>
    </w:p>
    <w:p w14:paraId="0E1A60C4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zwaną/ym dalej „Wykonawcą" reprezentowaną/ym przez:</w:t>
      </w:r>
    </w:p>
    <w:p w14:paraId="24FEF634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- ........................................................................................................</w:t>
      </w:r>
    </w:p>
    <w:p w14:paraId="6437E8CD" w14:textId="77777777" w:rsidR="00E92145" w:rsidRPr="00DE062E" w:rsidRDefault="00E92145" w:rsidP="00E92145">
      <w:p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</w:p>
    <w:p w14:paraId="0D9A98FE" w14:textId="7EDC104F" w:rsidR="00E92145" w:rsidRPr="007C399C" w:rsidRDefault="00E92145" w:rsidP="007C399C">
      <w:pPr>
        <w:tabs>
          <w:tab w:val="left" w:pos="0"/>
        </w:tabs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7C399C">
        <w:rPr>
          <w:rFonts w:ascii="Arial" w:hAnsi="Arial" w:cs="Arial"/>
          <w:snapToGrid w:val="0"/>
          <w:sz w:val="18"/>
          <w:szCs w:val="18"/>
          <w:lang w:eastAsia="pl-PL"/>
        </w:rPr>
        <w:t xml:space="preserve">W wyniku postępowania o udzielenie zamówienia publicznego – znak sprawy </w:t>
      </w:r>
      <w:r w:rsidRPr="007C399C">
        <w:rPr>
          <w:rFonts w:ascii="Arial" w:hAnsi="Arial" w:cs="Arial"/>
          <w:b/>
          <w:bCs/>
          <w:snapToGrid w:val="0"/>
          <w:sz w:val="18"/>
          <w:szCs w:val="18"/>
          <w:lang w:eastAsia="pl-PL"/>
        </w:rPr>
        <w:t>2501/</w:t>
      </w:r>
      <w:r w:rsidR="00BC02D3">
        <w:rPr>
          <w:rFonts w:ascii="Arial" w:hAnsi="Arial" w:cs="Arial"/>
          <w:b/>
          <w:bCs/>
          <w:snapToGrid w:val="0"/>
          <w:sz w:val="18"/>
          <w:szCs w:val="18"/>
          <w:lang w:eastAsia="pl-PL"/>
        </w:rPr>
        <w:t>85</w:t>
      </w:r>
      <w:r w:rsidR="003A56B6">
        <w:rPr>
          <w:rFonts w:ascii="Arial" w:hAnsi="Arial" w:cs="Arial"/>
          <w:b/>
          <w:bCs/>
          <w:snapToGrid w:val="0"/>
          <w:sz w:val="18"/>
          <w:szCs w:val="18"/>
          <w:lang w:eastAsia="pl-PL"/>
        </w:rPr>
        <w:t>/</w:t>
      </w:r>
      <w:r w:rsidRPr="007C399C">
        <w:rPr>
          <w:rFonts w:ascii="Arial" w:hAnsi="Arial" w:cs="Arial"/>
          <w:b/>
          <w:bCs/>
          <w:snapToGrid w:val="0"/>
          <w:sz w:val="18"/>
          <w:szCs w:val="18"/>
          <w:lang w:eastAsia="pl-PL"/>
        </w:rPr>
        <w:t>2</w:t>
      </w:r>
      <w:r w:rsidR="003A56B6">
        <w:rPr>
          <w:rFonts w:ascii="Arial" w:hAnsi="Arial" w:cs="Arial"/>
          <w:b/>
          <w:bCs/>
          <w:snapToGrid w:val="0"/>
          <w:sz w:val="18"/>
          <w:szCs w:val="18"/>
          <w:lang w:eastAsia="pl-PL"/>
        </w:rPr>
        <w:t>2</w:t>
      </w:r>
      <w:r w:rsidRPr="007C399C">
        <w:rPr>
          <w:rFonts w:ascii="Arial" w:hAnsi="Arial" w:cs="Arial"/>
          <w:snapToGrid w:val="0"/>
          <w:sz w:val="18"/>
          <w:szCs w:val="18"/>
          <w:lang w:eastAsia="pl-PL"/>
        </w:rPr>
        <w:t xml:space="preserve">, prowadzonego w trybie </w:t>
      </w:r>
      <w:r w:rsidR="007C399C" w:rsidRPr="007C399C">
        <w:rPr>
          <w:rFonts w:ascii="Arial" w:hAnsi="Arial" w:cs="Arial"/>
          <w:b/>
          <w:bCs/>
          <w:sz w:val="18"/>
          <w:szCs w:val="18"/>
        </w:rPr>
        <w:t>przetargu nieograniczonego</w:t>
      </w:r>
      <w:r w:rsidR="007C399C" w:rsidRPr="007C399C">
        <w:rPr>
          <w:rFonts w:ascii="Arial" w:hAnsi="Arial" w:cs="Arial"/>
          <w:sz w:val="18"/>
          <w:szCs w:val="18"/>
        </w:rPr>
        <w:t>, na podstawie art. 132 ustawy z dnia 11 września 2019 r. - Prawo zamówień publicznych (Dz. U. z 20</w:t>
      </w:r>
      <w:r w:rsidR="00F81A95">
        <w:rPr>
          <w:rFonts w:ascii="Arial" w:hAnsi="Arial" w:cs="Arial"/>
          <w:sz w:val="18"/>
          <w:szCs w:val="18"/>
        </w:rPr>
        <w:t>21</w:t>
      </w:r>
      <w:r w:rsidR="007C399C" w:rsidRPr="007C399C">
        <w:rPr>
          <w:rFonts w:ascii="Arial" w:hAnsi="Arial" w:cs="Arial"/>
          <w:sz w:val="18"/>
          <w:szCs w:val="18"/>
        </w:rPr>
        <w:t xml:space="preserve"> r., poz. </w:t>
      </w:r>
      <w:r w:rsidR="00F81A95">
        <w:rPr>
          <w:rFonts w:ascii="Arial" w:hAnsi="Arial" w:cs="Arial"/>
          <w:sz w:val="18"/>
          <w:szCs w:val="18"/>
        </w:rPr>
        <w:t>1129</w:t>
      </w:r>
      <w:r w:rsidR="007C399C" w:rsidRPr="007C399C">
        <w:rPr>
          <w:rFonts w:ascii="Arial" w:hAnsi="Arial" w:cs="Arial"/>
          <w:sz w:val="18"/>
          <w:szCs w:val="18"/>
        </w:rPr>
        <w:t>),</w:t>
      </w:r>
      <w:r w:rsidR="007C399C">
        <w:rPr>
          <w:rFonts w:ascii="Arial" w:hAnsi="Arial" w:cs="Arial"/>
          <w:sz w:val="18"/>
          <w:szCs w:val="18"/>
        </w:rPr>
        <w:t xml:space="preserve"> </w:t>
      </w:r>
      <w:r w:rsidRPr="007C399C">
        <w:rPr>
          <w:rFonts w:ascii="Arial" w:hAnsi="Arial" w:cs="Arial"/>
          <w:snapToGrid w:val="0"/>
          <w:sz w:val="18"/>
          <w:szCs w:val="18"/>
          <w:lang w:eastAsia="pl-PL"/>
        </w:rPr>
        <w:t>Strony zawierają Umowę o następującej treści:</w:t>
      </w:r>
    </w:p>
    <w:p w14:paraId="4061CCB0" w14:textId="77777777" w:rsidR="00E92145" w:rsidRPr="00E92145" w:rsidRDefault="00E92145" w:rsidP="00E92145">
      <w:pPr>
        <w:widowControl w:val="0"/>
        <w:suppressAutoHyphens w:val="0"/>
        <w:jc w:val="both"/>
        <w:rPr>
          <w:rFonts w:ascii="Arial" w:hAnsi="Arial" w:cs="Arial"/>
          <w:snapToGrid w:val="0"/>
          <w:sz w:val="18"/>
          <w:szCs w:val="18"/>
          <w:lang w:eastAsia="pl-PL"/>
        </w:rPr>
      </w:pPr>
    </w:p>
    <w:p w14:paraId="42E4E76B" w14:textId="77777777" w:rsidR="00E92145" w:rsidRPr="00E92145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E92145">
        <w:rPr>
          <w:rFonts w:ascii="Arial" w:hAnsi="Arial" w:cs="Arial"/>
          <w:b/>
          <w:sz w:val="18"/>
          <w:szCs w:val="18"/>
          <w:lang w:eastAsia="pl-PL"/>
        </w:rPr>
        <w:t>§ 1</w:t>
      </w:r>
    </w:p>
    <w:p w14:paraId="628ED533" w14:textId="77777777" w:rsidR="00E92145" w:rsidRPr="00E92145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E92145">
        <w:rPr>
          <w:rFonts w:ascii="Arial" w:hAnsi="Arial" w:cs="Arial"/>
          <w:b/>
          <w:sz w:val="18"/>
          <w:szCs w:val="18"/>
          <w:lang w:eastAsia="pl-PL"/>
        </w:rPr>
        <w:t>Przedmiot i wartość Umowy</w:t>
      </w:r>
    </w:p>
    <w:p w14:paraId="1C9603DC" w14:textId="77777777" w:rsidR="00E92145" w:rsidRPr="00E92145" w:rsidRDefault="00E92145" w:rsidP="00E92145">
      <w:pPr>
        <w:numPr>
          <w:ilvl w:val="0"/>
          <w:numId w:val="13"/>
        </w:numPr>
        <w:tabs>
          <w:tab w:val="num" w:pos="284"/>
        </w:tabs>
        <w:suppressAutoHyphens w:val="0"/>
        <w:ind w:left="426" w:right="-230" w:hanging="426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z w:val="18"/>
          <w:szCs w:val="18"/>
          <w:lang w:eastAsia="pl-PL"/>
        </w:rPr>
        <w:t xml:space="preserve">Przedmiotem Umowy są:  </w:t>
      </w:r>
    </w:p>
    <w:p w14:paraId="421ECBD7" w14:textId="748D6877" w:rsidR="00E92145" w:rsidRPr="00E92145" w:rsidRDefault="00E92145" w:rsidP="00E92145">
      <w:pPr>
        <w:numPr>
          <w:ilvl w:val="0"/>
          <w:numId w:val="15"/>
        </w:numPr>
        <w:tabs>
          <w:tab w:val="num" w:pos="426"/>
        </w:tabs>
        <w:suppressAutoHyphens w:val="0"/>
        <w:ind w:hanging="436"/>
        <w:rPr>
          <w:rFonts w:ascii="Arial" w:hAnsi="Arial" w:cs="Arial"/>
          <w:bCs/>
          <w:i/>
          <w:iCs/>
          <w:sz w:val="18"/>
          <w:szCs w:val="18"/>
          <w:lang w:eastAsia="pl-PL"/>
        </w:rPr>
      </w:pPr>
      <w:r w:rsidRPr="00E92145">
        <w:rPr>
          <w:rFonts w:ascii="Arial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 </w:t>
      </w:r>
      <w:r w:rsidRPr="00E92145">
        <w:rPr>
          <w:rFonts w:ascii="Arial" w:hAnsi="Arial" w:cs="Arial"/>
          <w:b/>
          <w:i/>
          <w:sz w:val="18"/>
          <w:szCs w:val="18"/>
          <w:lang w:eastAsia="pl-PL"/>
        </w:rPr>
        <w:t xml:space="preserve">dostawa </w:t>
      </w:r>
      <w:r w:rsidR="00F81A95">
        <w:rPr>
          <w:rFonts w:ascii="Arial" w:hAnsi="Arial" w:cs="Arial"/>
          <w:b/>
          <w:bCs/>
          <w:i/>
          <w:iCs/>
          <w:sz w:val="18"/>
          <w:szCs w:val="18"/>
        </w:rPr>
        <w:t>produktów leczniczych</w:t>
      </w:r>
      <w:r w:rsidRPr="00E92145">
        <w:rPr>
          <w:rFonts w:ascii="Arial" w:hAnsi="Arial" w:cs="Arial"/>
          <w:b/>
          <w:i/>
          <w:sz w:val="18"/>
          <w:szCs w:val="18"/>
          <w:lang w:eastAsia="pl-PL"/>
        </w:rPr>
        <w:t xml:space="preserve">  </w:t>
      </w:r>
      <w:r w:rsidRPr="00E92145">
        <w:rPr>
          <w:rFonts w:ascii="Arial" w:hAnsi="Arial" w:cs="Arial"/>
          <w:sz w:val="18"/>
          <w:szCs w:val="18"/>
          <w:lang w:eastAsia="pl-PL"/>
        </w:rPr>
        <w:t>zwanych dalej towarem. Zamawiane w okresie obowiązywania Umowy łączne ilości towaru oraz jego właściwości zostały określone w załączniku nr 1 do Umowy.</w:t>
      </w:r>
    </w:p>
    <w:p w14:paraId="327EC46F" w14:textId="7A7EA101" w:rsidR="00E92145" w:rsidRPr="00E92145" w:rsidRDefault="00E92145" w:rsidP="00E92145">
      <w:pPr>
        <w:numPr>
          <w:ilvl w:val="0"/>
          <w:numId w:val="15"/>
        </w:numPr>
        <w:tabs>
          <w:tab w:val="num" w:pos="426"/>
        </w:tabs>
        <w:suppressAutoHyphens w:val="0"/>
        <w:ind w:right="70" w:hanging="436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z w:val="18"/>
          <w:szCs w:val="18"/>
          <w:lang w:eastAsia="pl-PL"/>
        </w:rPr>
        <w:t xml:space="preserve">inne zobowiązania Stron wynikające z treści SWZ powołanego postępowania o udzielenie zamówienia publicznego (znak sprawy </w:t>
      </w:r>
      <w:r w:rsidRPr="00E92145">
        <w:rPr>
          <w:rFonts w:ascii="Arial" w:hAnsi="Arial" w:cs="Arial"/>
          <w:color w:val="000000"/>
          <w:sz w:val="18"/>
          <w:szCs w:val="18"/>
          <w:lang w:eastAsia="pl-PL"/>
        </w:rPr>
        <w:t>2501/</w:t>
      </w:r>
      <w:r w:rsidR="00BC02D3">
        <w:rPr>
          <w:rFonts w:ascii="Arial" w:hAnsi="Arial" w:cs="Arial"/>
          <w:color w:val="000000"/>
          <w:sz w:val="18"/>
          <w:szCs w:val="18"/>
          <w:lang w:eastAsia="pl-PL"/>
        </w:rPr>
        <w:t>85</w:t>
      </w:r>
      <w:r w:rsidRPr="00E92145">
        <w:rPr>
          <w:rFonts w:ascii="Arial" w:hAnsi="Arial" w:cs="Arial"/>
          <w:color w:val="000000"/>
          <w:sz w:val="18"/>
          <w:szCs w:val="18"/>
          <w:lang w:eastAsia="pl-PL"/>
        </w:rPr>
        <w:t>/2</w:t>
      </w:r>
      <w:r w:rsidR="003A56B6">
        <w:rPr>
          <w:rFonts w:ascii="Arial" w:hAnsi="Arial" w:cs="Arial"/>
          <w:color w:val="000000"/>
          <w:sz w:val="18"/>
          <w:szCs w:val="18"/>
          <w:lang w:eastAsia="pl-PL"/>
        </w:rPr>
        <w:t>2</w:t>
      </w:r>
      <w:r w:rsidRPr="00E92145">
        <w:rPr>
          <w:rFonts w:ascii="Arial" w:hAnsi="Arial" w:cs="Arial"/>
          <w:color w:val="000000"/>
          <w:sz w:val="18"/>
          <w:szCs w:val="18"/>
          <w:lang w:eastAsia="pl-PL"/>
        </w:rPr>
        <w:t>) oraz treści Umowy.</w:t>
      </w:r>
    </w:p>
    <w:p w14:paraId="44429B2F" w14:textId="3C8D9EE7" w:rsidR="00E92145" w:rsidRPr="00E92145" w:rsidRDefault="00E92145" w:rsidP="00E92145">
      <w:pPr>
        <w:numPr>
          <w:ilvl w:val="0"/>
          <w:numId w:val="16"/>
        </w:numPr>
        <w:suppressAutoHyphens w:val="0"/>
        <w:ind w:left="284" w:right="23" w:hanging="284"/>
        <w:jc w:val="both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E92145">
        <w:rPr>
          <w:rFonts w:ascii="Arial" w:hAnsi="Arial" w:cs="Arial"/>
          <w:i/>
          <w:spacing w:val="-4"/>
          <w:sz w:val="18"/>
          <w:szCs w:val="18"/>
          <w:lang w:eastAsia="pl-PL"/>
        </w:rPr>
        <w:t>załączniku nr 1</w:t>
      </w:r>
      <w:r w:rsidRPr="00E92145">
        <w:rPr>
          <w:rFonts w:ascii="Arial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</w:t>
      </w:r>
      <w:r w:rsidR="00B66AA5">
        <w:rPr>
          <w:rFonts w:ascii="Arial" w:hAnsi="Arial" w:cs="Arial"/>
          <w:spacing w:val="-4"/>
          <w:sz w:val="18"/>
          <w:szCs w:val="18"/>
          <w:lang w:eastAsia="pl-PL"/>
        </w:rPr>
        <w:t>4</w:t>
      </w:r>
      <w:r w:rsidRPr="00E92145">
        <w:rPr>
          <w:rFonts w:ascii="Arial" w:hAnsi="Arial" w:cs="Arial"/>
          <w:spacing w:val="-4"/>
          <w:sz w:val="18"/>
          <w:szCs w:val="18"/>
          <w:lang w:eastAsia="pl-PL"/>
        </w:rPr>
        <w:t xml:space="preserve">0% </w:t>
      </w: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>maksymalnej wartości nominalnej zobowiązania, określonej w §</w:t>
      </w:r>
      <w:r w:rsidR="00FB4A86">
        <w:rPr>
          <w:rFonts w:ascii="Arial" w:hAnsi="Arial" w:cs="Arial"/>
          <w:spacing w:val="-6"/>
          <w:sz w:val="18"/>
          <w:szCs w:val="18"/>
          <w:lang w:eastAsia="pl-PL"/>
        </w:rPr>
        <w:t>1</w:t>
      </w: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 xml:space="preserve"> ust 3.</w:t>
      </w:r>
    </w:p>
    <w:p w14:paraId="4A483124" w14:textId="221AD3E2" w:rsidR="00E92145" w:rsidRPr="003A1DA8" w:rsidRDefault="00E92145" w:rsidP="003A1DA8">
      <w:pPr>
        <w:pStyle w:val="Akapitzlist"/>
        <w:numPr>
          <w:ilvl w:val="0"/>
          <w:numId w:val="17"/>
        </w:numPr>
        <w:tabs>
          <w:tab w:val="clear" w:pos="720"/>
          <w:tab w:val="num" w:pos="284"/>
          <w:tab w:val="left" w:pos="7938"/>
        </w:tabs>
        <w:suppressAutoHyphens w:val="0"/>
        <w:ind w:left="284" w:hanging="284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3A1DA8">
        <w:rPr>
          <w:rFonts w:ascii="Arial" w:hAnsi="Arial" w:cs="Arial"/>
          <w:snapToGrid w:val="0"/>
          <w:sz w:val="18"/>
          <w:szCs w:val="18"/>
          <w:lang w:eastAsia="pl-PL"/>
        </w:rPr>
        <w:t xml:space="preserve">Maksymalna wartość nominalna zobowiązania Zamawiającego brutto wynikająca z Umowy, </w:t>
      </w:r>
      <w:r w:rsidRPr="003A1DA8">
        <w:rPr>
          <w:rFonts w:ascii="Arial" w:hAnsi="Arial" w:cs="Arial"/>
          <w:b/>
          <w:bCs/>
          <w:snapToGrid w:val="0"/>
          <w:sz w:val="18"/>
          <w:szCs w:val="18"/>
          <w:lang w:eastAsia="pl-PL"/>
        </w:rPr>
        <w:t>zwana dalej Wartością Umowy</w:t>
      </w:r>
      <w:r w:rsidRPr="003A1DA8">
        <w:rPr>
          <w:rFonts w:ascii="Arial" w:hAnsi="Arial" w:cs="Arial"/>
          <w:snapToGrid w:val="0"/>
          <w:sz w:val="18"/>
          <w:szCs w:val="18"/>
          <w:lang w:eastAsia="pl-PL"/>
        </w:rPr>
        <w:t>, wynosi</w:t>
      </w:r>
      <w:r w:rsidRPr="003A1DA8">
        <w:rPr>
          <w:rFonts w:ascii="Arial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3A1DA8">
        <w:rPr>
          <w:rFonts w:ascii="Arial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4E920E77" w14:textId="77777777" w:rsidR="00E92145" w:rsidRPr="00E92145" w:rsidRDefault="00E92145" w:rsidP="00E92145">
      <w:pPr>
        <w:numPr>
          <w:ilvl w:val="0"/>
          <w:numId w:val="17"/>
        </w:numPr>
        <w:suppressAutoHyphens w:val="0"/>
        <w:ind w:left="284" w:right="23" w:hanging="284"/>
        <w:jc w:val="both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>Zamawiający, w zależności od aktualnych potrzeb oraz w granicach wartości Umowy,  zastrzega sobie prawo do zmian ilości  zamawianego towaru w  poszczególnych pozycjach asortymentowych .</w:t>
      </w:r>
    </w:p>
    <w:p w14:paraId="5441C3A5" w14:textId="2EB7738D" w:rsidR="00E92145" w:rsidRPr="00751801" w:rsidRDefault="00E92145" w:rsidP="00E92145">
      <w:pPr>
        <w:numPr>
          <w:ilvl w:val="0"/>
          <w:numId w:val="17"/>
        </w:numPr>
        <w:shd w:val="clear" w:color="auto" w:fill="FFFFFF"/>
        <w:suppressAutoHyphens w:val="0"/>
        <w:ind w:left="284" w:hanging="284"/>
        <w:jc w:val="both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Wartość Umowy. Rozszerzenie zamówienia, o którym mowa w zdaniu pierwszym nie może przekroczyć </w:t>
      </w:r>
      <w:r w:rsidR="004F7913">
        <w:rPr>
          <w:rFonts w:ascii="Arial" w:hAnsi="Arial" w:cs="Arial"/>
          <w:spacing w:val="-6"/>
          <w:sz w:val="18"/>
          <w:szCs w:val="18"/>
          <w:lang w:eastAsia="pl-PL"/>
        </w:rPr>
        <w:t>9</w:t>
      </w: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 xml:space="preserve">% Wartości Umowy. </w:t>
      </w:r>
      <w:bookmarkStart w:id="1" w:name="_Hlk50034704"/>
    </w:p>
    <w:p w14:paraId="1B3A310F" w14:textId="649F23CE" w:rsidR="00751801" w:rsidRPr="00E92145" w:rsidRDefault="00751801" w:rsidP="00E92145">
      <w:pPr>
        <w:numPr>
          <w:ilvl w:val="0"/>
          <w:numId w:val="17"/>
        </w:numPr>
        <w:shd w:val="clear" w:color="auto" w:fill="FFFFFF"/>
        <w:suppressAutoHyphens w:val="0"/>
        <w:ind w:left="284" w:hanging="284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pacing w:val="-6"/>
          <w:sz w:val="18"/>
          <w:szCs w:val="18"/>
        </w:rPr>
        <w:t>Wprowadzenie do umowy zmian wynikających z rozszerzenia zamówienia wymaga formy pisemnej, w postaci aneksu do umowy.</w:t>
      </w:r>
    </w:p>
    <w:bookmarkEnd w:id="1"/>
    <w:p w14:paraId="74E95AAB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§ 2</w:t>
      </w:r>
    </w:p>
    <w:p w14:paraId="37483746" w14:textId="77777777" w:rsidR="00E92145" w:rsidRPr="00DE062E" w:rsidRDefault="00E92145" w:rsidP="00E92145">
      <w:pPr>
        <w:jc w:val="center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Termin realizacji zamówienia</w:t>
      </w:r>
    </w:p>
    <w:p w14:paraId="687D5AA9" w14:textId="042FF2F1" w:rsidR="00E92145" w:rsidRPr="00DE062E" w:rsidRDefault="00E92145" w:rsidP="00E92145">
      <w:pPr>
        <w:numPr>
          <w:ilvl w:val="0"/>
          <w:numId w:val="3"/>
        </w:numPr>
        <w:suppressAutoHyphens w:val="0"/>
        <w:ind w:right="57"/>
        <w:jc w:val="both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 xml:space="preserve">Umowa obowiązuje w okresie </w:t>
      </w:r>
      <w:r w:rsidR="00A448C2">
        <w:rPr>
          <w:rFonts w:ascii="Arial" w:hAnsi="Arial" w:cs="Arial"/>
          <w:b/>
          <w:sz w:val="18"/>
          <w:szCs w:val="18"/>
        </w:rPr>
        <w:t>12</w:t>
      </w:r>
      <w:r w:rsidRPr="00DE062E">
        <w:rPr>
          <w:rFonts w:ascii="Arial" w:hAnsi="Arial" w:cs="Arial"/>
          <w:b/>
          <w:sz w:val="18"/>
          <w:szCs w:val="18"/>
        </w:rPr>
        <w:t xml:space="preserve"> miesięcy od daty podpisania umowy.</w:t>
      </w:r>
    </w:p>
    <w:p w14:paraId="2C0BE441" w14:textId="77777777" w:rsidR="00E92145" w:rsidRPr="00DE062E" w:rsidRDefault="00E92145" w:rsidP="00E92145">
      <w:pPr>
        <w:numPr>
          <w:ilvl w:val="0"/>
          <w:numId w:val="3"/>
        </w:numPr>
        <w:suppressAutoHyphens w:val="0"/>
        <w:ind w:right="57"/>
        <w:rPr>
          <w:rFonts w:ascii="Arial" w:hAnsi="Arial" w:cs="Arial"/>
          <w:color w:val="000000"/>
          <w:sz w:val="18"/>
          <w:szCs w:val="18"/>
        </w:rPr>
      </w:pPr>
      <w:r w:rsidRPr="00DE062E">
        <w:rPr>
          <w:rFonts w:ascii="Arial" w:hAnsi="Arial" w:cs="Arial"/>
          <w:color w:val="000000"/>
          <w:sz w:val="18"/>
          <w:szCs w:val="18"/>
        </w:rPr>
        <w:t>Termin określony w ust. 1 zostanie za zgodą Stron wydłużony o czas niezbędny do:</w:t>
      </w:r>
    </w:p>
    <w:p w14:paraId="5F4069CD" w14:textId="510F4F91" w:rsidR="00E92145" w:rsidRPr="00DE062E" w:rsidRDefault="00E92145" w:rsidP="00E92145">
      <w:pPr>
        <w:numPr>
          <w:ilvl w:val="0"/>
          <w:numId w:val="4"/>
        </w:numPr>
        <w:suppressAutoHyphens w:val="0"/>
        <w:ind w:right="-108"/>
        <w:rPr>
          <w:rFonts w:ascii="Arial" w:hAnsi="Arial" w:cs="Arial"/>
          <w:color w:val="000000"/>
          <w:sz w:val="18"/>
          <w:szCs w:val="18"/>
        </w:rPr>
      </w:pPr>
      <w:r w:rsidRPr="00DE062E">
        <w:rPr>
          <w:rFonts w:ascii="Arial" w:hAnsi="Arial" w:cs="Arial"/>
          <w:color w:val="000000"/>
          <w:sz w:val="18"/>
          <w:szCs w:val="18"/>
        </w:rPr>
        <w:t xml:space="preserve">osiągnięcia przez zrealizowane dostawy wartości nominalnej zobowiązania określonej w § </w:t>
      </w:r>
      <w:r w:rsidR="00872FB5">
        <w:rPr>
          <w:rFonts w:ascii="Arial" w:hAnsi="Arial" w:cs="Arial"/>
          <w:color w:val="000000"/>
          <w:sz w:val="18"/>
          <w:szCs w:val="18"/>
        </w:rPr>
        <w:t>1</w:t>
      </w:r>
      <w:r w:rsidRPr="00DE062E">
        <w:rPr>
          <w:rFonts w:ascii="Arial" w:hAnsi="Arial" w:cs="Arial"/>
          <w:color w:val="000000"/>
          <w:sz w:val="18"/>
          <w:szCs w:val="18"/>
        </w:rPr>
        <w:t xml:space="preserve"> ust. 3.</w:t>
      </w:r>
    </w:p>
    <w:p w14:paraId="4527D5A8" w14:textId="7CBE1C16" w:rsidR="00E92145" w:rsidRDefault="00E92145" w:rsidP="00E92145">
      <w:pPr>
        <w:numPr>
          <w:ilvl w:val="0"/>
          <w:numId w:val="5"/>
        </w:numPr>
        <w:suppressAutoHyphens w:val="0"/>
        <w:ind w:right="-108"/>
        <w:jc w:val="both"/>
        <w:rPr>
          <w:rFonts w:ascii="Arial" w:hAnsi="Arial" w:cs="Arial"/>
          <w:color w:val="000000"/>
          <w:sz w:val="18"/>
          <w:szCs w:val="18"/>
        </w:rPr>
      </w:pPr>
      <w:r w:rsidRPr="00DE062E">
        <w:rPr>
          <w:rFonts w:ascii="Arial" w:hAnsi="Arial" w:cs="Arial"/>
          <w:color w:val="000000"/>
          <w:sz w:val="18"/>
          <w:szCs w:val="18"/>
        </w:rPr>
        <w:t xml:space="preserve">zrealizowania części zamówienia, wynikającej z rozszerzenia  zamówienia, o którym mowa w § 1 ust. </w:t>
      </w:r>
      <w:r w:rsidR="00872FB5">
        <w:rPr>
          <w:rFonts w:ascii="Arial" w:hAnsi="Arial" w:cs="Arial"/>
          <w:color w:val="000000"/>
          <w:sz w:val="18"/>
          <w:szCs w:val="18"/>
        </w:rPr>
        <w:t>5</w:t>
      </w:r>
      <w:r w:rsidRPr="00DE062E">
        <w:rPr>
          <w:rFonts w:ascii="Arial" w:hAnsi="Arial" w:cs="Arial"/>
          <w:color w:val="000000"/>
          <w:sz w:val="18"/>
          <w:szCs w:val="18"/>
        </w:rPr>
        <w:t>.</w:t>
      </w:r>
    </w:p>
    <w:p w14:paraId="1E017201" w14:textId="77777777" w:rsidR="00872FB5" w:rsidRPr="00DE062E" w:rsidRDefault="00872FB5" w:rsidP="007B557A">
      <w:pPr>
        <w:suppressAutoHyphens w:val="0"/>
        <w:ind w:left="738" w:right="-108"/>
        <w:jc w:val="both"/>
        <w:rPr>
          <w:rFonts w:ascii="Arial" w:hAnsi="Arial" w:cs="Arial"/>
          <w:color w:val="000000"/>
          <w:sz w:val="18"/>
          <w:szCs w:val="18"/>
        </w:rPr>
      </w:pPr>
    </w:p>
    <w:p w14:paraId="55FDCB40" w14:textId="77777777" w:rsidR="00872FB5" w:rsidRPr="00584E10" w:rsidRDefault="00872FB5" w:rsidP="00872FB5">
      <w:pPr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584E10">
        <w:rPr>
          <w:rFonts w:ascii="Arial" w:hAnsi="Arial" w:cs="Arial"/>
          <w:b/>
          <w:sz w:val="18"/>
          <w:szCs w:val="18"/>
          <w:lang w:eastAsia="pl-PL"/>
        </w:rPr>
        <w:t>§ 3</w:t>
      </w:r>
    </w:p>
    <w:p w14:paraId="046B42C0" w14:textId="77777777" w:rsidR="00872FB5" w:rsidRPr="00584E10" w:rsidRDefault="00872FB5" w:rsidP="00872FB5">
      <w:pPr>
        <w:jc w:val="center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b/>
          <w:sz w:val="18"/>
          <w:szCs w:val="18"/>
          <w:lang w:eastAsia="pl-PL"/>
        </w:rPr>
        <w:t>Cena przedmiotu Umowy</w:t>
      </w:r>
    </w:p>
    <w:p w14:paraId="21EC73D4" w14:textId="77777777" w:rsidR="00872FB5" w:rsidRPr="00584E10" w:rsidRDefault="00872FB5" w:rsidP="00872FB5">
      <w:pPr>
        <w:numPr>
          <w:ilvl w:val="0"/>
          <w:numId w:val="14"/>
        </w:num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584E10">
        <w:rPr>
          <w:rFonts w:ascii="Arial" w:hAnsi="Arial" w:cs="Arial"/>
          <w:sz w:val="18"/>
          <w:szCs w:val="18"/>
          <w:highlight w:val="yellow"/>
          <w:lang w:eastAsia="pl-PL"/>
        </w:rPr>
        <w:t>załączniku Nr 1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 do Umowy</w:t>
      </w:r>
      <w:r>
        <w:rPr>
          <w:rFonts w:ascii="Arial" w:hAnsi="Arial" w:cs="Arial"/>
          <w:sz w:val="18"/>
          <w:szCs w:val="18"/>
          <w:lang w:eastAsia="pl-PL"/>
        </w:rPr>
        <w:t>,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 plus </w:t>
      </w:r>
      <w:r>
        <w:rPr>
          <w:rFonts w:ascii="Arial" w:hAnsi="Arial" w:cs="Arial"/>
          <w:sz w:val="18"/>
          <w:szCs w:val="18"/>
          <w:lang w:eastAsia="pl-PL"/>
        </w:rPr>
        <w:t xml:space="preserve">należny </w:t>
      </w:r>
      <w:r w:rsidRPr="00584E10">
        <w:rPr>
          <w:rFonts w:ascii="Arial" w:hAnsi="Arial" w:cs="Arial"/>
          <w:sz w:val="18"/>
          <w:szCs w:val="18"/>
          <w:lang w:eastAsia="pl-PL"/>
        </w:rPr>
        <w:t>podatek VAT.</w:t>
      </w:r>
    </w:p>
    <w:p w14:paraId="072448B6" w14:textId="77777777" w:rsidR="00872FB5" w:rsidRPr="00584E10" w:rsidRDefault="00872FB5" w:rsidP="00872FB5">
      <w:pPr>
        <w:numPr>
          <w:ilvl w:val="0"/>
          <w:numId w:val="14"/>
        </w:num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>
        <w:rPr>
          <w:rFonts w:ascii="Arial" w:hAnsi="Arial" w:cs="Arial"/>
          <w:sz w:val="18"/>
          <w:szCs w:val="18"/>
          <w:lang w:eastAsia="pl-PL"/>
        </w:rPr>
        <w:t>U</w:t>
      </w:r>
      <w:r w:rsidRPr="00584E10">
        <w:rPr>
          <w:rFonts w:ascii="Arial" w:hAnsi="Arial" w:cs="Arial"/>
          <w:sz w:val="18"/>
          <w:szCs w:val="18"/>
          <w:lang w:eastAsia="pl-PL"/>
        </w:rPr>
        <w:t>mowie.</w:t>
      </w:r>
    </w:p>
    <w:p w14:paraId="1606268B" w14:textId="61BB1E88" w:rsidR="00872FB5" w:rsidRDefault="00872FB5" w:rsidP="00872FB5">
      <w:pPr>
        <w:numPr>
          <w:ilvl w:val="0"/>
          <w:numId w:val="14"/>
        </w:num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>
        <w:rPr>
          <w:rFonts w:ascii="Arial" w:hAnsi="Arial" w:cs="Arial"/>
          <w:sz w:val="18"/>
          <w:szCs w:val="18"/>
          <w:lang w:eastAsia="pl-PL"/>
        </w:rPr>
        <w:t>W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>
        <w:rPr>
          <w:rFonts w:ascii="Arial" w:hAnsi="Arial" w:cs="Arial"/>
          <w:sz w:val="18"/>
          <w:szCs w:val="18"/>
          <w:lang w:eastAsia="pl-PL"/>
        </w:rPr>
        <w:t>U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mowy. Warunkiem koniecznym wprowadzenia takiej zmiany </w:t>
      </w: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hAnsi="Arial" w:cs="Arial"/>
          <w:sz w:val="18"/>
          <w:szCs w:val="18"/>
          <w:lang w:eastAsia="pl-PL"/>
        </w:rPr>
        <w:t>jest zgoda obu stron Umowy</w:t>
      </w:r>
      <w:r>
        <w:rPr>
          <w:rFonts w:ascii="Arial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628F3387" w14:textId="77777777" w:rsidR="007B557A" w:rsidRPr="00584E10" w:rsidRDefault="007B557A" w:rsidP="007B557A">
      <w:pPr>
        <w:suppressAutoHyphens w:val="0"/>
        <w:ind w:left="360"/>
        <w:jc w:val="both"/>
        <w:rPr>
          <w:rFonts w:ascii="Arial" w:hAnsi="Arial" w:cs="Arial"/>
          <w:sz w:val="18"/>
          <w:szCs w:val="18"/>
          <w:lang w:eastAsia="pl-PL"/>
        </w:rPr>
      </w:pPr>
    </w:p>
    <w:p w14:paraId="5B32DC70" w14:textId="77777777" w:rsidR="007B557A" w:rsidRPr="007B557A" w:rsidRDefault="007B557A" w:rsidP="007B557A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b/>
          <w:sz w:val="18"/>
          <w:szCs w:val="18"/>
          <w:lang w:eastAsia="pl-PL"/>
        </w:rPr>
        <w:t>§ 4</w:t>
      </w:r>
    </w:p>
    <w:p w14:paraId="493F902D" w14:textId="77777777" w:rsidR="007B557A" w:rsidRPr="007B557A" w:rsidRDefault="007B557A" w:rsidP="007B557A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b/>
          <w:sz w:val="18"/>
          <w:szCs w:val="18"/>
          <w:lang w:eastAsia="pl-PL"/>
        </w:rPr>
        <w:t>Warunki płatności</w:t>
      </w:r>
    </w:p>
    <w:p w14:paraId="268ADFDF" w14:textId="77777777" w:rsidR="007B557A" w:rsidRPr="007B557A" w:rsidRDefault="007B557A" w:rsidP="007B557A">
      <w:pPr>
        <w:numPr>
          <w:ilvl w:val="0"/>
          <w:numId w:val="18"/>
        </w:num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>Za towar dostarczony zgodnie z zamówieniem jednostkowym Zamawiającego, Wykonawca otrzyma wynagrodzenie, w terminie do 60 dni od daty wystawienia przez Wykonawcę faktury Vat, na rachunek bankowy Wykonawcy wskazany na fakturze Vat.</w:t>
      </w:r>
    </w:p>
    <w:p w14:paraId="38BB3977" w14:textId="77777777" w:rsidR="007B557A" w:rsidRPr="007B557A" w:rsidRDefault="007B557A" w:rsidP="007B557A">
      <w:pPr>
        <w:numPr>
          <w:ilvl w:val="0"/>
          <w:numId w:val="18"/>
        </w:num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 xml:space="preserve">Faktura może być złożona Zamawiającemu za pośrednictwem platformy </w:t>
      </w:r>
      <w:hyperlink r:id="rId5" w:history="1">
        <w:r w:rsidRPr="007B557A">
          <w:rPr>
            <w:rFonts w:ascii="Arial" w:hAnsi="Arial" w:cs="Arial"/>
            <w:color w:val="0563C1" w:themeColor="hyperlink"/>
            <w:sz w:val="18"/>
            <w:szCs w:val="18"/>
            <w:u w:val="single"/>
            <w:lang w:eastAsia="pl-PL"/>
          </w:rPr>
          <w:t>www.brokerinfinite.efaktura.gov.pl</w:t>
        </w:r>
      </w:hyperlink>
      <w:r w:rsidRPr="007B557A">
        <w:rPr>
          <w:rFonts w:ascii="Arial" w:hAnsi="Arial" w:cs="Arial"/>
          <w:sz w:val="18"/>
          <w:szCs w:val="18"/>
          <w:lang w:eastAsia="pl-PL"/>
        </w:rPr>
        <w:t xml:space="preserve"> </w:t>
      </w:r>
    </w:p>
    <w:p w14:paraId="019860B4" w14:textId="77777777" w:rsidR="007B557A" w:rsidRPr="007B557A" w:rsidRDefault="007B557A" w:rsidP="007B557A">
      <w:pPr>
        <w:numPr>
          <w:ilvl w:val="0"/>
          <w:numId w:val="18"/>
        </w:num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4DC27E08" w14:textId="77777777" w:rsidR="007B557A" w:rsidRPr="007B557A" w:rsidRDefault="007B557A" w:rsidP="007B557A">
      <w:pPr>
        <w:numPr>
          <w:ilvl w:val="0"/>
          <w:numId w:val="18"/>
        </w:num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lastRenderedPageBreak/>
        <w:t>Rozliczenia między Zamawiającym a Wykonawcą mogą być prowadzone tylko w złotych polskich.</w:t>
      </w:r>
    </w:p>
    <w:p w14:paraId="3969CBEE" w14:textId="77777777" w:rsidR="007B557A" w:rsidRPr="007B557A" w:rsidRDefault="007B557A" w:rsidP="007B557A">
      <w:pPr>
        <w:numPr>
          <w:ilvl w:val="0"/>
          <w:numId w:val="18"/>
        </w:numPr>
        <w:suppressAutoHyphens w:val="0"/>
        <w:ind w:right="384"/>
        <w:rPr>
          <w:rFonts w:ascii="Arial" w:hAnsi="Arial" w:cs="Arial"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>Wykonawca oświadcza, że opóźnienia w zapłacie za dostarczony towar, nie przekraczające 30 dni, licząc od daty upływu terminu płatności, określonego w   ust. 1,  nie spowodują wstrzymania dostaw towaru lub ich nieterminowości.</w:t>
      </w:r>
    </w:p>
    <w:p w14:paraId="2AC1324B" w14:textId="77777777" w:rsidR="007B557A" w:rsidRPr="007B557A" w:rsidRDefault="007B557A" w:rsidP="007B557A">
      <w:pPr>
        <w:numPr>
          <w:ilvl w:val="0"/>
          <w:numId w:val="18"/>
        </w:numPr>
        <w:suppressAutoHyphens w:val="0"/>
        <w:ind w:right="384"/>
        <w:jc w:val="both"/>
        <w:rPr>
          <w:rFonts w:ascii="Arial" w:hAnsi="Arial" w:cs="Arial"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1DA07BE1" w14:textId="77777777" w:rsidR="00E92145" w:rsidRPr="00DE062E" w:rsidRDefault="00E92145" w:rsidP="00E92145">
      <w:pPr>
        <w:jc w:val="both"/>
        <w:rPr>
          <w:rFonts w:ascii="Arial" w:hAnsi="Arial" w:cs="Arial"/>
          <w:sz w:val="18"/>
          <w:szCs w:val="18"/>
        </w:rPr>
      </w:pPr>
    </w:p>
    <w:p w14:paraId="30BD2169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 xml:space="preserve">§ 5 </w:t>
      </w:r>
    </w:p>
    <w:p w14:paraId="62B7753C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 xml:space="preserve">Należyte wykonanie umowy </w:t>
      </w:r>
    </w:p>
    <w:p w14:paraId="6826E9DB" w14:textId="0FF4553F" w:rsidR="00B37711" w:rsidRDefault="00B37711" w:rsidP="00B37711">
      <w:pPr>
        <w:numPr>
          <w:ilvl w:val="0"/>
          <w:numId w:val="9"/>
        </w:numPr>
        <w:tabs>
          <w:tab w:val="clear" w:pos="1440"/>
          <w:tab w:val="num" w:pos="426"/>
        </w:tabs>
        <w:suppressAutoHyphens w:val="0"/>
        <w:ind w:left="284" w:right="57" w:hanging="284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w zamówieniach Zamawiającego, w terminie do </w:t>
      </w:r>
      <w:r w:rsidR="00AA7D7B">
        <w:rPr>
          <w:rFonts w:ascii="Arial" w:hAnsi="Arial" w:cs="Arial"/>
          <w:sz w:val="18"/>
          <w:szCs w:val="18"/>
          <w:lang w:eastAsia="pl-PL"/>
        </w:rPr>
        <w:t>3</w:t>
      </w: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dni roboczych od </w:t>
      </w:r>
      <w:r>
        <w:rPr>
          <w:rFonts w:ascii="Arial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2B76FC86" w14:textId="077AC25C" w:rsidR="007D753B" w:rsidRPr="007D753B" w:rsidRDefault="007D753B" w:rsidP="007D753B">
      <w:pPr>
        <w:numPr>
          <w:ilvl w:val="0"/>
          <w:numId w:val="9"/>
        </w:numPr>
        <w:tabs>
          <w:tab w:val="clear" w:pos="1440"/>
          <w:tab w:val="num" w:pos="426"/>
        </w:tabs>
        <w:suppressAutoHyphens w:val="0"/>
        <w:ind w:left="284" w:right="57" w:hanging="284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>Wykonawca zobowiązuje się dostarczać towar do komory przyjęć apteki, zlokalizowanego w siedzibie Zamawiającego ul. Powstańców Wielkopolskich 2, 06-400 Ciechanów.</w:t>
      </w:r>
    </w:p>
    <w:p w14:paraId="724CCA23" w14:textId="0F5B12FA" w:rsidR="00E92145" w:rsidRPr="00DE062E" w:rsidRDefault="00E92145" w:rsidP="00B37711">
      <w:pPr>
        <w:numPr>
          <w:ilvl w:val="0"/>
          <w:numId w:val="9"/>
        </w:numPr>
        <w:tabs>
          <w:tab w:val="clear" w:pos="1440"/>
          <w:tab w:val="num" w:pos="0"/>
          <w:tab w:val="left" w:pos="360"/>
        </w:tabs>
        <w:suppressAutoHyphens w:val="0"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Wykonawca zobowiązuje się dostarczać towar do siedziby Zamawiającego, na własny  koszt i ryzyko,                    w ilościach uzgodnionych dla każdej dostawy i terminie określonym w ust. 1, bez względu na wartoś</w:t>
      </w:r>
      <w:r w:rsidR="007163D8">
        <w:rPr>
          <w:rFonts w:ascii="Arial" w:hAnsi="Arial" w:cs="Arial"/>
          <w:sz w:val="18"/>
          <w:szCs w:val="18"/>
        </w:rPr>
        <w:t>ć</w:t>
      </w:r>
      <w:r w:rsidRPr="00DE062E">
        <w:rPr>
          <w:rFonts w:ascii="Arial" w:hAnsi="Arial" w:cs="Arial"/>
          <w:sz w:val="18"/>
          <w:szCs w:val="18"/>
        </w:rPr>
        <w:t xml:space="preserve"> pojedynczego zamówienia.</w:t>
      </w:r>
    </w:p>
    <w:p w14:paraId="06F39A07" w14:textId="77777777" w:rsidR="00E92145" w:rsidRPr="00DE062E" w:rsidRDefault="00E92145" w:rsidP="00E92145">
      <w:pPr>
        <w:numPr>
          <w:ilvl w:val="0"/>
          <w:numId w:val="9"/>
        </w:numPr>
        <w:tabs>
          <w:tab w:val="num" w:pos="284"/>
          <w:tab w:val="left" w:pos="360"/>
          <w:tab w:val="left" w:pos="6379"/>
        </w:tabs>
        <w:suppressAutoHyphens w:val="0"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Zamawiający zobowiązuje się do zamawiania i odbioru towaru oraz zapłaty ceny.</w:t>
      </w:r>
    </w:p>
    <w:p w14:paraId="4A68B504" w14:textId="77777777" w:rsidR="00E92145" w:rsidRPr="00DE062E" w:rsidRDefault="00E92145" w:rsidP="00E92145">
      <w:pPr>
        <w:numPr>
          <w:ilvl w:val="0"/>
          <w:numId w:val="9"/>
        </w:numPr>
        <w:tabs>
          <w:tab w:val="left" w:pos="0"/>
          <w:tab w:val="num" w:pos="284"/>
          <w:tab w:val="left" w:pos="360"/>
        </w:tabs>
        <w:suppressAutoHyphens w:val="0"/>
        <w:autoSpaceDE w:val="0"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Produkt dostarczony będzie do Zamawiającego zgodnie z warunkami okręconymi w Rozporządzeniu Ministra Zdrowia z dnia 26 lipca 2002r. w sprawie Procedur Dobrej Praktyki Dystrybucyjnej (Dz.U.  z 2002 Nr 144 poz. 1216) - odpowiednia temperatura udokumentowana wskaźnikiem temperatury.</w:t>
      </w:r>
    </w:p>
    <w:p w14:paraId="2DF53651" w14:textId="77777777" w:rsidR="00E92145" w:rsidRPr="00DE062E" w:rsidRDefault="00E92145" w:rsidP="00E92145">
      <w:pPr>
        <w:numPr>
          <w:ilvl w:val="0"/>
          <w:numId w:val="9"/>
        </w:numPr>
        <w:tabs>
          <w:tab w:val="left" w:pos="0"/>
          <w:tab w:val="num" w:pos="284"/>
          <w:tab w:val="left" w:pos="360"/>
        </w:tabs>
        <w:suppressAutoHyphens w:val="0"/>
        <w:autoSpaceDE w:val="0"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Wykonawca dostarczy charakterystyki produktów leczniczych, stanowiących przedmiot zamówienia, na żądanie Zamawiającego w terminie 3 dni od dnia zgłoszenia zapotrzebowania na ww. dokumenty. </w:t>
      </w:r>
    </w:p>
    <w:p w14:paraId="43AF4E8A" w14:textId="10D6AD9E" w:rsidR="00E92145" w:rsidRPr="00DE062E" w:rsidRDefault="00E92145" w:rsidP="00E92145">
      <w:pPr>
        <w:numPr>
          <w:ilvl w:val="0"/>
          <w:numId w:val="9"/>
        </w:numPr>
        <w:tabs>
          <w:tab w:val="num" w:pos="284"/>
          <w:tab w:val="left" w:pos="360"/>
        </w:tabs>
        <w:suppressAutoHyphens w:val="0"/>
        <w:ind w:left="284" w:right="-108" w:hanging="284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Leki „na ratunek” muszą być dostarczone do siedziby Zamawiającego w ciągu </w:t>
      </w:r>
      <w:r w:rsidR="00D731D1">
        <w:rPr>
          <w:rFonts w:ascii="Arial" w:hAnsi="Arial" w:cs="Arial"/>
          <w:sz w:val="18"/>
          <w:szCs w:val="18"/>
        </w:rPr>
        <w:t>12</w:t>
      </w:r>
      <w:r w:rsidRPr="00DE062E">
        <w:rPr>
          <w:rFonts w:ascii="Arial" w:hAnsi="Arial" w:cs="Arial"/>
          <w:sz w:val="18"/>
          <w:szCs w:val="18"/>
        </w:rPr>
        <w:t xml:space="preserve"> godzin od wysłania zamówienia. Zamówienia będą składane faksem lub pocztą elektroniczną………………………………………………………………………………………………………</w:t>
      </w:r>
    </w:p>
    <w:p w14:paraId="3A4437C4" w14:textId="77777777" w:rsidR="007B557A" w:rsidRDefault="007B557A" w:rsidP="007B557A">
      <w:pPr>
        <w:numPr>
          <w:ilvl w:val="0"/>
          <w:numId w:val="9"/>
        </w:numPr>
        <w:tabs>
          <w:tab w:val="clear" w:pos="1440"/>
          <w:tab w:val="num" w:pos="284"/>
          <w:tab w:val="num" w:pos="426"/>
        </w:tabs>
        <w:suppressAutoHyphens w:val="0"/>
        <w:ind w:right="57" w:hanging="1440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 xml:space="preserve">Dostawca towaru jest zobowiązany do uiszczenia opłaty parkingowej w wysokości 3 zł, za każdą rozpoczętą </w:t>
      </w:r>
    </w:p>
    <w:p w14:paraId="021B3D62" w14:textId="77777777" w:rsidR="007B557A" w:rsidRDefault="007B557A" w:rsidP="007B557A">
      <w:pPr>
        <w:tabs>
          <w:tab w:val="num" w:pos="426"/>
        </w:tabs>
        <w:suppressAutoHyphens w:val="0"/>
        <w:ind w:left="1440" w:right="57" w:hanging="1156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 xml:space="preserve">godzinę, od chwili wjazdu na teren wskazanej w zdaniu pierwszym nieruchomości. Opłata nie będzie </w:t>
      </w:r>
    </w:p>
    <w:p w14:paraId="0E3F2C23" w14:textId="6171483F" w:rsidR="00E92145" w:rsidRPr="00DE062E" w:rsidRDefault="007B557A" w:rsidP="00F45C23">
      <w:pPr>
        <w:tabs>
          <w:tab w:val="num" w:pos="426"/>
        </w:tabs>
        <w:suppressAutoHyphens w:val="0"/>
        <w:ind w:left="1440" w:right="57" w:hanging="1156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>egzekwowana, w przypadku pozostawania w strefie płatnej, przez okres do 20 minut.</w:t>
      </w:r>
    </w:p>
    <w:p w14:paraId="15C0D786" w14:textId="77777777" w:rsidR="00AA7D7B" w:rsidRPr="00AA7D7B" w:rsidRDefault="00AA7D7B" w:rsidP="00AA7D7B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AA7D7B">
        <w:rPr>
          <w:rFonts w:ascii="Arial" w:hAnsi="Arial" w:cs="Arial"/>
          <w:b/>
          <w:sz w:val="18"/>
          <w:szCs w:val="18"/>
          <w:lang w:eastAsia="pl-PL"/>
        </w:rPr>
        <w:t>§ 6</w:t>
      </w:r>
    </w:p>
    <w:p w14:paraId="2218E52E" w14:textId="77777777" w:rsidR="00AA7D7B" w:rsidRPr="00AA7D7B" w:rsidRDefault="00AA7D7B" w:rsidP="00AA7D7B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AA7D7B">
        <w:rPr>
          <w:rFonts w:ascii="Arial" w:hAnsi="Arial" w:cs="Arial"/>
          <w:b/>
          <w:sz w:val="18"/>
          <w:szCs w:val="18"/>
          <w:lang w:eastAsia="pl-PL"/>
        </w:rPr>
        <w:t>Kary umowne</w:t>
      </w:r>
    </w:p>
    <w:p w14:paraId="301CE3B6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którym mowa w § 5 ust. 1, Zamawiający ma prawo obciążyć Wykonawcę z tego tytułu karą umowną w wysokości 0,5% wartości brutto tego zamówienia,  za każdy dzień zwłoki w realizacji świadczenia zgodnego z zamówieniem i treścią Umowy.</w:t>
      </w:r>
    </w:p>
    <w:p w14:paraId="5F589A54" w14:textId="5FB489FD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Wykonawcy ciąży obowiązek bieżącego informowania Zamawiającego o statusie realizacji zamówienia, w tym określenia planowanej daty i godziny dostawy, a także składania Zamawiającemu pisemnych oświadczeń, uzasadniających opóźnienia w dostawach. Wszelkie komunikaty i oświadczenia wynikające z tego obowiązku Wykonawca przekazuje na adres: </w:t>
      </w:r>
      <w:hyperlink r:id="rId6" w:history="1">
        <w:r w:rsidRPr="00BA6B9A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apteka</w:t>
        </w:r>
        <w:r w:rsidRPr="00AA7D7B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@szpitalciechanow.com.pl</w:t>
        </w:r>
      </w:hyperlink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. </w:t>
      </w:r>
    </w:p>
    <w:p w14:paraId="652560DB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do złożenia oświadczenia o odstąpieniu od umowy ze skutkiem natychmiastowym w następujących sytuacjach: </w:t>
      </w:r>
    </w:p>
    <w:p w14:paraId="66019151" w14:textId="77777777" w:rsidR="00AA7D7B" w:rsidRPr="00AA7D7B" w:rsidRDefault="00AA7D7B" w:rsidP="00AA7D7B">
      <w:pPr>
        <w:numPr>
          <w:ilvl w:val="0"/>
          <w:numId w:val="21"/>
        </w:numPr>
        <w:tabs>
          <w:tab w:val="left" w:pos="851"/>
        </w:tabs>
        <w:suppressAutoHyphens w:val="0"/>
        <w:autoSpaceDE w:val="0"/>
        <w:ind w:left="851" w:right="57" w:hanging="425"/>
        <w:contextualSpacing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zwłoki w realizacji zamówienia, przy czym nie ma znaczenia czy zwłoka dotyczyła całości, czy też części zamówienia.</w:t>
      </w:r>
    </w:p>
    <w:p w14:paraId="6530AF82" w14:textId="77777777" w:rsidR="00AA7D7B" w:rsidRPr="00AA7D7B" w:rsidRDefault="00AA7D7B" w:rsidP="00AA7D7B">
      <w:pPr>
        <w:numPr>
          <w:ilvl w:val="0"/>
          <w:numId w:val="21"/>
        </w:numPr>
        <w:tabs>
          <w:tab w:val="left" w:pos="851"/>
        </w:tabs>
        <w:suppressAutoHyphens w:val="0"/>
        <w:autoSpaceDE w:val="0"/>
        <w:ind w:left="851" w:right="57" w:hanging="425"/>
        <w:contextualSpacing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wielkości, asortymentu lub jakości towaru.</w:t>
      </w:r>
    </w:p>
    <w:p w14:paraId="17C9FB53" w14:textId="77777777" w:rsidR="00AA7D7B" w:rsidRPr="00AA7D7B" w:rsidRDefault="00AA7D7B" w:rsidP="00AA7D7B">
      <w:pPr>
        <w:numPr>
          <w:ilvl w:val="0"/>
          <w:numId w:val="20"/>
        </w:numPr>
        <w:suppressAutoHyphens w:val="0"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>Wykonanie prawa odstąpienia od Umowy z przyczyn określonych w ust. 3 nie musi być poprzedzone wezwaniem do należytego wykonywania umowy, w oznaczonym w nim terminie.</w:t>
      </w:r>
    </w:p>
    <w:p w14:paraId="3ABB649D" w14:textId="77777777" w:rsidR="00AA7D7B" w:rsidRPr="00AA7D7B" w:rsidRDefault="00AA7D7B" w:rsidP="00AA7D7B">
      <w:pPr>
        <w:numPr>
          <w:ilvl w:val="0"/>
          <w:numId w:val="20"/>
        </w:numPr>
        <w:suppressAutoHyphens w:val="0"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420F9D1F" w14:textId="77777777" w:rsidR="00AA7D7B" w:rsidRPr="00AA7D7B" w:rsidRDefault="00AA7D7B" w:rsidP="00AA7D7B">
      <w:pPr>
        <w:numPr>
          <w:ilvl w:val="0"/>
          <w:numId w:val="20"/>
        </w:numPr>
        <w:tabs>
          <w:tab w:val="left" w:pos="426"/>
        </w:tabs>
        <w:suppressAutoHyphens w:val="0"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AA7D7B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3 </w:t>
      </w: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5 % </w:t>
      </w:r>
      <w:r w:rsidRPr="00AA7D7B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6C0B900A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12A1D169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64EB73B2" w14:textId="77777777" w:rsidR="00AA7D7B" w:rsidRPr="00AA7D7B" w:rsidRDefault="00AA7D7B" w:rsidP="00AA7D7B">
      <w:pPr>
        <w:numPr>
          <w:ilvl w:val="0"/>
          <w:numId w:val="20"/>
        </w:numPr>
        <w:tabs>
          <w:tab w:val="left" w:pos="426"/>
          <w:tab w:val="left" w:pos="492"/>
        </w:tabs>
        <w:suppressAutoHyphens w:val="0"/>
        <w:autoSpaceDE w:val="0"/>
        <w:ind w:left="426" w:right="57" w:hanging="426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AA7D7B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ustalonej w Umowie, u osoby trzeciej. Wszystkimi kosztami wynikającymi z „dostawy zastępczej” (cena zakupu plus koszty transportu/przesyłki do Zamawiającego) zostanie obciążony Wykonawca. </w:t>
      </w:r>
    </w:p>
    <w:p w14:paraId="37C2699A" w14:textId="3B8C0049" w:rsid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04F3B169" w14:textId="13E9C82A" w:rsidR="00C07B33" w:rsidRDefault="00C07B33" w:rsidP="00C07B33">
      <w:pPr>
        <w:widowControl w:val="0"/>
        <w:tabs>
          <w:tab w:val="left" w:pos="426"/>
        </w:tabs>
        <w:suppressAutoHyphens w:val="0"/>
        <w:ind w:left="426" w:right="57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</w:p>
    <w:p w14:paraId="011E990A" w14:textId="77777777" w:rsidR="00F77587" w:rsidRDefault="00F77587" w:rsidP="00F77587">
      <w:pPr>
        <w:tabs>
          <w:tab w:val="center" w:pos="4536"/>
          <w:tab w:val="right" w:pos="9072"/>
        </w:tabs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§ 7</w:t>
      </w:r>
    </w:p>
    <w:p w14:paraId="0DE1D18E" w14:textId="77777777" w:rsidR="00F77587" w:rsidRDefault="00F77587" w:rsidP="00F77587">
      <w:pPr>
        <w:jc w:val="center"/>
        <w:rPr>
          <w:rFonts w:ascii="Arial" w:hAnsi="Arial" w:cs="Arial"/>
          <w:b/>
          <w:sz w:val="18"/>
          <w:szCs w:val="18"/>
          <w:lang w:eastAsia="pl-PL"/>
        </w:rPr>
      </w:pPr>
      <w:r>
        <w:rPr>
          <w:rFonts w:ascii="Arial" w:hAnsi="Arial" w:cs="Arial"/>
          <w:b/>
          <w:sz w:val="18"/>
          <w:szCs w:val="18"/>
          <w:lang w:eastAsia="pl-PL"/>
        </w:rPr>
        <w:t>Zmiany do umowy</w:t>
      </w:r>
    </w:p>
    <w:p w14:paraId="2B30DB8D" w14:textId="77777777" w:rsidR="00F77587" w:rsidRDefault="00F77587" w:rsidP="00F77587">
      <w:pPr>
        <w:autoSpaceDE w:val="0"/>
        <w:autoSpaceDN w:val="0"/>
        <w:adjustRightInd w:val="0"/>
        <w:ind w:right="-31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Zmiany lub wprowadzenie nowych postanowień umowy mogą mieć miejsce na zasadach opisanych poniżej:</w:t>
      </w:r>
    </w:p>
    <w:p w14:paraId="0C638096" w14:textId="77777777" w:rsidR="00F77587" w:rsidRDefault="00F77587" w:rsidP="00F77587">
      <w:pPr>
        <w:numPr>
          <w:ilvl w:val="0"/>
          <w:numId w:val="23"/>
        </w:numPr>
        <w:suppressAutoHyphens w:val="0"/>
        <w:autoSpaceDE w:val="0"/>
        <w:autoSpaceDN w:val="0"/>
        <w:adjustRightInd w:val="0"/>
        <w:ind w:right="57" w:hanging="1440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Wnioskowanie o zmianę – Strony:</w:t>
      </w:r>
    </w:p>
    <w:p w14:paraId="6048B9D8" w14:textId="77777777" w:rsidR="00F77587" w:rsidRDefault="00F77587" w:rsidP="00F77587">
      <w:pPr>
        <w:numPr>
          <w:ilvl w:val="1"/>
          <w:numId w:val="23"/>
        </w:numPr>
        <w:tabs>
          <w:tab w:val="num" w:pos="720"/>
        </w:tabs>
        <w:suppressAutoHyphens w:val="0"/>
        <w:autoSpaceDE w:val="0"/>
        <w:autoSpaceDN w:val="0"/>
        <w:adjustRightInd w:val="0"/>
        <w:ind w:right="57" w:hanging="108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Wniosek Zamawiającego o dokonanie zmiany;</w:t>
      </w:r>
    </w:p>
    <w:p w14:paraId="610E7044" w14:textId="77777777" w:rsidR="00F77587" w:rsidRDefault="00F77587" w:rsidP="00F77587">
      <w:pPr>
        <w:numPr>
          <w:ilvl w:val="1"/>
          <w:numId w:val="23"/>
        </w:numPr>
        <w:tabs>
          <w:tab w:val="num" w:pos="720"/>
        </w:tabs>
        <w:suppressAutoHyphens w:val="0"/>
        <w:autoSpaceDE w:val="0"/>
        <w:autoSpaceDN w:val="0"/>
        <w:adjustRightInd w:val="0"/>
        <w:ind w:right="57" w:hanging="108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Wniosek Zamawiającego, aby wykonawca przedłożył propozycję zmian;</w:t>
      </w:r>
    </w:p>
    <w:p w14:paraId="01F5CC4E" w14:textId="77777777" w:rsidR="00F77587" w:rsidRDefault="00F77587" w:rsidP="00F77587">
      <w:pPr>
        <w:numPr>
          <w:ilvl w:val="1"/>
          <w:numId w:val="23"/>
        </w:numPr>
        <w:tabs>
          <w:tab w:val="num" w:pos="720"/>
        </w:tabs>
        <w:suppressAutoHyphens w:val="0"/>
        <w:autoSpaceDE w:val="0"/>
        <w:autoSpaceDN w:val="0"/>
        <w:adjustRightInd w:val="0"/>
        <w:ind w:right="57" w:hanging="108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Wniosek Wykonawcy o dokonanie zmiany.</w:t>
      </w:r>
    </w:p>
    <w:p w14:paraId="4DAB7984" w14:textId="77777777" w:rsidR="00F77587" w:rsidRDefault="00F77587" w:rsidP="00F77587">
      <w:pPr>
        <w:numPr>
          <w:ilvl w:val="0"/>
          <w:numId w:val="23"/>
        </w:numPr>
        <w:suppressAutoHyphens w:val="0"/>
        <w:autoSpaceDE w:val="0"/>
        <w:autoSpaceDN w:val="0"/>
        <w:adjustRightInd w:val="0"/>
        <w:ind w:right="57" w:hanging="1440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Opis zmiany:</w:t>
      </w:r>
    </w:p>
    <w:p w14:paraId="4661AB1A" w14:textId="77777777" w:rsidR="00F77587" w:rsidRDefault="00F77587" w:rsidP="00F77587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zmiana umowy, korzystna dla Zamawiającego, w tym w szczególności obniżenie cen jednostkowych określonych w załączniku nr 1.</w:t>
      </w:r>
    </w:p>
    <w:p w14:paraId="2BEDCF60" w14:textId="77777777" w:rsidR="00F77587" w:rsidRDefault="00F77587" w:rsidP="00F77587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ustawowa zmiana podatku VAT – zmiana wartości umowy następuje z dniem wejścia w życie zmienionej stawki VAT. W takim przypadku wartości netto wynagrodzenia pozostają bez zmian, zaś wartości brutto ulegają zmianie proporcjonalnie do zmienionej stawki podatku VAT;</w:t>
      </w:r>
    </w:p>
    <w:p w14:paraId="5D3961ED" w14:textId="77777777" w:rsidR="00F77587" w:rsidRDefault="00F77587" w:rsidP="00F77587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zmiana producenta, zaprzestanie produkcji przez dotychczasowego producenta, z zastrzeżeniem, że Wykonawca zaoferuje produkt równoważny, znajdujący się na liście refundacyjnej</w:t>
      </w:r>
      <w:r>
        <w:rPr>
          <w:rFonts w:ascii="Arial" w:hAnsi="Arial" w:cs="Arial"/>
          <w:i/>
          <w:iCs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w cenie nie wyższej niż cena zawarta  w złożonej ofercie przetargowej, a także nie wyższej niż limit finansowania aktualny na dzień dokonania zmiany.</w:t>
      </w:r>
    </w:p>
    <w:p w14:paraId="7D6EA8F2" w14:textId="77777777" w:rsidR="00F77587" w:rsidRDefault="00F77587" w:rsidP="00F77587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skreślenie leku stanowiącego przedmiot niniejszej umowy w trakcie obowiązywania umowy  z wykazu refundowanych leków, środków spożywczych specjalnego przeznaczenia żywieniowego oraz wyrobów medycznych, z zastrzeżeniem, że Wykonawca zaoferuje produkt równoważny, objęty aktualnie obowiązującym wykazem w cenie jednostkowej nie wyższej niż cena zawarta złożonej ofercie przetargowej, a także nie wyższej niż limit finansowania aktualny na dzień dokonania zmiany.</w:t>
      </w:r>
    </w:p>
    <w:p w14:paraId="195442AE" w14:textId="77777777" w:rsidR="00F77587" w:rsidRDefault="00F77587" w:rsidP="00F77587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zmiana opakowania jednostkowego, z odpowiednim przeliczeniem ilości produktu  leczniczego  i wynikającej z tego wartości produktu leczniczego. Podstawą obliczenia ceny produktu leczniczego w przypadku zmiany opakowania jest cena jednostkowa netto podana w ofercie.</w:t>
      </w:r>
    </w:p>
    <w:p w14:paraId="508EBCF1" w14:textId="77777777" w:rsidR="00F77587" w:rsidRDefault="00F77587" w:rsidP="00F77587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zmiana powszechnie obowiązujących przepisów prawa mających wpływ na realizację  przedmiotu umowy, w szczególności ustawy z dnia 12 maja 2011 r. o refundacji leków, środków spożywczych specjalnego przeznaczenia żywieniowego oraz wyrobów medycznych;</w:t>
      </w:r>
    </w:p>
    <w:p w14:paraId="0EF33814" w14:textId="77777777" w:rsidR="00F77587" w:rsidRDefault="00F77587" w:rsidP="00F77587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możliwość wydłużenia terminu obowiązywania umowy w przypadku niewykorzystania całości asortymentu w zakładanym pierwotnie terminie;</w:t>
      </w:r>
    </w:p>
    <w:p w14:paraId="23BB1888" w14:textId="77777777" w:rsidR="00F77587" w:rsidRDefault="00F77587" w:rsidP="00F77587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zmiana terminu realizacji płatności w przypadku zmiany przepisów obowiązujących w  ustawie                                                      z dnia  8 marca 2013 r. o terminach zapłaty w transakcjach handlowych;</w:t>
      </w:r>
    </w:p>
    <w:p w14:paraId="5BA8D4E6" w14:textId="77777777" w:rsidR="00F77587" w:rsidRDefault="00F77587" w:rsidP="00F77587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siła wyższa;</w:t>
      </w:r>
    </w:p>
    <w:p w14:paraId="76FC5DEF" w14:textId="77777777" w:rsidR="00F77587" w:rsidRDefault="00F77587" w:rsidP="00F77587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inne nieistotne zmiany postanowień zawartej umowy w stosunku do treści oferty, na podstawie której dokonano wyboru wykonawcy.</w:t>
      </w:r>
    </w:p>
    <w:p w14:paraId="4AAC869F" w14:textId="77777777" w:rsidR="00F77587" w:rsidRDefault="00F77587" w:rsidP="00F77587">
      <w:pPr>
        <w:numPr>
          <w:ilvl w:val="0"/>
          <w:numId w:val="23"/>
        </w:numPr>
        <w:tabs>
          <w:tab w:val="num" w:pos="284"/>
        </w:tabs>
        <w:suppressAutoHyphens w:val="0"/>
        <w:autoSpaceDE w:val="0"/>
        <w:autoSpaceDN w:val="0"/>
        <w:adjustRightInd w:val="0"/>
        <w:ind w:left="36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Zmiana ceny produktów leczniczych, o której mowa w ust. 2.b., jako niezależna od Stron                                         i przewidziana umową, nie wymaga aneksu do umowy w przypadku, gdy zmiana ta jest korzystna dla  Zamawiającego. W przypadku zmian cen niekorzystnych dla Zamawiającego wymagane jest wprowadzenie zmian musi być uzasadnione i dokonane aneksem.</w:t>
      </w:r>
    </w:p>
    <w:p w14:paraId="57B551B6" w14:textId="77777777" w:rsidR="00F77587" w:rsidRDefault="00F77587" w:rsidP="00F77587">
      <w:pPr>
        <w:numPr>
          <w:ilvl w:val="0"/>
          <w:numId w:val="23"/>
        </w:numPr>
        <w:tabs>
          <w:tab w:val="left" w:pos="360"/>
        </w:tabs>
        <w:suppressAutoHyphens w:val="0"/>
        <w:autoSpaceDE w:val="0"/>
        <w:ind w:right="57" w:hanging="1440"/>
        <w:rPr>
          <w:rFonts w:ascii="Arial" w:eastAsia="Symbol" w:hAnsi="Arial" w:cs="Arial"/>
          <w:b/>
          <w:sz w:val="18"/>
          <w:szCs w:val="18"/>
        </w:rPr>
      </w:pPr>
      <w:r>
        <w:rPr>
          <w:rFonts w:ascii="Arial" w:eastAsia="Symbol" w:hAnsi="Arial" w:cs="Arial"/>
          <w:sz w:val="18"/>
          <w:szCs w:val="18"/>
        </w:rPr>
        <w:t>Zmiany, o których mowa w ust 2 pkt c,e, nie wymagają aneksu do niniejszej umowy.</w:t>
      </w:r>
    </w:p>
    <w:p w14:paraId="620C85B0" w14:textId="77777777" w:rsidR="00F77587" w:rsidRDefault="00F77587" w:rsidP="00F77587">
      <w:pPr>
        <w:numPr>
          <w:ilvl w:val="0"/>
          <w:numId w:val="23"/>
        </w:numPr>
        <w:tabs>
          <w:tab w:val="left" w:pos="284"/>
        </w:tabs>
        <w:suppressAutoHyphens w:val="0"/>
        <w:autoSpaceDE w:val="0"/>
        <w:ind w:left="360" w:right="69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 xml:space="preserve"> W przypadku obniżenia maksymalnej ceny zakupu produktów leczniczych,w rozumieniu art. 9 ustawy z dnia 12 maja 2011 r. o refundacji leków, środków spożywczych specjalnego przeznaczenia żywieniowego oraz wyrobów medycznych poniżej ceny zawartej w umowie, cena określona w umowie ulega obniżeniu z mocy prawa do wysokości wynikającej z wprowadzonej urzędowo zmiany – powyższa zmiana nie wymaga dokonania zmiany umowy.</w:t>
      </w:r>
    </w:p>
    <w:p w14:paraId="15719139" w14:textId="77777777" w:rsidR="00F77587" w:rsidRDefault="00F77587" w:rsidP="00F77587">
      <w:pPr>
        <w:numPr>
          <w:ilvl w:val="0"/>
          <w:numId w:val="23"/>
        </w:numPr>
        <w:tabs>
          <w:tab w:val="num" w:pos="284"/>
        </w:tabs>
        <w:suppressAutoHyphens w:val="0"/>
        <w:autoSpaceDE w:val="0"/>
        <w:ind w:left="360" w:right="57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Cena leku objętego umową, który jest ujęty w Obwieszczeniu Ministra Zdrowia w sprawie wykazu refundowanych leków, środków spożywczych specjalnego przeznaczenia żywieniowego oraz wyrobów medycznych w części dotyczącej leków dostępnych w ramach programu lekowego </w:t>
      </w:r>
      <w:r>
        <w:rPr>
          <w:rFonts w:ascii="Arial" w:hAnsi="Arial" w:cs="Arial"/>
          <w:iCs/>
          <w:color w:val="000000"/>
          <w:sz w:val="18"/>
          <w:szCs w:val="18"/>
        </w:rPr>
        <w:t xml:space="preserve">lub w ramach chemioterapii, </w:t>
      </w:r>
      <w:r>
        <w:rPr>
          <w:rFonts w:ascii="Arial" w:hAnsi="Arial" w:cs="Arial"/>
          <w:color w:val="000000"/>
          <w:sz w:val="18"/>
          <w:szCs w:val="18"/>
        </w:rPr>
        <w:t>nie może być wyższa od wysokości limitu finansowania określonego dla tego leku w aktualnie obowiązującym w/w obwieszczeniu Ministra Zdrowia.</w:t>
      </w:r>
    </w:p>
    <w:p w14:paraId="40DCFAD8" w14:textId="77777777" w:rsidR="00F77587" w:rsidRDefault="00F77587" w:rsidP="00F77587">
      <w:pPr>
        <w:numPr>
          <w:ilvl w:val="0"/>
          <w:numId w:val="23"/>
        </w:numPr>
        <w:tabs>
          <w:tab w:val="num" w:pos="284"/>
        </w:tabs>
        <w:suppressAutoHyphens w:val="0"/>
        <w:autoSpaceDE w:val="0"/>
        <w:ind w:left="360" w:right="57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W przypadku, gdy Obwieszczeniem Ministra Zdrowia wysokość limitu finansowania danego produktu leczniczego ulega obniżeniu poniżej ceny określonej umową, cena określona w umowie ulega obniżeniu z mocy prawa do wysokości limitu finansowania a zmiana taka nie wymaga dokonania zmiany umowy. </w:t>
      </w:r>
    </w:p>
    <w:p w14:paraId="789000B7" w14:textId="77777777" w:rsidR="00F77587" w:rsidRDefault="00F77587" w:rsidP="00F77587">
      <w:pPr>
        <w:numPr>
          <w:ilvl w:val="0"/>
          <w:numId w:val="23"/>
        </w:numPr>
        <w:tabs>
          <w:tab w:val="num" w:pos="284"/>
        </w:tabs>
        <w:suppressAutoHyphens w:val="0"/>
        <w:ind w:left="360" w:right="-77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color w:val="000000"/>
          <w:sz w:val="18"/>
          <w:szCs w:val="18"/>
          <w:lang w:eastAsia="pl-PL"/>
        </w:rPr>
        <w:t xml:space="preserve"> Zmiana cen w przypadku obniżenia cen urzędowych nie ma zastosowania, jeśli w ramach Umowy towar oferowany jest po cenie niższej. </w:t>
      </w:r>
    </w:p>
    <w:p w14:paraId="6793A6E4" w14:textId="77777777" w:rsidR="00F77587" w:rsidRDefault="00F77587" w:rsidP="00F77587">
      <w:pPr>
        <w:numPr>
          <w:ilvl w:val="0"/>
          <w:numId w:val="23"/>
        </w:numPr>
        <w:suppressAutoHyphens w:val="0"/>
        <w:ind w:left="284" w:right="-77" w:hanging="284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</w:rPr>
        <w:t>Podwyższenie limitu finansowania lub ceny hurtowej brutto leku, określonych w obwieszczeniu refundacyjnym Ministra Zdrowia, nie stanowi podstawy do zmiany ceny hurtowej brutto, po jakiej zamawiający nabywa ten lek</w:t>
      </w:r>
    </w:p>
    <w:p w14:paraId="6F10C578" w14:textId="628CFA29" w:rsidR="00E92145" w:rsidRPr="00F47B70" w:rsidRDefault="00F47B70" w:rsidP="00F47B70">
      <w:pPr>
        <w:pStyle w:val="Akapitzlist"/>
        <w:numPr>
          <w:ilvl w:val="0"/>
          <w:numId w:val="23"/>
        </w:numPr>
        <w:tabs>
          <w:tab w:val="clear" w:pos="1440"/>
        </w:tabs>
        <w:suppressAutoHyphens w:val="0"/>
        <w:ind w:left="142" w:right="-77" w:hanging="284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</w:rPr>
        <w:t xml:space="preserve"> </w:t>
      </w:r>
      <w:r w:rsidR="00F77587" w:rsidRPr="00F47B70">
        <w:rPr>
          <w:rFonts w:ascii="Arial" w:hAnsi="Arial" w:cs="Arial"/>
          <w:sz w:val="18"/>
          <w:szCs w:val="18"/>
        </w:rPr>
        <w:t>W przypadku wszczęcia przez Prezesa NFZ procedury wspólnego postępowania o udzielenie zamówienia publicznego na produkt leczniczy, który jest przedmiotem zawartej w toku niniejszego postępowania umowy przetargowej Zamawiający zastrzega sobie prawo do niewykonania w całości umowy zawartej na ten produkt leczniczy w pierwotnie określonym terminie</w:t>
      </w:r>
      <w:r>
        <w:rPr>
          <w:rFonts w:ascii="Arial" w:hAnsi="Arial" w:cs="Arial"/>
          <w:sz w:val="18"/>
          <w:szCs w:val="18"/>
        </w:rPr>
        <w:t>.</w:t>
      </w:r>
    </w:p>
    <w:p w14:paraId="71747BDC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§ 8</w:t>
      </w:r>
    </w:p>
    <w:p w14:paraId="1CC09D16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Postanowienia końcowe</w:t>
      </w:r>
    </w:p>
    <w:p w14:paraId="245719B4" w14:textId="77777777" w:rsidR="00E92145" w:rsidRPr="00DE062E" w:rsidRDefault="00E92145" w:rsidP="00E92145">
      <w:pPr>
        <w:widowControl w:val="0"/>
        <w:suppressAutoHyphens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1. Czynność prawna Wykonawcy mająca na celu zmianę wierzyciela Zamawiającego wymaga zgody </w:t>
      </w:r>
    </w:p>
    <w:p w14:paraId="3C81D785" w14:textId="77777777" w:rsidR="00E92145" w:rsidRPr="00DE062E" w:rsidRDefault="00E92145" w:rsidP="00E92145">
      <w:pPr>
        <w:widowControl w:val="0"/>
        <w:suppressAutoHyphens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    podmiotu, który Zamawiającego utworzył – w rozumieniu ustawy z dnia 15 kwietnia 2011 r. o działalności </w:t>
      </w:r>
    </w:p>
    <w:p w14:paraId="5C35EDF2" w14:textId="62356557" w:rsidR="00E92145" w:rsidRPr="00DE062E" w:rsidRDefault="00E92145" w:rsidP="00E92145">
      <w:pPr>
        <w:widowControl w:val="0"/>
        <w:suppressAutoHyphens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    leczniczej  (t.j. Dz.U. 20</w:t>
      </w:r>
      <w:r>
        <w:rPr>
          <w:rFonts w:ascii="Arial" w:hAnsi="Arial" w:cs="Arial"/>
          <w:sz w:val="18"/>
          <w:szCs w:val="18"/>
        </w:rPr>
        <w:t>2</w:t>
      </w:r>
      <w:r w:rsidR="00ED6C40">
        <w:rPr>
          <w:rFonts w:ascii="Arial" w:hAnsi="Arial" w:cs="Arial"/>
          <w:sz w:val="18"/>
          <w:szCs w:val="18"/>
        </w:rPr>
        <w:t>2</w:t>
      </w:r>
      <w:r w:rsidRPr="00DE062E">
        <w:rPr>
          <w:rFonts w:ascii="Arial" w:hAnsi="Arial" w:cs="Arial"/>
          <w:sz w:val="18"/>
          <w:szCs w:val="18"/>
        </w:rPr>
        <w:t xml:space="preserve"> poz. </w:t>
      </w:r>
      <w:r w:rsidR="00ED6C40">
        <w:rPr>
          <w:rFonts w:ascii="Arial" w:hAnsi="Arial" w:cs="Arial"/>
          <w:sz w:val="18"/>
          <w:szCs w:val="18"/>
        </w:rPr>
        <w:t>633</w:t>
      </w:r>
      <w:r w:rsidRPr="00DE062E">
        <w:rPr>
          <w:rFonts w:ascii="Arial" w:hAnsi="Arial" w:cs="Arial"/>
          <w:sz w:val="18"/>
          <w:szCs w:val="18"/>
        </w:rPr>
        <w:t xml:space="preserve">, z póź. zmianami). Przyjęcie poręczenia za zobowiązania Szpitala </w:t>
      </w:r>
    </w:p>
    <w:p w14:paraId="1BF63495" w14:textId="77777777" w:rsidR="00E92145" w:rsidRPr="00DE062E" w:rsidRDefault="00E92145" w:rsidP="00E92145">
      <w:pPr>
        <w:widowControl w:val="0"/>
        <w:suppressAutoHyphens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    wymaga dodatkowo, pod rygorem nieważności, zgody Zamawiającego wyrażonej na piśmie.</w:t>
      </w:r>
    </w:p>
    <w:p w14:paraId="4F4BFF89" w14:textId="77777777" w:rsidR="00E92145" w:rsidRPr="00DE062E" w:rsidRDefault="00E92145" w:rsidP="00E92145">
      <w:pPr>
        <w:widowControl w:val="0"/>
        <w:ind w:left="720" w:hanging="72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2. Ewentualne kwestie sporne wynikłe w trakcie realizacji niniejszej umowy Strony rozstrzygać będą </w:t>
      </w:r>
    </w:p>
    <w:p w14:paraId="31970895" w14:textId="77777777" w:rsidR="00E92145" w:rsidRPr="00DE062E" w:rsidRDefault="00E92145" w:rsidP="00E92145">
      <w:pPr>
        <w:widowControl w:val="0"/>
        <w:tabs>
          <w:tab w:val="num" w:pos="142"/>
        </w:tabs>
        <w:suppressAutoHyphens w:val="0"/>
        <w:ind w:left="180" w:hanging="18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    polubownie.</w:t>
      </w:r>
    </w:p>
    <w:p w14:paraId="0A30FF7E" w14:textId="77777777" w:rsidR="00E92145" w:rsidRPr="00DE062E" w:rsidRDefault="00E92145" w:rsidP="00E92145">
      <w:pPr>
        <w:widowControl w:val="0"/>
        <w:ind w:left="180" w:hanging="18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lastRenderedPageBreak/>
        <w:t>3.W przypadku nie dojścia do porozumienia spory będą rozstrzygane przez Sąd właściwy dla siedziby Zamawiającego.</w:t>
      </w:r>
    </w:p>
    <w:p w14:paraId="14C64391" w14:textId="77777777" w:rsidR="00E92145" w:rsidRPr="00DE062E" w:rsidRDefault="00E92145" w:rsidP="00E92145">
      <w:pPr>
        <w:widowControl w:val="0"/>
        <w:ind w:left="180" w:hanging="18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4. W sprawach nieuregulowanych niniejszą umową stosuje się przepisy Kodeksu cywilnego, ustawy Prawo zamówień publicznych  oraz ustawy o  działalności leczniczej.</w:t>
      </w:r>
    </w:p>
    <w:p w14:paraId="151ACD66" w14:textId="77777777" w:rsidR="00E92145" w:rsidRPr="00DE062E" w:rsidRDefault="00E92145" w:rsidP="00E92145">
      <w:pPr>
        <w:widowControl w:val="0"/>
        <w:ind w:left="360" w:hanging="36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5. Umowa została sporządzona w dwóch jednobrzmiących egzemplarzach, po jednym dla każdej ze Stron.</w:t>
      </w:r>
    </w:p>
    <w:p w14:paraId="40466C9D" w14:textId="77777777" w:rsidR="00E92145" w:rsidRPr="00DE062E" w:rsidRDefault="00E92145" w:rsidP="00E92145">
      <w:pPr>
        <w:widowControl w:val="0"/>
        <w:ind w:left="360" w:hanging="360"/>
        <w:jc w:val="both"/>
        <w:rPr>
          <w:rFonts w:ascii="Arial" w:hAnsi="Arial" w:cs="Arial"/>
          <w:sz w:val="18"/>
          <w:szCs w:val="18"/>
        </w:rPr>
      </w:pPr>
    </w:p>
    <w:p w14:paraId="68C1A377" w14:textId="77777777" w:rsidR="00E92145" w:rsidRPr="00DE062E" w:rsidRDefault="00E92145" w:rsidP="00E92145">
      <w:pPr>
        <w:widowControl w:val="0"/>
        <w:ind w:left="360" w:hanging="360"/>
        <w:jc w:val="both"/>
        <w:rPr>
          <w:rFonts w:ascii="Arial" w:hAnsi="Arial" w:cs="Arial"/>
          <w:sz w:val="18"/>
          <w:szCs w:val="18"/>
        </w:rPr>
      </w:pPr>
    </w:p>
    <w:p w14:paraId="67A903AA" w14:textId="77777777" w:rsidR="00E92145" w:rsidRPr="00DE062E" w:rsidRDefault="00E92145" w:rsidP="00E92145">
      <w:pPr>
        <w:widowControl w:val="0"/>
        <w:jc w:val="both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Wykonawca                                                                                                                                        Zamawiający</w:t>
      </w:r>
    </w:p>
    <w:p w14:paraId="59FE7F20" w14:textId="77777777" w:rsidR="00E92145" w:rsidRPr="00DE062E" w:rsidRDefault="00E92145" w:rsidP="00E92145">
      <w:pPr>
        <w:rPr>
          <w:rFonts w:ascii="Arial" w:hAnsi="Arial" w:cs="Arial"/>
          <w:b/>
          <w:sz w:val="18"/>
          <w:szCs w:val="18"/>
        </w:rPr>
      </w:pPr>
    </w:p>
    <w:p w14:paraId="135FDDD2" w14:textId="77777777" w:rsidR="00E92145" w:rsidRPr="00DE062E" w:rsidRDefault="00E92145" w:rsidP="00E92145">
      <w:pPr>
        <w:rPr>
          <w:rFonts w:ascii="Arial" w:hAnsi="Arial" w:cs="Arial"/>
          <w:sz w:val="18"/>
          <w:szCs w:val="18"/>
        </w:rPr>
      </w:pPr>
    </w:p>
    <w:p w14:paraId="5FCD8A0B" w14:textId="77777777" w:rsidR="00E92145" w:rsidRPr="00DE062E" w:rsidRDefault="00E92145" w:rsidP="00E92145">
      <w:pPr>
        <w:ind w:left="240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 xml:space="preserve">  </w:t>
      </w:r>
    </w:p>
    <w:p w14:paraId="6B35B025" w14:textId="77777777" w:rsidR="00E92145" w:rsidRPr="00DE062E" w:rsidRDefault="00E92145" w:rsidP="00E92145">
      <w:pPr>
        <w:rPr>
          <w:rFonts w:ascii="Arial" w:hAnsi="Arial" w:cs="Arial"/>
          <w:sz w:val="18"/>
          <w:szCs w:val="18"/>
        </w:rPr>
      </w:pPr>
    </w:p>
    <w:p w14:paraId="05B367B7" w14:textId="77777777" w:rsidR="00E92145" w:rsidRPr="00DE062E" w:rsidRDefault="00E92145" w:rsidP="00E92145">
      <w:pPr>
        <w:rPr>
          <w:rFonts w:ascii="Arial" w:hAnsi="Arial" w:cs="Arial"/>
          <w:sz w:val="18"/>
          <w:szCs w:val="18"/>
        </w:rPr>
      </w:pPr>
    </w:p>
    <w:p w14:paraId="4E9E9D17" w14:textId="77777777" w:rsidR="00E92145" w:rsidRPr="00F41815" w:rsidRDefault="00E92145" w:rsidP="00E92145">
      <w:pPr>
        <w:rPr>
          <w:rFonts w:ascii="Arial" w:hAnsi="Arial" w:cs="Arial"/>
        </w:rPr>
      </w:pPr>
    </w:p>
    <w:p w14:paraId="35FD4B61" w14:textId="77777777" w:rsidR="00E92145" w:rsidRPr="00F41815" w:rsidRDefault="00E92145" w:rsidP="00E92145">
      <w:pPr>
        <w:rPr>
          <w:rFonts w:ascii="Arial" w:hAnsi="Arial" w:cs="Arial"/>
        </w:rPr>
      </w:pPr>
    </w:p>
    <w:p w14:paraId="389C640B" w14:textId="77777777" w:rsidR="00B61B7C" w:rsidRDefault="00B61B7C"/>
    <w:sectPr w:rsidR="00B61B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ED2F05"/>
    <w:multiLevelType w:val="hybridMultilevel"/>
    <w:tmpl w:val="C2B4E9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1C3AA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  <w:szCs w:val="20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286DD8"/>
    <w:multiLevelType w:val="hybridMultilevel"/>
    <w:tmpl w:val="76889D20"/>
    <w:lvl w:ilvl="0" w:tplc="8F02DA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13D65B78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E7D622E"/>
    <w:multiLevelType w:val="multilevel"/>
    <w:tmpl w:val="5322A778"/>
    <w:lvl w:ilvl="0">
      <w:start w:val="1"/>
      <w:numFmt w:val="none"/>
      <w:lvlText w:val="b)"/>
      <w:lvlJc w:val="left"/>
      <w:pPr>
        <w:tabs>
          <w:tab w:val="num" w:pos="738"/>
        </w:tabs>
        <w:ind w:left="738" w:hanging="369"/>
      </w:pPr>
      <w:rPr>
        <w:rFonts w:ascii="Arial" w:hAnsi="Arial" w:hint="default"/>
        <w:b w:val="0"/>
        <w:i w:val="0"/>
        <w:sz w:val="20"/>
        <w:szCs w:val="20"/>
      </w:rPr>
    </w:lvl>
    <w:lvl w:ilvl="1">
      <w:start w:val="2"/>
      <w:numFmt w:val="lowerLetter"/>
      <w:lvlText w:val="%2.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5" w15:restartNumberingAfterBreak="0">
    <w:nsid w:val="421C6825"/>
    <w:multiLevelType w:val="hybridMultilevel"/>
    <w:tmpl w:val="2EBEAC14"/>
    <w:name w:val="WW8Num327233"/>
    <w:lvl w:ilvl="0" w:tplc="0CFA109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42E4DD0"/>
    <w:multiLevelType w:val="singleLevel"/>
    <w:tmpl w:val="2E04BB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7" w15:restartNumberingAfterBreak="0">
    <w:nsid w:val="46D349DC"/>
    <w:multiLevelType w:val="hybridMultilevel"/>
    <w:tmpl w:val="10A02684"/>
    <w:lvl w:ilvl="0" w:tplc="1B166C7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1CF3704"/>
    <w:multiLevelType w:val="hybridMultilevel"/>
    <w:tmpl w:val="817C1ADC"/>
    <w:lvl w:ilvl="0" w:tplc="BF22F396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Courier New" w:hAnsi="Symbol" w:cs="Arial" w:hint="default"/>
        <w:b w:val="0"/>
        <w:u w:val="none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11" w15:restartNumberingAfterBreak="0">
    <w:nsid w:val="5A1D5AC3"/>
    <w:multiLevelType w:val="hybridMultilevel"/>
    <w:tmpl w:val="7D2A210E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60835603"/>
    <w:multiLevelType w:val="multilevel"/>
    <w:tmpl w:val="87FE7FD4"/>
    <w:lvl w:ilvl="0">
      <w:start w:val="1"/>
      <w:numFmt w:val="none"/>
      <w:lvlText w:val="a)"/>
      <w:lvlJc w:val="left"/>
      <w:pPr>
        <w:tabs>
          <w:tab w:val="num" w:pos="738"/>
        </w:tabs>
        <w:ind w:left="738" w:hanging="369"/>
      </w:pPr>
      <w:rPr>
        <w:rFonts w:ascii="Arial" w:hAnsi="Arial" w:hint="default"/>
        <w:b w:val="0"/>
        <w:i w:val="0"/>
        <w:sz w:val="20"/>
        <w:szCs w:val="20"/>
      </w:rPr>
    </w:lvl>
    <w:lvl w:ilvl="1">
      <w:start w:val="2"/>
      <w:numFmt w:val="lowerLetter"/>
      <w:lvlText w:val="%2.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13" w15:restartNumberingAfterBreak="0">
    <w:nsid w:val="608C28EC"/>
    <w:multiLevelType w:val="hybridMultilevel"/>
    <w:tmpl w:val="F47CD3CE"/>
    <w:lvl w:ilvl="0" w:tplc="D9065C5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7586A6F"/>
    <w:multiLevelType w:val="hybridMultilevel"/>
    <w:tmpl w:val="03D4527A"/>
    <w:lvl w:ilvl="0" w:tplc="5D329F0C">
      <w:start w:val="1"/>
      <w:numFmt w:val="decimal"/>
      <w:lvlText w:val="%1."/>
      <w:lvlJc w:val="left"/>
      <w:pPr>
        <w:ind w:left="777" w:hanging="360"/>
      </w:pPr>
      <w:rPr>
        <w:rFonts w:ascii="Arial" w:hAnsi="Arial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18"/>
        <w:u w:val="none"/>
        <w:effect w:val="none"/>
        <w:vertAlign w:val="baseline"/>
        <w:specVanish w:val="0"/>
      </w:rPr>
    </w:lvl>
    <w:lvl w:ilvl="1" w:tplc="04150019">
      <w:start w:val="1"/>
      <w:numFmt w:val="lowerLetter"/>
      <w:lvlText w:val="%2."/>
      <w:lvlJc w:val="left"/>
      <w:pPr>
        <w:ind w:left="1497" w:hanging="360"/>
      </w:pPr>
    </w:lvl>
    <w:lvl w:ilvl="2" w:tplc="0415001B">
      <w:start w:val="1"/>
      <w:numFmt w:val="lowerRoman"/>
      <w:lvlText w:val="%3."/>
      <w:lvlJc w:val="right"/>
      <w:pPr>
        <w:ind w:left="2217" w:hanging="180"/>
      </w:pPr>
    </w:lvl>
    <w:lvl w:ilvl="3" w:tplc="0415000F">
      <w:start w:val="1"/>
      <w:numFmt w:val="decimal"/>
      <w:lvlText w:val="%4."/>
      <w:lvlJc w:val="left"/>
      <w:pPr>
        <w:ind w:left="2937" w:hanging="360"/>
      </w:pPr>
    </w:lvl>
    <w:lvl w:ilvl="4" w:tplc="04150019">
      <w:start w:val="1"/>
      <w:numFmt w:val="lowerLetter"/>
      <w:lvlText w:val="%5."/>
      <w:lvlJc w:val="left"/>
      <w:pPr>
        <w:ind w:left="3657" w:hanging="360"/>
      </w:pPr>
    </w:lvl>
    <w:lvl w:ilvl="5" w:tplc="0415001B">
      <w:start w:val="1"/>
      <w:numFmt w:val="lowerRoman"/>
      <w:lvlText w:val="%6."/>
      <w:lvlJc w:val="right"/>
      <w:pPr>
        <w:ind w:left="4377" w:hanging="180"/>
      </w:pPr>
    </w:lvl>
    <w:lvl w:ilvl="6" w:tplc="0415000F">
      <w:start w:val="1"/>
      <w:numFmt w:val="decimal"/>
      <w:lvlText w:val="%7."/>
      <w:lvlJc w:val="left"/>
      <w:pPr>
        <w:ind w:left="5097" w:hanging="360"/>
      </w:pPr>
    </w:lvl>
    <w:lvl w:ilvl="7" w:tplc="04150019">
      <w:start w:val="1"/>
      <w:numFmt w:val="lowerLetter"/>
      <w:lvlText w:val="%8."/>
      <w:lvlJc w:val="left"/>
      <w:pPr>
        <w:ind w:left="5817" w:hanging="360"/>
      </w:pPr>
    </w:lvl>
    <w:lvl w:ilvl="8" w:tplc="0415001B">
      <w:start w:val="1"/>
      <w:numFmt w:val="lowerRoman"/>
      <w:lvlText w:val="%9."/>
      <w:lvlJc w:val="right"/>
      <w:pPr>
        <w:ind w:left="6537" w:hanging="180"/>
      </w:pPr>
    </w:lvl>
  </w:abstractNum>
  <w:abstractNum w:abstractNumId="16" w15:restartNumberingAfterBreak="0">
    <w:nsid w:val="67A859C9"/>
    <w:multiLevelType w:val="hybridMultilevel"/>
    <w:tmpl w:val="523090B8"/>
    <w:lvl w:ilvl="0" w:tplc="7106657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18" w15:restartNumberingAfterBreak="0">
    <w:nsid w:val="78E65B0D"/>
    <w:multiLevelType w:val="singleLevel"/>
    <w:tmpl w:val="F4D2BA62"/>
    <w:name w:val="WW8Num327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num w:numId="1" w16cid:durableId="53283862">
    <w:abstractNumId w:val="16"/>
  </w:num>
  <w:num w:numId="2" w16cid:durableId="1477526982">
    <w:abstractNumId w:val="2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58803770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4791987">
    <w:abstractNumId w:val="1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40725322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00511346">
    <w:abstractNumId w:val="18"/>
    <w:lvlOverride w:ilvl="0">
      <w:startOverride w:val="1"/>
    </w:lvlOverride>
  </w:num>
  <w:num w:numId="7" w16cid:durableId="424690851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47232462">
    <w:abstractNumId w:val="17"/>
    <w:lvlOverride w:ilvl="0">
      <w:startOverride w:val="1"/>
    </w:lvlOverride>
  </w:num>
  <w:num w:numId="9" w16cid:durableId="125130925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38306547">
    <w:abstractNumId w:val="6"/>
    <w:lvlOverride w:ilvl="0">
      <w:startOverride w:val="1"/>
    </w:lvlOverride>
  </w:num>
  <w:num w:numId="11" w16cid:durableId="458650606">
    <w:abstractNumId w:val="9"/>
  </w:num>
  <w:num w:numId="12" w16cid:durableId="4334774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37782520">
    <w:abstractNumId w:val="2"/>
  </w:num>
  <w:num w:numId="14" w16cid:durableId="1631283424">
    <w:abstractNumId w:val="18"/>
  </w:num>
  <w:num w:numId="15" w16cid:durableId="630667709">
    <w:abstractNumId w:val="8"/>
  </w:num>
  <w:num w:numId="16" w16cid:durableId="913392429">
    <w:abstractNumId w:val="1"/>
  </w:num>
  <w:num w:numId="17" w16cid:durableId="360597685">
    <w:abstractNumId w:val="13"/>
  </w:num>
  <w:num w:numId="18" w16cid:durableId="366878159">
    <w:abstractNumId w:val="17"/>
  </w:num>
  <w:num w:numId="19" w16cid:durableId="715588677">
    <w:abstractNumId w:val="14"/>
  </w:num>
  <w:num w:numId="20" w16cid:durableId="1068769848">
    <w:abstractNumId w:val="10"/>
  </w:num>
  <w:num w:numId="21" w16cid:durableId="1495602876">
    <w:abstractNumId w:val="0"/>
  </w:num>
  <w:num w:numId="22" w16cid:durableId="105423534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3736425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B7C"/>
    <w:rsid w:val="000B009F"/>
    <w:rsid w:val="000D4490"/>
    <w:rsid w:val="00163BBE"/>
    <w:rsid w:val="001F4E09"/>
    <w:rsid w:val="002B4070"/>
    <w:rsid w:val="002F2DCD"/>
    <w:rsid w:val="003635B1"/>
    <w:rsid w:val="00377338"/>
    <w:rsid w:val="003A1DA8"/>
    <w:rsid w:val="003A56B6"/>
    <w:rsid w:val="003B7B03"/>
    <w:rsid w:val="004305BA"/>
    <w:rsid w:val="004F7913"/>
    <w:rsid w:val="00697A3A"/>
    <w:rsid w:val="006A37BD"/>
    <w:rsid w:val="006A6294"/>
    <w:rsid w:val="007163D8"/>
    <w:rsid w:val="00721175"/>
    <w:rsid w:val="00751801"/>
    <w:rsid w:val="007B557A"/>
    <w:rsid w:val="007C399C"/>
    <w:rsid w:val="007D753B"/>
    <w:rsid w:val="00872FB5"/>
    <w:rsid w:val="00A053CA"/>
    <w:rsid w:val="00A448C2"/>
    <w:rsid w:val="00AA7D7B"/>
    <w:rsid w:val="00B37711"/>
    <w:rsid w:val="00B61B7C"/>
    <w:rsid w:val="00B66AA5"/>
    <w:rsid w:val="00BC02D3"/>
    <w:rsid w:val="00C07B33"/>
    <w:rsid w:val="00CE12F2"/>
    <w:rsid w:val="00D52720"/>
    <w:rsid w:val="00D731D1"/>
    <w:rsid w:val="00DA484E"/>
    <w:rsid w:val="00DE30E7"/>
    <w:rsid w:val="00E57596"/>
    <w:rsid w:val="00E92145"/>
    <w:rsid w:val="00ED6C40"/>
    <w:rsid w:val="00F45C23"/>
    <w:rsid w:val="00F47B70"/>
    <w:rsid w:val="00F53A43"/>
    <w:rsid w:val="00F77587"/>
    <w:rsid w:val="00F81A95"/>
    <w:rsid w:val="00FB4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5D3B4"/>
  <w15:chartTrackingRefBased/>
  <w15:docId w15:val="{264B2642-9139-4EC9-945B-483B21F2D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9214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A1DA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A7D7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A7D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174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pteka@szpitalciechanow.com.pl" TargetMode="External"/><Relationship Id="rId5" Type="http://schemas.openxmlformats.org/officeDocument/2006/relationships/hyperlink" Target="http://www.brokerinfinite.efaktura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2159</Words>
  <Characters>12954</Characters>
  <Application>Microsoft Office Word</Application>
  <DocSecurity>0</DocSecurity>
  <Lines>107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44</cp:revision>
  <dcterms:created xsi:type="dcterms:W3CDTF">2021-02-08T08:30:00Z</dcterms:created>
  <dcterms:modified xsi:type="dcterms:W3CDTF">2022-06-10T09:46:00Z</dcterms:modified>
</cp:coreProperties>
</file>