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ACA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19.07.2022r.</w:t>
      </w:r>
    </w:p>
    <w:p w14:paraId="1F712F0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ZP/2505/94/22</w:t>
      </w:r>
    </w:p>
    <w:p w14:paraId="54270D7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93D79B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672F3EA" w14:textId="10EC6C1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9085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9085E" w:rsidRPr="0069085E">
        <w:rPr>
          <w:rFonts w:ascii="Arial" w:hAnsi="Arial" w:cs="Arial"/>
          <w:b/>
          <w:bCs/>
          <w:sz w:val="18"/>
          <w:szCs w:val="18"/>
        </w:rPr>
        <w:t>o</w:t>
      </w:r>
      <w:r w:rsidR="004D3622" w:rsidRPr="0069085E">
        <w:rPr>
          <w:rFonts w:ascii="Arial" w:hAnsi="Arial" w:cs="Arial"/>
          <w:b/>
          <w:bCs/>
          <w:sz w:val="18"/>
          <w:szCs w:val="18"/>
        </w:rPr>
        <w:t>patrunk</w:t>
      </w:r>
      <w:r w:rsidR="0069085E" w:rsidRPr="0069085E">
        <w:rPr>
          <w:rFonts w:ascii="Arial" w:hAnsi="Arial" w:cs="Arial"/>
          <w:b/>
          <w:bCs/>
          <w:sz w:val="18"/>
          <w:szCs w:val="18"/>
        </w:rPr>
        <w:t>ów</w:t>
      </w:r>
      <w:r w:rsidR="004D3622" w:rsidRPr="0069085E">
        <w:rPr>
          <w:rFonts w:ascii="Arial" w:hAnsi="Arial" w:cs="Arial"/>
          <w:b/>
          <w:bCs/>
          <w:sz w:val="18"/>
          <w:szCs w:val="18"/>
        </w:rPr>
        <w:t xml:space="preserve"> specjalistyczn</w:t>
      </w:r>
      <w:r w:rsidR="0069085E" w:rsidRPr="0069085E">
        <w:rPr>
          <w:rFonts w:ascii="Arial" w:hAnsi="Arial" w:cs="Arial"/>
          <w:b/>
          <w:bCs/>
          <w:sz w:val="18"/>
          <w:szCs w:val="18"/>
        </w:rPr>
        <w:t>ych.</w:t>
      </w:r>
    </w:p>
    <w:p w14:paraId="430425D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12D3833" w14:textId="2B054FF2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19.07.2022r.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69085E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69085E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14:paraId="0ED1B6C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D0F86" w14:paraId="685E278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C9C66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8B4D1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DA5DF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11DBA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D0F86" w14:paraId="56E78C9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1E963E" w14:textId="05D8CF1C" w:rsidR="00FD0F8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Opatrunki specjalistyczne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76B791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6D1703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187FB1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115 344,00</w:t>
            </w:r>
          </w:p>
        </w:tc>
      </w:tr>
      <w:tr w:rsidR="00FD0F86" w14:paraId="3ECBBB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0D7D1" w14:textId="77777777" w:rsidR="0069085E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Katowicka 117 </w:t>
            </w:r>
          </w:p>
          <w:p w14:paraId="0C08FD75" w14:textId="698E10A1" w:rsidR="00FD0F8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Kajetany, 05-830 Nadarzyn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5270204212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0365D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105 645,00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264DA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114 096,60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3DB95" w14:textId="77777777" w:rsidR="00FD0F8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8E6AA3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41D27A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0603C6" w14:textId="77777777" w:rsidR="0069085E" w:rsidRDefault="0069085E" w:rsidP="0069085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2CB908F" w14:textId="77777777" w:rsidR="0069085E" w:rsidRDefault="0069085E" w:rsidP="0069085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D87B89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826D" w14:textId="77777777" w:rsidR="0062523E" w:rsidRDefault="0062523E" w:rsidP="002A54AA">
      <w:r>
        <w:separator/>
      </w:r>
    </w:p>
  </w:endnote>
  <w:endnote w:type="continuationSeparator" w:id="0">
    <w:p w14:paraId="150678D7" w14:textId="77777777" w:rsidR="0062523E" w:rsidRDefault="0062523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ACB2" w14:textId="77777777" w:rsidR="0062523E" w:rsidRDefault="0062523E" w:rsidP="002A54AA">
      <w:r>
        <w:separator/>
      </w:r>
    </w:p>
  </w:footnote>
  <w:footnote w:type="continuationSeparator" w:id="0">
    <w:p w14:paraId="625CD63E" w14:textId="77777777" w:rsidR="0062523E" w:rsidRDefault="0062523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523E"/>
    <w:rsid w:val="00627072"/>
    <w:rsid w:val="00640EEF"/>
    <w:rsid w:val="00650E2F"/>
    <w:rsid w:val="00652FB4"/>
    <w:rsid w:val="00663847"/>
    <w:rsid w:val="00665410"/>
    <w:rsid w:val="0067075B"/>
    <w:rsid w:val="0067231D"/>
    <w:rsid w:val="0069085E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0F8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2899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2022-07-19T08:35:00Z</dcterms:created>
  <dcterms:modified xsi:type="dcterms:W3CDTF">2022-07-19T08:35:00Z</dcterms:modified>
</cp:coreProperties>
</file>