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589642D7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DB45A9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="001A63D9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.0</w:t>
      </w:r>
      <w:r w:rsidR="001A63D9">
        <w:rPr>
          <w:rFonts w:ascii="Arial" w:hAnsi="Arial" w:cs="Arial"/>
          <w:color w:val="00000A"/>
          <w:sz w:val="18"/>
          <w:szCs w:val="18"/>
          <w:lang w:eastAsia="zh-CN"/>
        </w:rPr>
        <w:t>7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.2022 r.</w:t>
      </w:r>
    </w:p>
    <w:p w14:paraId="5863B693" w14:textId="7649DA04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1A63D9">
        <w:rPr>
          <w:rFonts w:ascii="Arial" w:hAnsi="Arial" w:cs="Arial"/>
          <w:color w:val="00000A"/>
          <w:sz w:val="18"/>
          <w:szCs w:val="18"/>
          <w:lang w:eastAsia="zh-CN"/>
        </w:rPr>
        <w:t>85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/22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6B4FDDCD" w14:textId="77777777" w:rsidR="001A63D9" w:rsidRPr="001A63D9" w:rsidRDefault="001A63D9" w:rsidP="001A63D9">
      <w:pPr>
        <w:suppressAutoHyphens/>
        <w:ind w:hanging="425"/>
        <w:jc w:val="center"/>
        <w:rPr>
          <w:rFonts w:ascii="Arial" w:hAnsi="Arial" w:cs="Arial"/>
          <w:sz w:val="18"/>
          <w:szCs w:val="18"/>
          <w:lang w:eastAsia="zh-CN"/>
        </w:rPr>
      </w:pPr>
      <w:r w:rsidRPr="001A63D9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1A63D9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nieograniczonego na </w:t>
      </w:r>
      <w:r w:rsidRPr="001A63D9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</w:t>
      </w:r>
      <w:r w:rsidRPr="001A63D9">
        <w:rPr>
          <w:rFonts w:ascii="Arial" w:hAnsi="Arial" w:cs="Arial"/>
          <w:b/>
          <w:sz w:val="18"/>
          <w:szCs w:val="18"/>
          <w:lang w:eastAsia="zh-CN"/>
        </w:rPr>
        <w:t xml:space="preserve">leków różnych </w:t>
      </w:r>
      <w:r w:rsidRPr="001A63D9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1A63D9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17.06.2022</w:t>
      </w:r>
      <w:r w:rsidRPr="001A63D9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1A63D9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DUUE</w:t>
      </w:r>
      <w:r w:rsidRPr="001A63D9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1A63D9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2022/S 116-324364 </w:t>
      </w:r>
      <w:r w:rsidRPr="001A63D9">
        <w:rPr>
          <w:rFonts w:ascii="Arial" w:hAnsi="Arial" w:cs="Arial"/>
          <w:color w:val="00000A"/>
          <w:sz w:val="18"/>
          <w:szCs w:val="18"/>
          <w:lang w:eastAsia="zh-CN"/>
        </w:rPr>
        <w:t>oraz</w:t>
      </w:r>
    </w:p>
    <w:p w14:paraId="71FCFDC7" w14:textId="77777777" w:rsidR="001A63D9" w:rsidRPr="001A63D9" w:rsidRDefault="001A63D9" w:rsidP="001A63D9">
      <w:pPr>
        <w:suppressAutoHyphens/>
        <w:ind w:left="284" w:hanging="142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1A63D9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1A63D9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1" w:type="pct"/>
        <w:tblLook w:val="04A0" w:firstRow="1" w:lastRow="0" w:firstColumn="1" w:lastColumn="0" w:noHBand="0" w:noVBand="1"/>
      </w:tblPr>
      <w:tblGrid>
        <w:gridCol w:w="6940"/>
        <w:gridCol w:w="2126"/>
      </w:tblGrid>
      <w:tr w:rsidR="001A63D9" w14:paraId="5E107249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341EE8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1AD2A9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1A63D9" w14:paraId="269527BA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FD5301" w14:textId="77777777" w:rsidR="001A63D9" w:rsidRDefault="001A63D9" w:rsidP="006351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P1-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Clotrimazolum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krem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C74453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324,00</w:t>
            </w:r>
          </w:p>
        </w:tc>
      </w:tr>
      <w:tr w:rsidR="001A63D9" w14:paraId="26F5340B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21E2E9" w14:textId="77777777" w:rsidR="001A63D9" w:rsidRDefault="001A63D9" w:rsidP="006351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P2-Klomipramina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DD7599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275,40</w:t>
            </w:r>
          </w:p>
        </w:tc>
      </w:tr>
      <w:tr w:rsidR="001A63D9" w14:paraId="48603A83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DA4C16" w14:textId="77777777" w:rsidR="001A63D9" w:rsidRDefault="001A63D9" w:rsidP="006351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P3-Żywność specjalnego przeznaczenia medycznego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530E80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22 061,40</w:t>
            </w:r>
          </w:p>
        </w:tc>
      </w:tr>
      <w:tr w:rsidR="001A63D9" w14:paraId="0797EB9D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B190BA" w14:textId="77777777" w:rsidR="001A63D9" w:rsidRDefault="001A63D9" w:rsidP="006351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 Mleko dla niemowląt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EAB7BF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155,52</w:t>
            </w:r>
          </w:p>
        </w:tc>
      </w:tr>
      <w:tr w:rsidR="001A63D9" w14:paraId="2FDF9876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36959D" w14:textId="77777777" w:rsidR="001A63D9" w:rsidRDefault="001A63D9" w:rsidP="006351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P5-Kloksacylina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A5489E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35 640,00</w:t>
            </w:r>
          </w:p>
        </w:tc>
      </w:tr>
      <w:tr w:rsidR="001A63D9" w14:paraId="132888EC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FE8B026" w14:textId="77777777" w:rsidR="001A63D9" w:rsidRDefault="001A63D9" w:rsidP="006351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6 - P6-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Amosycylina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zaw. p.o.,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Amoksycylina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+ kwas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klawulanowy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i.v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942A54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48 816,00</w:t>
            </w:r>
          </w:p>
        </w:tc>
      </w:tr>
      <w:tr w:rsidR="001A63D9" w14:paraId="6CF75FFD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198640" w14:textId="77777777" w:rsidR="001A63D9" w:rsidRDefault="001A63D9" w:rsidP="006351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P7-Irinotecan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BF4CEF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21 189,60</w:t>
            </w:r>
          </w:p>
        </w:tc>
      </w:tr>
      <w:tr w:rsidR="001A63D9" w14:paraId="1EBD8EC4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92A4DB7" w14:textId="77777777" w:rsidR="001A63D9" w:rsidRDefault="001A63D9" w:rsidP="006351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P8-Dopęcherzowa szczepionka BCG do immunoterapii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E3FC034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178 848,00</w:t>
            </w:r>
          </w:p>
        </w:tc>
      </w:tr>
      <w:tr w:rsidR="001A63D9" w14:paraId="02DE28A5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91AC30D" w14:textId="77777777" w:rsidR="001A63D9" w:rsidRDefault="001A63D9" w:rsidP="006351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P9-Szczepionka przeciw grypie na sezon 2022/2023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D2BE5F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12 960,00</w:t>
            </w:r>
          </w:p>
        </w:tc>
      </w:tr>
      <w:tr w:rsidR="001A63D9" w14:paraId="678EFCC8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C9E53C" w14:textId="77777777" w:rsidR="001A63D9" w:rsidRDefault="001A63D9" w:rsidP="006351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P10-Pemetreksed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1A6B31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21 384,00</w:t>
            </w:r>
          </w:p>
        </w:tc>
      </w:tr>
      <w:tr w:rsidR="001A63D9" w14:paraId="4EA38AA0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847785" w14:textId="77777777" w:rsidR="001A63D9" w:rsidRDefault="001A63D9" w:rsidP="006351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P11-Kladrybina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D3EFCE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11 562,00</w:t>
            </w:r>
          </w:p>
        </w:tc>
      </w:tr>
      <w:tr w:rsidR="001A63D9" w14:paraId="1A9C115E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09FF54" w14:textId="77777777" w:rsidR="001A63D9" w:rsidRDefault="001A63D9" w:rsidP="006351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P12-Ofloksacyna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630AA4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437,40</w:t>
            </w:r>
          </w:p>
        </w:tc>
      </w:tr>
      <w:tr w:rsidR="001A63D9" w14:paraId="098C0486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530A2E" w14:textId="77777777" w:rsidR="001A63D9" w:rsidRDefault="001A63D9" w:rsidP="006351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P13-Immunoglobulina ludzka anty-rh0(d)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29B184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12 052,80</w:t>
            </w:r>
          </w:p>
        </w:tc>
      </w:tr>
      <w:tr w:rsidR="001A63D9" w14:paraId="5AB7BD2C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964DFD" w14:textId="77777777" w:rsidR="001A63D9" w:rsidRDefault="001A63D9" w:rsidP="006351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P14-Fosfomycyna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0638A5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70 632,00</w:t>
            </w:r>
          </w:p>
        </w:tc>
      </w:tr>
      <w:tr w:rsidR="001A63D9" w14:paraId="0C418D6F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E139C5" w14:textId="77777777" w:rsidR="001A63D9" w:rsidRDefault="001A63D9" w:rsidP="006351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P15-Lacydypina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8DFD77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540,00</w:t>
            </w:r>
          </w:p>
        </w:tc>
      </w:tr>
      <w:tr w:rsidR="001A63D9" w14:paraId="2745D8F5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DB8E93" w14:textId="77777777" w:rsidR="001A63D9" w:rsidRDefault="001A63D9" w:rsidP="006351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P16-Klostridiopeptydaza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193D00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6 912,00</w:t>
            </w:r>
          </w:p>
        </w:tc>
      </w:tr>
      <w:tr w:rsidR="001A63D9" w14:paraId="1118615A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A0EC12" w14:textId="77777777" w:rsidR="001A63D9" w:rsidRDefault="001A63D9" w:rsidP="006351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P17-Buprenorfina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CAD9F5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702,00</w:t>
            </w:r>
          </w:p>
        </w:tc>
      </w:tr>
      <w:tr w:rsidR="001A63D9" w14:paraId="22DB997B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5B68E6" w14:textId="77777777" w:rsidR="001A63D9" w:rsidRDefault="001A63D9" w:rsidP="006351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18 - P18-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Fitomenadion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89C1C6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172,80</w:t>
            </w:r>
          </w:p>
        </w:tc>
      </w:tr>
      <w:tr w:rsidR="001A63D9" w14:paraId="0397E8FD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9BC146" w14:textId="77777777" w:rsidR="001A63D9" w:rsidRDefault="001A63D9" w:rsidP="006351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P19-Olanzapina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5922C6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1 749,60</w:t>
            </w:r>
          </w:p>
        </w:tc>
      </w:tr>
      <w:tr w:rsidR="001A63D9" w14:paraId="09217266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D1EA7A" w14:textId="77777777" w:rsidR="001A63D9" w:rsidRDefault="001A63D9" w:rsidP="006351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20 - P20-Glikol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metoksypolietylenowy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epoetyny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beta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601C10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527 310,00</w:t>
            </w:r>
          </w:p>
        </w:tc>
      </w:tr>
      <w:tr w:rsidR="001A63D9" w14:paraId="62D0C830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32E6BB3" w14:textId="77777777" w:rsidR="001A63D9" w:rsidRDefault="001A63D9" w:rsidP="006351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21 - P21-Entekawir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D91A3F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11 664,00</w:t>
            </w:r>
          </w:p>
        </w:tc>
      </w:tr>
      <w:tr w:rsidR="001A63D9" w14:paraId="454A15AB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9CC974" w14:textId="77777777" w:rsidR="001A63D9" w:rsidRDefault="001A63D9" w:rsidP="006351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22 - P22-Tenofowir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13AFC0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3 240,00</w:t>
            </w:r>
          </w:p>
        </w:tc>
      </w:tr>
      <w:tr w:rsidR="001A63D9" w14:paraId="0FAA8CBB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62E0E72" w14:textId="77777777" w:rsidR="001A63D9" w:rsidRDefault="001A63D9" w:rsidP="006351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23 - P23- Antybakteryjny płyn do cewników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1DA0B1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67 500,00</w:t>
            </w:r>
          </w:p>
        </w:tc>
      </w:tr>
      <w:tr w:rsidR="001A63D9" w14:paraId="53E2EE9D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E5A107" w14:textId="77777777" w:rsidR="001A63D9" w:rsidRDefault="001A63D9" w:rsidP="006351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24 - P24-Olanzapina do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wstrzykiwań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22BE14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12 960,00</w:t>
            </w:r>
          </w:p>
        </w:tc>
      </w:tr>
      <w:tr w:rsidR="001A63D9" w14:paraId="2C466EA3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E8E5B6" w14:textId="77777777" w:rsidR="001A63D9" w:rsidRDefault="001A63D9" w:rsidP="006351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25 - P25-Olmesartan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medoksomilu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3E7620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540,00</w:t>
            </w:r>
          </w:p>
        </w:tc>
      </w:tr>
      <w:tr w:rsidR="001A63D9" w14:paraId="1604662F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0F21DB" w14:textId="77777777" w:rsidR="001A63D9" w:rsidRDefault="001A63D9" w:rsidP="006351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26 - P26-Lamiwudyna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480A345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7 171,20</w:t>
            </w:r>
          </w:p>
        </w:tc>
      </w:tr>
      <w:tr w:rsidR="001A63D9" w14:paraId="023E83F1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D0E3EE" w14:textId="77777777" w:rsidR="001A63D9" w:rsidRDefault="001A63D9" w:rsidP="006351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27 - P27-Leki stosowane w programie lekowym SM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48219D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694 008,00</w:t>
            </w:r>
          </w:p>
        </w:tc>
      </w:tr>
      <w:tr w:rsidR="001A63D9" w14:paraId="5C47F5BA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586A6D" w14:textId="77777777" w:rsidR="001A63D9" w:rsidRPr="00250972" w:rsidRDefault="001A63D9" w:rsidP="006351AB">
            <w:pPr>
              <w:rPr>
                <w:strike/>
              </w:rPr>
            </w:pPr>
            <w:r w:rsidRPr="00250972">
              <w:rPr>
                <w:rFonts w:ascii="Arial" w:eastAsia="Arial" w:hAnsi="Arial" w:cs="Arial"/>
                <w:strike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28 - P28-Epoetyna beta (glikol </w:t>
            </w:r>
            <w:proofErr w:type="spellStart"/>
            <w:r w:rsidRPr="00250972">
              <w:rPr>
                <w:rFonts w:ascii="Arial" w:eastAsia="Arial" w:hAnsi="Arial" w:cs="Arial"/>
                <w:strike/>
                <w:color w:val="000000"/>
                <w:position w:val="-2"/>
                <w:sz w:val="18"/>
                <w:szCs w:val="18"/>
                <w:shd w:val="clear" w:color="auto" w:fill="E7E6E6"/>
              </w:rPr>
              <w:t>metoksypolietylenowy</w:t>
            </w:r>
            <w:proofErr w:type="spellEnd"/>
            <w:r w:rsidRPr="00250972">
              <w:rPr>
                <w:rFonts w:ascii="Arial" w:eastAsia="Arial" w:hAnsi="Arial" w:cs="Arial"/>
                <w:strike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 w:rsidRPr="00250972">
              <w:rPr>
                <w:rFonts w:ascii="Arial" w:eastAsia="Arial" w:hAnsi="Arial" w:cs="Arial"/>
                <w:strike/>
                <w:color w:val="000000"/>
                <w:position w:val="-2"/>
                <w:sz w:val="18"/>
                <w:szCs w:val="18"/>
                <w:shd w:val="clear" w:color="auto" w:fill="E7E6E6"/>
              </w:rPr>
              <w:t>epoetyny</w:t>
            </w:r>
            <w:proofErr w:type="spellEnd"/>
            <w:r w:rsidRPr="00250972">
              <w:rPr>
                <w:rFonts w:ascii="Arial" w:eastAsia="Arial" w:hAnsi="Arial" w:cs="Arial"/>
                <w:strike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beta)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6EE3A85" w14:textId="77777777" w:rsidR="001A63D9" w:rsidRPr="00250972" w:rsidRDefault="001A63D9" w:rsidP="006351AB">
            <w:pPr>
              <w:jc w:val="center"/>
              <w:rPr>
                <w:strike/>
              </w:rPr>
            </w:pPr>
            <w:r w:rsidRPr="00250972">
              <w:rPr>
                <w:rFonts w:ascii="Arial" w:eastAsia="Arial" w:hAnsi="Arial" w:cs="Arial"/>
                <w:strike/>
                <w:color w:val="000000"/>
                <w:position w:val="-2"/>
                <w:sz w:val="18"/>
                <w:szCs w:val="18"/>
                <w:shd w:val="clear" w:color="auto" w:fill="E7E6E6"/>
              </w:rPr>
              <w:t>760 428,00</w:t>
            </w:r>
          </w:p>
        </w:tc>
      </w:tr>
      <w:tr w:rsidR="001A63D9" w14:paraId="1246799C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AAD29C" w14:textId="77777777" w:rsidR="001A63D9" w:rsidRDefault="001A63D9" w:rsidP="006351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29 - P29-Emtrycytabina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tenofowir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dizoproksyl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tenofowiru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F91924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2 073,60</w:t>
            </w:r>
          </w:p>
        </w:tc>
      </w:tr>
      <w:tr w:rsidR="001A63D9" w14:paraId="71043E1C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4B40F25" w14:textId="77777777" w:rsidR="001A63D9" w:rsidRDefault="001A63D9" w:rsidP="006351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30 - P30-Woda do terapii inhalacyjnej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0229A3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24 300,00</w:t>
            </w:r>
          </w:p>
        </w:tc>
      </w:tr>
      <w:tr w:rsidR="001A63D9" w14:paraId="39A8529F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CFA797" w14:textId="77777777" w:rsidR="001A63D9" w:rsidRDefault="001A63D9" w:rsidP="006351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31 - P31-Itrakonazol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E711F3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810,00</w:t>
            </w:r>
          </w:p>
        </w:tc>
      </w:tr>
      <w:tr w:rsidR="001A63D9" w14:paraId="572E56DB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9767236" w14:textId="77777777" w:rsidR="001A63D9" w:rsidRDefault="001A63D9" w:rsidP="006351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32 - P32-Sofosbuwir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welpataswir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woksylaprewir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655302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162 000,00</w:t>
            </w:r>
          </w:p>
        </w:tc>
      </w:tr>
      <w:tr w:rsidR="001A63D9" w14:paraId="35E78003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C6F563" w14:textId="77777777" w:rsidR="001A63D9" w:rsidRDefault="001A63D9" w:rsidP="006351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33 - P33-Mleko początkowe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2B9B09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630,00</w:t>
            </w:r>
          </w:p>
        </w:tc>
      </w:tr>
      <w:tr w:rsidR="001A63D9" w14:paraId="6814A79E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D26C178" w14:textId="77777777" w:rsidR="001A63D9" w:rsidRDefault="001A63D9" w:rsidP="006351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34 - P34-Karbidopa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lewodopa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973D39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702,00</w:t>
            </w:r>
          </w:p>
        </w:tc>
      </w:tr>
      <w:tr w:rsidR="001A63D9" w14:paraId="5FB14E13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6F5899" w14:textId="77777777" w:rsidR="001A63D9" w:rsidRDefault="001A63D9" w:rsidP="006351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35 - P35-Sterylna woda do nawilżania tlenu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86066C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38 880,00</w:t>
            </w:r>
          </w:p>
        </w:tc>
      </w:tr>
      <w:tr w:rsidR="001A63D9" w14:paraId="3AABE79D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00D1E06" w14:textId="77777777" w:rsidR="001A63D9" w:rsidRDefault="001A63D9" w:rsidP="006351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36 - P36-Levetiracetam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85D0E6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10 086,00</w:t>
            </w:r>
          </w:p>
        </w:tc>
      </w:tr>
      <w:tr w:rsidR="001A63D9" w14:paraId="38CF7CBE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E146A0" w14:textId="77777777" w:rsidR="001A63D9" w:rsidRDefault="001A63D9" w:rsidP="006351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37 - P37-Tiamina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9CC8C8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1 537,50</w:t>
            </w:r>
          </w:p>
        </w:tc>
      </w:tr>
      <w:tr w:rsidR="001A63D9" w14:paraId="50B377C5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F167EF" w14:textId="77777777" w:rsidR="001A63D9" w:rsidRDefault="001A63D9" w:rsidP="006351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38 - P38-Krople do oczu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39A674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1 296,00</w:t>
            </w:r>
          </w:p>
        </w:tc>
      </w:tr>
      <w:tr w:rsidR="001A63D9" w14:paraId="377263FB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06B349" w14:textId="77777777" w:rsidR="001A63D9" w:rsidRDefault="001A63D9" w:rsidP="006351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39 - P39-Bezpieczne pojemniki z formaliną na próbki biologiczne/histopatologiczne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9F8307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40 770,00</w:t>
            </w:r>
          </w:p>
        </w:tc>
      </w:tr>
      <w:tr w:rsidR="001A63D9" w14:paraId="019F6774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72761E" w14:textId="77777777" w:rsidR="001A63D9" w:rsidRDefault="001A63D9" w:rsidP="006351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40 - P40-Infuzyjne leki przeciwbólowe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81E79E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67 932,00</w:t>
            </w:r>
          </w:p>
        </w:tc>
      </w:tr>
      <w:tr w:rsidR="001A63D9" w14:paraId="46E32A39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507274" w14:textId="77777777" w:rsidR="001A63D9" w:rsidRDefault="001A63D9" w:rsidP="006351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41 - P41-Lenalidomid program lekowy - Leczenie chorych na opornego lub nawrotowego szpiczaka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plazmocytowego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D5C493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77 760,00</w:t>
            </w:r>
          </w:p>
        </w:tc>
      </w:tr>
      <w:tr w:rsidR="001A63D9" w14:paraId="25CE2C94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D79910" w14:textId="77777777" w:rsidR="001A63D9" w:rsidRDefault="001A63D9" w:rsidP="006351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42 - P42-Norepinefryna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3C77D6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2 484,00</w:t>
            </w:r>
          </w:p>
        </w:tc>
      </w:tr>
      <w:tr w:rsidR="001A63D9" w14:paraId="5E0C6B5A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90E974" w14:textId="77777777" w:rsidR="001A63D9" w:rsidRDefault="001A63D9" w:rsidP="006351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43 - P43-Leki stosowane w programie lekowym SM 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8DEEBC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28 350,00</w:t>
            </w:r>
          </w:p>
        </w:tc>
      </w:tr>
      <w:tr w:rsidR="001A63D9" w14:paraId="03640A71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7F395C" w14:textId="77777777" w:rsidR="001A63D9" w:rsidRDefault="001A63D9" w:rsidP="006351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44 - P44-Leki stosowane w programie lekowym SM 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9B499D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24 991,20</w:t>
            </w:r>
          </w:p>
        </w:tc>
      </w:tr>
      <w:tr w:rsidR="001A63D9" w14:paraId="0578A718" w14:textId="77777777" w:rsidTr="001A63D9">
        <w:tc>
          <w:tcPr>
            <w:tcW w:w="6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FF15503" w14:textId="77777777" w:rsidR="001A63D9" w:rsidRDefault="001A63D9" w:rsidP="006351A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45 - P45-Leki stosowane w programie lekowym SM 3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846F6D8" w14:textId="77777777" w:rsidR="001A63D9" w:rsidRDefault="001A63D9" w:rsidP="006351A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243 734,40</w:t>
            </w:r>
          </w:p>
        </w:tc>
      </w:tr>
    </w:tbl>
    <w:p w14:paraId="00AF0968" w14:textId="77777777" w:rsidR="001A63D9" w:rsidRDefault="001A63D9" w:rsidP="001A63D9">
      <w:pPr>
        <w:ind w:right="110"/>
        <w:rPr>
          <w:rFonts w:ascii="Arial" w:hAnsi="Arial" w:cs="Arial"/>
          <w:sz w:val="18"/>
          <w:szCs w:val="18"/>
        </w:rPr>
      </w:pPr>
    </w:p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80198"/>
    <w:rsid w:val="001A63D9"/>
    <w:rsid w:val="001C3863"/>
    <w:rsid w:val="001D1389"/>
    <w:rsid w:val="001D7B14"/>
    <w:rsid w:val="00250972"/>
    <w:rsid w:val="00256015"/>
    <w:rsid w:val="002D3863"/>
    <w:rsid w:val="00350E0C"/>
    <w:rsid w:val="003834CD"/>
    <w:rsid w:val="003D3DA5"/>
    <w:rsid w:val="00411B95"/>
    <w:rsid w:val="00411D20"/>
    <w:rsid w:val="004D06E8"/>
    <w:rsid w:val="00505B00"/>
    <w:rsid w:val="00520DC2"/>
    <w:rsid w:val="00574423"/>
    <w:rsid w:val="005B219B"/>
    <w:rsid w:val="00696D13"/>
    <w:rsid w:val="006E2AD8"/>
    <w:rsid w:val="006E7821"/>
    <w:rsid w:val="00744BF1"/>
    <w:rsid w:val="007973A3"/>
    <w:rsid w:val="0092330F"/>
    <w:rsid w:val="00A37D8A"/>
    <w:rsid w:val="00A70018"/>
    <w:rsid w:val="00A812BF"/>
    <w:rsid w:val="00B50ACE"/>
    <w:rsid w:val="00BA5CD3"/>
    <w:rsid w:val="00BC6C6A"/>
    <w:rsid w:val="00BF33F2"/>
    <w:rsid w:val="00C3439F"/>
    <w:rsid w:val="00C76057"/>
    <w:rsid w:val="00CB7A2F"/>
    <w:rsid w:val="00D91E7A"/>
    <w:rsid w:val="00D96AF2"/>
    <w:rsid w:val="00DB45A9"/>
    <w:rsid w:val="00EC5F84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47</cp:revision>
  <cp:lastPrinted>2021-02-17T10:50:00Z</cp:lastPrinted>
  <dcterms:created xsi:type="dcterms:W3CDTF">2021-02-17T06:58:00Z</dcterms:created>
  <dcterms:modified xsi:type="dcterms:W3CDTF">2022-07-21T06:24:00Z</dcterms:modified>
</cp:coreProperties>
</file>