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166BD7F1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261A00">
        <w:rPr>
          <w:b/>
          <w:i/>
          <w:sz w:val="18"/>
          <w:szCs w:val="18"/>
        </w:rPr>
        <w:t>1a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7A0BC62C" w14:textId="680ACFDF" w:rsidR="00347328" w:rsidRPr="002675CE" w:rsidRDefault="00354903" w:rsidP="00354903">
      <w:pPr>
        <w:pStyle w:val="Nagwek1"/>
        <w:spacing w:line="205" w:lineRule="exact"/>
        <w:ind w:left="147" w:hanging="147"/>
        <w:rPr>
          <w:i/>
        </w:rPr>
      </w:pPr>
      <w:bookmarkStart w:id="0" w:name="dotyczy_postępowania_15/PN/19_–_roboty_b"/>
      <w:bookmarkEnd w:id="0"/>
      <w:r w:rsidRPr="00354903">
        <w:rPr>
          <w:b w:val="0"/>
          <w:i/>
        </w:rPr>
        <w:t>Zakup specjalistycznego oprogramowania oraz sprzętu w celu podniesienia poziomu bezpieczeństwa systemów teleinformatycznych wykorzystywanych w Szpitalu (sygnatura: ZP/2501/104/22)</w:t>
      </w: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24F88916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F73B56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F73B56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140532715">
    <w:abstractNumId w:val="12"/>
  </w:num>
  <w:num w:numId="2" w16cid:durableId="1810441604">
    <w:abstractNumId w:val="11"/>
  </w:num>
  <w:num w:numId="3" w16cid:durableId="1114204861">
    <w:abstractNumId w:val="9"/>
  </w:num>
  <w:num w:numId="4" w16cid:durableId="2131782752">
    <w:abstractNumId w:val="0"/>
  </w:num>
  <w:num w:numId="5" w16cid:durableId="490682983">
    <w:abstractNumId w:val="4"/>
  </w:num>
  <w:num w:numId="6" w16cid:durableId="1676610013">
    <w:abstractNumId w:val="7"/>
  </w:num>
  <w:num w:numId="7" w16cid:durableId="1274246842">
    <w:abstractNumId w:val="2"/>
  </w:num>
  <w:num w:numId="8" w16cid:durableId="1213882970">
    <w:abstractNumId w:val="1"/>
  </w:num>
  <w:num w:numId="9" w16cid:durableId="1210145868">
    <w:abstractNumId w:val="6"/>
  </w:num>
  <w:num w:numId="10" w16cid:durableId="280693722">
    <w:abstractNumId w:val="5"/>
  </w:num>
  <w:num w:numId="11" w16cid:durableId="873419110">
    <w:abstractNumId w:val="8"/>
  </w:num>
  <w:num w:numId="12" w16cid:durableId="1315720703">
    <w:abstractNumId w:val="3"/>
  </w:num>
  <w:num w:numId="13" w16cid:durableId="5537819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1A00"/>
    <w:rsid w:val="002673DF"/>
    <w:rsid w:val="002675CE"/>
    <w:rsid w:val="002C6EAC"/>
    <w:rsid w:val="0030049F"/>
    <w:rsid w:val="00347328"/>
    <w:rsid w:val="00354903"/>
    <w:rsid w:val="003D658F"/>
    <w:rsid w:val="003F14D9"/>
    <w:rsid w:val="005301F7"/>
    <w:rsid w:val="00542C65"/>
    <w:rsid w:val="005941E0"/>
    <w:rsid w:val="005D25EC"/>
    <w:rsid w:val="0063770D"/>
    <w:rsid w:val="0066209C"/>
    <w:rsid w:val="00681C30"/>
    <w:rsid w:val="006E509E"/>
    <w:rsid w:val="00863602"/>
    <w:rsid w:val="008674D6"/>
    <w:rsid w:val="00950EB0"/>
    <w:rsid w:val="009727E5"/>
    <w:rsid w:val="009E2A7F"/>
    <w:rsid w:val="00A373B5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73B56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16</cp:revision>
  <cp:lastPrinted>2021-02-03T07:34:00Z</cp:lastPrinted>
  <dcterms:created xsi:type="dcterms:W3CDTF">2021-02-08T08:51:00Z</dcterms:created>
  <dcterms:modified xsi:type="dcterms:W3CDTF">2022-08-11T08:15:00Z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