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0051510C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EA4FDC">
        <w:rPr>
          <w:bCs/>
          <w:i/>
          <w:sz w:val="18"/>
          <w:szCs w:val="18"/>
        </w:rPr>
        <w:t>106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73B56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EA4FDC">
        <w:rPr>
          <w:b/>
          <w:bCs/>
          <w:i/>
          <w:sz w:val="18"/>
          <w:szCs w:val="18"/>
        </w:rPr>
        <w:t>Dostawa produktów leczniczych.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4F88916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F73B56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F73B56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140532715">
    <w:abstractNumId w:val="12"/>
  </w:num>
  <w:num w:numId="2" w16cid:durableId="1810441604">
    <w:abstractNumId w:val="11"/>
  </w:num>
  <w:num w:numId="3" w16cid:durableId="1114204861">
    <w:abstractNumId w:val="9"/>
  </w:num>
  <w:num w:numId="4" w16cid:durableId="2131782752">
    <w:abstractNumId w:val="0"/>
  </w:num>
  <w:num w:numId="5" w16cid:durableId="490682983">
    <w:abstractNumId w:val="4"/>
  </w:num>
  <w:num w:numId="6" w16cid:durableId="1676610013">
    <w:abstractNumId w:val="7"/>
  </w:num>
  <w:num w:numId="7" w16cid:durableId="1274246842">
    <w:abstractNumId w:val="2"/>
  </w:num>
  <w:num w:numId="8" w16cid:durableId="1213882970">
    <w:abstractNumId w:val="1"/>
  </w:num>
  <w:num w:numId="9" w16cid:durableId="1210145868">
    <w:abstractNumId w:val="6"/>
  </w:num>
  <w:num w:numId="10" w16cid:durableId="280693722">
    <w:abstractNumId w:val="5"/>
  </w:num>
  <w:num w:numId="11" w16cid:durableId="873419110">
    <w:abstractNumId w:val="8"/>
  </w:num>
  <w:num w:numId="12" w16cid:durableId="1315720703">
    <w:abstractNumId w:val="3"/>
  </w:num>
  <w:num w:numId="13" w16cid:durableId="5537819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373B5"/>
    <w:rsid w:val="00A65608"/>
    <w:rsid w:val="00B945A7"/>
    <w:rsid w:val="00C03B44"/>
    <w:rsid w:val="00C07083"/>
    <w:rsid w:val="00C4467D"/>
    <w:rsid w:val="00C7797D"/>
    <w:rsid w:val="00D8444B"/>
    <w:rsid w:val="00E96C57"/>
    <w:rsid w:val="00EA4FDC"/>
    <w:rsid w:val="00F10449"/>
    <w:rsid w:val="00F109ED"/>
    <w:rsid w:val="00F2033E"/>
    <w:rsid w:val="00F639DA"/>
    <w:rsid w:val="00F73B56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cp:lastPrinted>2021-02-03T07:34:00Z</cp:lastPrinted>
  <dcterms:created xsi:type="dcterms:W3CDTF">2021-02-08T08:51:00Z</dcterms:created>
  <dcterms:modified xsi:type="dcterms:W3CDTF">2022-08-24T06:33:00Z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