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BBF7FAC" w:rsidR="009173BA" w:rsidRDefault="009E1F4B" w:rsidP="002005D9">
      <w:pPr>
        <w:spacing w:before="2"/>
        <w:ind w:left="426"/>
        <w:rPr>
          <w:color w:val="3C3C3C"/>
          <w:sz w:val="18"/>
        </w:rPr>
      </w:pPr>
      <w:r w:rsidRPr="009E1F4B">
        <w:rPr>
          <w:sz w:val="18"/>
        </w:rPr>
        <w:t>Oferta dotyczy postepowania poniżej 130 tysięcy zł</w:t>
      </w:r>
      <w:r w:rsidR="0001628B"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25A0B">
        <w:rPr>
          <w:b/>
          <w:bCs/>
          <w:color w:val="3C3C3C"/>
          <w:sz w:val="18"/>
        </w:rPr>
        <w:t>produktów leczniczych</w:t>
      </w:r>
      <w:r w:rsidR="0075196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425A0B">
        <w:rPr>
          <w:b/>
          <w:bCs/>
          <w:color w:val="3C3C3C"/>
          <w:sz w:val="18"/>
        </w:rPr>
        <w:t>114</w:t>
      </w:r>
      <w:r w:rsidR="00A00476">
        <w:rPr>
          <w:b/>
          <w:bCs/>
          <w:color w:val="3C3C3C"/>
          <w:sz w:val="18"/>
        </w:rPr>
        <w:t>/2</w:t>
      </w:r>
      <w:r w:rsidR="00146AA6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425A0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25A0B" w:rsidRPr="008205B5" w14:paraId="3593B63A" w14:textId="77777777" w:rsidTr="00425A0B">
        <w:trPr>
          <w:cantSplit/>
          <w:trHeight w:val="29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425A0B" w:rsidRPr="008205B5" w:rsidRDefault="00425A0B" w:rsidP="00425A0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CE5A" w14:textId="567BD6CC" w:rsidR="00425A0B" w:rsidRPr="00425A0B" w:rsidRDefault="00425A0B" w:rsidP="00425A0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5A0B">
              <w:rPr>
                <w:sz w:val="18"/>
                <w:szCs w:val="18"/>
              </w:rPr>
              <w:t>Mykafungina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25A0B" w:rsidRPr="008205B5" w14:paraId="4D44CFB0" w14:textId="77777777" w:rsidTr="00425A0B">
        <w:trPr>
          <w:cantSplit/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1EE3C9" w14:textId="77777777" w:rsidR="00425A0B" w:rsidRPr="008205B5" w:rsidRDefault="00425A0B" w:rsidP="00425A0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559FB" w14:textId="67EC2440" w:rsidR="00425A0B" w:rsidRPr="00425A0B" w:rsidRDefault="00425A0B" w:rsidP="00425A0B">
            <w:pPr>
              <w:rPr>
                <w:color w:val="000000"/>
                <w:sz w:val="18"/>
                <w:szCs w:val="18"/>
              </w:rPr>
            </w:pPr>
            <w:r w:rsidRPr="00425A0B">
              <w:rPr>
                <w:sz w:val="18"/>
                <w:szCs w:val="18"/>
              </w:rPr>
              <w:t>Immunoglobulina ludzka anty-rh0(d)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29C25C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12048A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25A0B" w:rsidRPr="008205B5" w14:paraId="58C1383C" w14:textId="77777777" w:rsidTr="00425A0B">
        <w:trPr>
          <w:cantSplit/>
          <w:trHeight w:val="28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6DA0D1" w14:textId="77777777" w:rsidR="00425A0B" w:rsidRPr="008205B5" w:rsidRDefault="00425A0B" w:rsidP="00425A0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585A" w14:textId="6937AAC7" w:rsidR="00425A0B" w:rsidRPr="00425A0B" w:rsidRDefault="00425A0B" w:rsidP="00425A0B">
            <w:pPr>
              <w:rPr>
                <w:color w:val="000000"/>
                <w:sz w:val="18"/>
                <w:szCs w:val="18"/>
              </w:rPr>
            </w:pPr>
            <w:r w:rsidRPr="00425A0B">
              <w:rPr>
                <w:sz w:val="18"/>
                <w:szCs w:val="18"/>
              </w:rPr>
              <w:t>Formalina buforowana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AD5A27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683B8C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25A0B" w:rsidRPr="008205B5" w14:paraId="638EC69E" w14:textId="77777777" w:rsidTr="00425A0B">
        <w:trPr>
          <w:cantSplit/>
          <w:trHeight w:val="2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8B1909" w14:textId="77777777" w:rsidR="00425A0B" w:rsidRPr="008205B5" w:rsidRDefault="00425A0B" w:rsidP="00425A0B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C3D2C" w14:textId="179F73FB" w:rsidR="00425A0B" w:rsidRPr="00425A0B" w:rsidRDefault="00425A0B" w:rsidP="00425A0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25A0B">
              <w:rPr>
                <w:sz w:val="18"/>
                <w:szCs w:val="18"/>
              </w:rPr>
              <w:t>Winorelbina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D37EB9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B172D2" w14:textId="77777777" w:rsidR="00425A0B" w:rsidRPr="008205B5" w:rsidRDefault="00425A0B" w:rsidP="00425A0B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29185">
    <w:abstractNumId w:val="3"/>
  </w:num>
  <w:num w:numId="2" w16cid:durableId="430201388">
    <w:abstractNumId w:val="1"/>
  </w:num>
  <w:num w:numId="3" w16cid:durableId="1734353312">
    <w:abstractNumId w:val="0"/>
  </w:num>
  <w:num w:numId="4" w16cid:durableId="945582630">
    <w:abstractNumId w:val="4"/>
  </w:num>
  <w:num w:numId="5" w16cid:durableId="3503014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084359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9380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46AA6"/>
    <w:rsid w:val="00152BDC"/>
    <w:rsid w:val="00196F7E"/>
    <w:rsid w:val="001F1EB5"/>
    <w:rsid w:val="002005D9"/>
    <w:rsid w:val="002D3266"/>
    <w:rsid w:val="002E39D6"/>
    <w:rsid w:val="003C43A3"/>
    <w:rsid w:val="003F2C0F"/>
    <w:rsid w:val="00425A0B"/>
    <w:rsid w:val="004F10B7"/>
    <w:rsid w:val="00505D1A"/>
    <w:rsid w:val="00514B17"/>
    <w:rsid w:val="0053414A"/>
    <w:rsid w:val="005D4628"/>
    <w:rsid w:val="00642515"/>
    <w:rsid w:val="00751964"/>
    <w:rsid w:val="00776C32"/>
    <w:rsid w:val="007C58DD"/>
    <w:rsid w:val="008205B5"/>
    <w:rsid w:val="008C2692"/>
    <w:rsid w:val="008C7964"/>
    <w:rsid w:val="009173BA"/>
    <w:rsid w:val="0094373C"/>
    <w:rsid w:val="009632D0"/>
    <w:rsid w:val="009E1F4B"/>
    <w:rsid w:val="00A00476"/>
    <w:rsid w:val="00A12B3C"/>
    <w:rsid w:val="00A6580E"/>
    <w:rsid w:val="00AA2259"/>
    <w:rsid w:val="00AC1954"/>
    <w:rsid w:val="00B05DDF"/>
    <w:rsid w:val="00B61A3C"/>
    <w:rsid w:val="00BA5EA6"/>
    <w:rsid w:val="00BF5203"/>
    <w:rsid w:val="00C1762D"/>
    <w:rsid w:val="00CD6A9E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44</cp:revision>
  <dcterms:created xsi:type="dcterms:W3CDTF">2019-01-21T08:33:00Z</dcterms:created>
  <dcterms:modified xsi:type="dcterms:W3CDTF">2022-09-09T06:32:00Z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