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BF14" w14:textId="4BD994AE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ZP/2501/</w:t>
      </w:r>
      <w:r w:rsidR="0093148D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116</w:t>
      </w: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/2</w:t>
      </w:r>
      <w:r w:rsidR="00394952"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2</w:t>
      </w:r>
    </w:p>
    <w:p w14:paraId="57265594" w14:textId="77777777" w:rsidR="00C8737F" w:rsidRPr="009C74A3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</w:p>
    <w:p w14:paraId="74ADFD82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</w:p>
    <w:p w14:paraId="51E34FE6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</w:p>
    <w:p w14:paraId="187D0525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  <w:bookmarkStart w:id="0" w:name="_Ref205610291"/>
      <w:r w:rsidRPr="009C74A3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SPECYFIKACJA</w:t>
      </w:r>
      <w:bookmarkEnd w:id="0"/>
      <w:r w:rsidRPr="009C74A3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(SWZ)</w:t>
      </w:r>
    </w:p>
    <w:p w14:paraId="78475B99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</w:p>
    <w:p w14:paraId="6491F1FE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noProof/>
          <w:spacing w:val="40"/>
          <w:sz w:val="18"/>
          <w:szCs w:val="18"/>
          <w:lang w:eastAsia="pl-PL"/>
        </w:rPr>
      </w:pPr>
    </w:p>
    <w:p w14:paraId="4DFD8F64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ZAMAWIAJĄCY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:     </w:t>
      </w:r>
    </w:p>
    <w:p w14:paraId="1372BB4F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ul. Powstańców Wielkopolskich 2</w:t>
      </w:r>
    </w:p>
    <w:p w14:paraId="16ABB8DE" w14:textId="77777777" w:rsidR="00C8737F" w:rsidRPr="009C74A3" w:rsidRDefault="00C8737F" w:rsidP="00C8737F">
      <w:pPr>
        <w:spacing w:after="0" w:line="240" w:lineRule="auto"/>
        <w:ind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06-400 Ciechanów</w:t>
      </w:r>
    </w:p>
    <w:p w14:paraId="54DFCBED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289F348A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7EAF6C1E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2AD3C0DF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PRZEDMIOT  ZAMÓWIENIA:</w:t>
      </w:r>
    </w:p>
    <w:p w14:paraId="5342D442" w14:textId="40050F2F" w:rsidR="00053508" w:rsidRPr="009C74A3" w:rsidRDefault="00053508" w:rsidP="00CE4770">
      <w:pPr>
        <w:spacing w:before="2"/>
        <w:rPr>
          <w:rFonts w:ascii="Arial" w:hAnsi="Arial" w:cs="Arial"/>
          <w:b/>
          <w:bCs/>
          <w:noProof/>
          <w:color w:val="3C3C3C"/>
          <w:sz w:val="18"/>
        </w:rPr>
      </w:pPr>
      <w:bookmarkStart w:id="1" w:name="_Hlk33512397"/>
      <w:bookmarkStart w:id="2" w:name="_Hlk524509965"/>
    </w:p>
    <w:bookmarkEnd w:id="1"/>
    <w:p w14:paraId="40A18B2C" w14:textId="188F9C83" w:rsidR="00BD1D90" w:rsidRPr="009C74A3" w:rsidRDefault="00BD1D90" w:rsidP="0093148D">
      <w:pPr>
        <w:keepNext/>
        <w:spacing w:after="0" w:line="240" w:lineRule="auto"/>
        <w:ind w:left="142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Dostawa </w:t>
      </w:r>
      <w:r w:rsidR="0093148D" w:rsidRPr="0093148D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odczynników, materiałów kontrolnych, kalibracyjnych, zużywalnych do ogólnego badania moczu.</w:t>
      </w:r>
    </w:p>
    <w:p w14:paraId="26184C57" w14:textId="5CEC12ED" w:rsidR="00C8737F" w:rsidRPr="009C74A3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Postępowanie ogłoszone w </w:t>
      </w: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BZP 202</w:t>
      </w:r>
      <w:r w:rsidR="00EA6688"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2</w:t>
      </w: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/BZP </w:t>
      </w:r>
      <w:r w:rsidR="009809E7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00369096/01</w:t>
      </w:r>
      <w:r w:rsidR="00B237E5"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z dnia </w:t>
      </w:r>
      <w:r w:rsidR="00B237E5" w:rsidRPr="009C74A3">
        <w:rPr>
          <w:noProof/>
        </w:rPr>
        <w:t xml:space="preserve"> </w:t>
      </w:r>
      <w:r w:rsidR="00B237E5"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202</w:t>
      </w:r>
      <w:r w:rsidR="00EA6688"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2</w:t>
      </w:r>
      <w:r w:rsidR="00B237E5"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-</w:t>
      </w:r>
      <w:r w:rsidR="009809E7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09-29</w:t>
      </w:r>
    </w:p>
    <w:p w14:paraId="0D3563E0" w14:textId="77777777" w:rsidR="00C8737F" w:rsidRPr="009C74A3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Dokumenty zamówienia opublikowane w portalu zakupowym zamawiającego </w:t>
      </w:r>
    </w:p>
    <w:bookmarkEnd w:id="2"/>
    <w:p w14:paraId="544550AE" w14:textId="77777777" w:rsidR="00C8737F" w:rsidRPr="009C74A3" w:rsidRDefault="00C8737F" w:rsidP="00C8737F">
      <w:pPr>
        <w:spacing w:after="0" w:line="240" w:lineRule="auto"/>
        <w:ind w:right="57" w:firstLine="142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begin"/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instrText xml:space="preserve"> HYPERLINK "https://zamowienia.szpitalciechanow.com.pl/" </w:instrTex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separate"/>
      </w:r>
      <w:r w:rsidRPr="009C74A3">
        <w:rPr>
          <w:rFonts w:ascii="Arial" w:eastAsia="Times New Roman" w:hAnsi="Arial" w:cs="Arial"/>
          <w:noProof/>
          <w:color w:val="0000FF"/>
          <w:sz w:val="18"/>
          <w:szCs w:val="18"/>
          <w:u w:val="single"/>
          <w:lang w:eastAsia="pl-PL"/>
        </w:rPr>
        <w:t>https://zamowienia.szpitalciechanow.com.pl/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end"/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023507EB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477D7AA4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33D6CF3B" w14:textId="77777777" w:rsidR="00C8737F" w:rsidRPr="009C74A3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2D8D942" w14:textId="77777777" w:rsidR="00C8737F" w:rsidRPr="009C74A3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6413961C" w14:textId="77777777" w:rsidR="00C8737F" w:rsidRPr="009C74A3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E72A7E8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TRYB UDZIELENIA ZAMÓWIENIA: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</w:t>
      </w:r>
      <w:r w:rsidRPr="009C74A3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tryb podstawowy bez negocjacji</w:t>
      </w:r>
    </w:p>
    <w:p w14:paraId="6FA05328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4A32A9A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A64690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FFC1903" w14:textId="77777777" w:rsidR="00C8737F" w:rsidRPr="009C74A3" w:rsidRDefault="00C8737F" w:rsidP="00E92A0D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55874D0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D86188A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Zatwierdził:</w:t>
      </w:r>
    </w:p>
    <w:p w14:paraId="1C686331" w14:textId="7021FC76" w:rsidR="00C8737F" w:rsidRPr="009C74A3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</w:pPr>
      <w:r w:rsidRPr="009C74A3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 xml:space="preserve">Andrzej </w:t>
      </w:r>
      <w:r w:rsidR="00053508" w:rsidRPr="009C74A3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 xml:space="preserve">Juliusz </w:t>
      </w:r>
      <w:r w:rsidRPr="009C74A3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>Kamasa</w:t>
      </w:r>
    </w:p>
    <w:p w14:paraId="6BB2086B" w14:textId="77777777" w:rsidR="00C8737F" w:rsidRPr="009C74A3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</w:pPr>
      <w:r w:rsidRPr="009C74A3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>Dyrektor</w:t>
      </w:r>
    </w:p>
    <w:p w14:paraId="27F9E4DD" w14:textId="77777777" w:rsidR="00C8737F" w:rsidRPr="009C74A3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noProof/>
          <w:sz w:val="18"/>
          <w:szCs w:val="18"/>
          <w:lang w:eastAsia="pl-PL"/>
        </w:rPr>
      </w:pPr>
    </w:p>
    <w:p w14:paraId="38CDACA8" w14:textId="77777777" w:rsidR="00C8737F" w:rsidRPr="009C74A3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noProof/>
          <w:sz w:val="18"/>
          <w:szCs w:val="18"/>
          <w:lang w:eastAsia="pl-PL"/>
        </w:rPr>
      </w:pPr>
    </w:p>
    <w:p w14:paraId="45656F9D" w14:textId="452CD9EE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Ciechanów, </w:t>
      </w:r>
      <w:r w:rsidR="009809E7">
        <w:rPr>
          <w:rFonts w:ascii="Arial" w:eastAsia="Times New Roman" w:hAnsi="Arial" w:cs="Arial"/>
          <w:noProof/>
          <w:sz w:val="18"/>
          <w:szCs w:val="18"/>
          <w:lang w:eastAsia="pl-PL"/>
        </w:rPr>
        <w:t>29.09.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202</w:t>
      </w:r>
      <w:r w:rsidR="00EA6688"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2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r.</w:t>
      </w:r>
    </w:p>
    <w:p w14:paraId="5F77B7EB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ED7A311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1977DD9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BC3A9ED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A9AE8ED" w14:textId="53CF3CC4" w:rsidR="00E92A0D" w:rsidRPr="009C74A3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33E69DB2" w14:textId="5402F3DE" w:rsidR="00E92A0D" w:rsidRPr="009C74A3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0F1823D5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C235D9C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3CB06D8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ED27481" w14:textId="518F29A1" w:rsidR="00C8737F" w:rsidRPr="009C74A3" w:rsidRDefault="00E92A0D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22265C24" w14:textId="7C3CE744" w:rsidR="00EB05FE" w:rsidRPr="009C74A3" w:rsidRDefault="00EB05FE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7811D7B" w14:textId="3EFA9B64" w:rsidR="00EA6688" w:rsidRPr="009C74A3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F2819DB" w14:textId="3074A7D3" w:rsidR="00EA6688" w:rsidRPr="009C74A3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6570526" w14:textId="536D3ED2" w:rsidR="00EA6688" w:rsidRPr="009C74A3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10FEB16" w14:textId="7ABA7AF0" w:rsidR="00EA6688" w:rsidRPr="009C74A3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F0B421F" w14:textId="4DF47FB2" w:rsidR="00EA6688" w:rsidRPr="009C74A3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7D3A0BD" w14:textId="4CCA3AAA" w:rsidR="00EA6688" w:rsidRPr="009C74A3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5397AF5" w14:textId="25474CF8" w:rsidR="00EA6688" w:rsidRPr="009C74A3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B608615" w14:textId="77777777" w:rsidR="00DF37AA" w:rsidRPr="009C74A3" w:rsidRDefault="00DF37AA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E7229D7" w14:textId="5CBC0960" w:rsidR="00EA6688" w:rsidRPr="009C74A3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4C093C6" w14:textId="5AF1DBFC" w:rsidR="00EA6688" w:rsidRPr="009C74A3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B913036" w14:textId="5BF33D0A" w:rsidR="00EA6688" w:rsidRPr="009C74A3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D799608" w14:textId="5C7D6BE0" w:rsidR="00EA6688" w:rsidRPr="009C74A3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2A04857" w14:textId="77777777" w:rsidR="00EA6688" w:rsidRPr="009C74A3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AC5DDA5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3D4D3A5" w14:textId="77777777" w:rsidR="00C8737F" w:rsidRPr="009C74A3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lastRenderedPageBreak/>
        <w:t>SPIS TREŚCI</w:t>
      </w:r>
    </w:p>
    <w:p w14:paraId="16C8061C" w14:textId="7CC9F100" w:rsidR="00C8737F" w:rsidRPr="009C74A3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r w:rsidRPr="009C74A3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fldChar w:fldCharType="begin"/>
      </w:r>
      <w:r w:rsidRPr="009C74A3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instrText xml:space="preserve"> TOC \o "1-3" \h \z \u </w:instrText>
      </w:r>
      <w:r w:rsidRPr="009C74A3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fldChar w:fldCharType="separate"/>
      </w:r>
      <w:hyperlink w:anchor="_Toc45190903" w:history="1">
        <w:r w:rsidRPr="009C74A3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I. Nazwa oraz adres zamawiającego</w:t>
        </w:r>
        <w:r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_Toc45190903 \h </w:instrText>
        </w:r>
        <w:r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129F173F" w14:textId="2657C19C" w:rsidR="00C8737F" w:rsidRPr="009C74A3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4" w:history="1">
        <w:r w:rsidR="00C8737F" w:rsidRPr="009C74A3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II.  Adres strony internetowej, na której udostępniane będą zmiany i wyjaśnienia treści SWZ oraz inne dokumenty zamówienia bezpośrednio związane z postępowaniem o udzielenie zamówienia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_Toc45190904 \h </w:instrTex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C4B92C4" w14:textId="36F6600E" w:rsidR="00C8737F" w:rsidRPr="009C74A3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5" w:history="1">
        <w:r w:rsidR="00C8737F" w:rsidRPr="009C74A3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III.  Tryb udzielenia zamówienia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_Toc45190905 \h </w:instrTex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A4A62F5" w14:textId="5018AB18" w:rsidR="00C8737F" w:rsidRPr="009C74A3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6" w:history="1">
        <w:r w:rsidR="00C8737F" w:rsidRPr="009C74A3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IV. Informacja, czy zamawiający przewiduje wybór najkorzystniejszej oferty z możliwością prowadzenia negocjacji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_Toc45190906 \h </w:instrTex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12C357A7" w14:textId="0F7F8E4E" w:rsidR="00C8737F" w:rsidRPr="009C74A3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7" w:history="1">
        <w:r w:rsidR="00C8737F" w:rsidRPr="009C74A3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V.  Opis przedmiotu zamówienia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_Toc45190907 \h </w:instrTex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B0664E0" w14:textId="5CECB8C1" w:rsidR="00C8737F" w:rsidRPr="009C74A3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8" w:history="1">
        <w:r w:rsidR="00C8737F" w:rsidRPr="009C74A3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VI. Termin wykonania zamówienia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_Toc45190908 \h </w:instrTex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F58E2F4" w14:textId="3310549C" w:rsidR="00C8737F" w:rsidRPr="009C74A3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9" w:history="1">
        <w:r w:rsidR="00C8737F" w:rsidRPr="009C74A3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VII. Projektowane postanowienia umowy w sprawie zamówienia publicznego, które zostaną wprowadzone do treści tej umowy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_Toc45190909 \h </w:instrTex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00794F7" w14:textId="272382A4" w:rsidR="00C8737F" w:rsidRPr="009C74A3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0" w:history="1">
        <w:r w:rsidR="00C8737F" w:rsidRPr="009C74A3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_Toc45190910 \h </w:instrTex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DEA97FA" w14:textId="710E6B89" w:rsidR="00C8737F" w:rsidRPr="009C74A3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1" w:history="1">
        <w:r w:rsidR="00C8737F" w:rsidRPr="009C74A3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_Toc45190911 \h </w:instrTex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2BD54044" w14:textId="2AEB4C13" w:rsidR="00C8737F" w:rsidRPr="009C74A3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2" w:history="1">
        <w:r w:rsidR="00C8737F" w:rsidRPr="009C74A3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X. Wskazanie osób uprawnionych do komunikowania się z wykonawcami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_Toc45190912 \h </w:instrTex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2F0F40A7" w14:textId="5F8B9E91" w:rsidR="00C8737F" w:rsidRPr="009C74A3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3" w:history="1">
        <w:r w:rsidR="00C8737F" w:rsidRPr="009C74A3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XI. Termin związania ofertą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_Toc45190913 \h </w:instrTex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730193C" w14:textId="178AD67A" w:rsidR="00C8737F" w:rsidRPr="009C74A3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4" w:history="1">
        <w:r w:rsidR="00C8737F" w:rsidRPr="009C74A3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XII. Opis sposobu przygotowania oferty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_Toc45190914 \h </w:instrTex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0B451972" w14:textId="33C00384" w:rsidR="00C8737F" w:rsidRPr="009C74A3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5" w:history="1">
        <w:r w:rsidR="00C8737F" w:rsidRPr="009C74A3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XIII. Sposób oraz termin składania oferty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_Toc45190915 \h </w:instrTex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4EDED9F" w14:textId="6E583BC1" w:rsidR="00C8737F" w:rsidRPr="009C74A3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6" w:history="1">
        <w:r w:rsidR="00C8737F" w:rsidRPr="009C74A3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XIV. Termin otwarcia ofert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_Toc45190916 \h </w:instrTex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6C1EA57" w14:textId="79E415A0" w:rsidR="00C8737F" w:rsidRPr="009C74A3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7" w:history="1">
        <w:r w:rsidR="00C8737F" w:rsidRPr="009C74A3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XV. Podstawy wykluczenia, o których mowa w art. 108 ust. 1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_Toc45190917 \h </w:instrTex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3847F5EE" w14:textId="37FA4EAC" w:rsidR="00C8737F" w:rsidRPr="009C74A3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8" w:history="1">
        <w:r w:rsidR="00C8737F" w:rsidRPr="009C74A3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XVI. Sposób obliczenia ceny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_Toc45190918 \h </w:instrTex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7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3BB27BA3" w14:textId="25E1B59C" w:rsidR="00C8737F" w:rsidRPr="009C74A3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9" w:history="1">
        <w:r w:rsidR="00C8737F" w:rsidRPr="009C74A3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XVII. Opis kryteriów oceny ofert, wraz z podaniem wag tych kryteriów, i sposobu oceny ofert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_Toc45190919 \h </w:instrTex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7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93DDD54" w14:textId="40E0A33D" w:rsidR="00C8737F" w:rsidRPr="009C74A3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20" w:history="1">
        <w:r w:rsidR="00C8737F" w:rsidRPr="009C74A3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XVIII. Informacje o formalnościach, jakie muszą zostać dopełnione po wyborze oferty w celu zawarcia umowy w sprawie zamówienia publicznego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_Toc45190920 \h </w:instrTex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8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560B36F" w14:textId="1DA59975" w:rsidR="00C8737F" w:rsidRPr="009C74A3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21" w:history="1">
        <w:r w:rsidR="00C8737F" w:rsidRPr="009C74A3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XIX. Pouczenie o środkach ochrony prawnej przysługujących wykonawcy.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_Toc45190921 \h </w:instrTex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8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9D093F2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end"/>
      </w:r>
    </w:p>
    <w:p w14:paraId="61C896F5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7783678" w14:textId="091DDBD0" w:rsidR="00EB05FE" w:rsidRPr="009C74A3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9867707" w14:textId="169137CA" w:rsidR="00A7414C" w:rsidRPr="009C74A3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C15F79B" w14:textId="51C8CA20" w:rsidR="00A7414C" w:rsidRPr="009C74A3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EFF1F25" w14:textId="3C5A8909" w:rsidR="00A7414C" w:rsidRPr="009C74A3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847F9C1" w14:textId="7C4558FF" w:rsidR="00A7414C" w:rsidRPr="009C74A3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B742075" w14:textId="010DD8B0" w:rsidR="00A7414C" w:rsidRPr="009C74A3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B3E838D" w14:textId="784960C2" w:rsidR="00A7414C" w:rsidRPr="009C74A3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11E215" w14:textId="731B1B90" w:rsidR="00A7414C" w:rsidRPr="009C74A3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1FD5EA4" w14:textId="2024B92F" w:rsidR="00A7414C" w:rsidRPr="009C74A3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BE10070" w14:textId="41DAA3A7" w:rsidR="00A7414C" w:rsidRPr="009C74A3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BC504C6" w14:textId="5055083B" w:rsidR="00A7414C" w:rsidRPr="009C74A3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9299347" w14:textId="7B03EE72" w:rsidR="00A7414C" w:rsidRPr="009C74A3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0DF7B94" w14:textId="397F5660" w:rsidR="00A7414C" w:rsidRPr="009C74A3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52175B1" w14:textId="4FACF8D1" w:rsidR="00B31D5D" w:rsidRPr="009C74A3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9D24AE2" w14:textId="77777777" w:rsidR="00B31D5D" w:rsidRPr="009C74A3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6CCAA99" w14:textId="77777777" w:rsidR="000A48DB" w:rsidRPr="009C74A3" w:rsidRDefault="000A48DB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C98EBE4" w14:textId="5B70348C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lastRenderedPageBreak/>
        <w:t>ZP/2501/</w:t>
      </w:r>
      <w:r w:rsidR="00222AD1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116</w:t>
      </w: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/2</w:t>
      </w:r>
      <w:r w:rsidR="00B31D5D"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2</w:t>
      </w: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</w:p>
    <w:p w14:paraId="419E7F3E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78843946" w14:textId="77777777" w:rsidR="00C8737F" w:rsidRPr="009C74A3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lang w:eastAsia="pl-PL"/>
        </w:rPr>
      </w:pPr>
      <w:bookmarkStart w:id="3" w:name="_Toc45190903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I. Nazwa oraz adres zamawiającego</w:t>
      </w:r>
      <w:bookmarkEnd w:id="3"/>
    </w:p>
    <w:p w14:paraId="039624C6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0D7A9A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06-400 Ciechanów</w:t>
      </w:r>
    </w:p>
    <w:p w14:paraId="0DEFD01A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Portal zamówień publicznych - </w:t>
      </w:r>
      <w:hyperlink r:id="rId8" w:history="1"/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hyperlink r:id="rId9" w:history="1">
        <w:r w:rsidRPr="009C74A3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1399434F" w14:textId="4854F41E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Sekcja ds. zamówień publicznych – </w:t>
      </w:r>
      <w:hyperlink r:id="rId10" w:history="1">
        <w:r w:rsidR="002A6474" w:rsidRPr="009C74A3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/>
          </w:rPr>
          <w:t>zp3@szpitalciechanow.com.pl</w:t>
        </w:r>
      </w:hyperlink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79B7DC3A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D88958F" w14:textId="77777777" w:rsidR="00C8737F" w:rsidRPr="009C74A3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bookmarkStart w:id="4" w:name="_Hlk45025454"/>
    </w:p>
    <w:p w14:paraId="1BDE456D" w14:textId="77777777" w:rsidR="00C8737F" w:rsidRPr="009C74A3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bookmarkStart w:id="5" w:name="_Toc45190904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II.  Adres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391A1C19" w14:textId="77777777" w:rsidR="00C8737F" w:rsidRPr="009C74A3" w:rsidRDefault="00C8737F" w:rsidP="00BB3B94">
      <w:pPr>
        <w:numPr>
          <w:ilvl w:val="0"/>
          <w:numId w:val="28"/>
        </w:numPr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1" w:history="1">
        <w:r w:rsidRPr="009C74A3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39B4B915" w14:textId="77777777" w:rsidR="00C8737F" w:rsidRPr="009C74A3" w:rsidRDefault="00C8737F" w:rsidP="00BB3B94">
      <w:pPr>
        <w:numPr>
          <w:ilvl w:val="0"/>
          <w:numId w:val="28"/>
        </w:numPr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Wykonawca może zwrócić się do zamawiającego z wnioskiem o wyjaśnienie treści SWZ:</w:t>
      </w:r>
    </w:p>
    <w:p w14:paraId="652D37D6" w14:textId="77777777" w:rsidR="00C8737F" w:rsidRPr="009C74A3" w:rsidRDefault="00C8737F" w:rsidP="00BB3B94">
      <w:pPr>
        <w:widowControl w:val="0"/>
        <w:numPr>
          <w:ilvl w:val="0"/>
          <w:numId w:val="29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9C74A3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9C74A3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wpłynął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9C74A3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zamawiającego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nie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później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niż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9C74A3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4</w:t>
      </w:r>
      <w:r w:rsidRPr="009C74A3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dni</w:t>
      </w:r>
      <w:r w:rsidRPr="009C74A3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przed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upływem terminu składania ofert.</w:t>
      </w:r>
    </w:p>
    <w:p w14:paraId="12C40B73" w14:textId="77777777" w:rsidR="00C8737F" w:rsidRPr="009C74A3" w:rsidRDefault="00C8737F" w:rsidP="00BB3B94">
      <w:pPr>
        <w:widowControl w:val="0"/>
        <w:numPr>
          <w:ilvl w:val="0"/>
          <w:numId w:val="29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05F7F42D" w14:textId="77777777" w:rsidR="00C8737F" w:rsidRPr="009C74A3" w:rsidRDefault="00C8737F" w:rsidP="00BB3B94">
      <w:pPr>
        <w:widowControl w:val="0"/>
        <w:numPr>
          <w:ilvl w:val="0"/>
          <w:numId w:val="29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 przypadku  gdy wniosek o wyjaśnienie  treści SWZ nie  wpłynął  w terminie,    o którym mowa  w pkt. 2.1,  zamawiający nie  ma  obowiązku udzielania  wyjaśnień SWZ oraz</w:t>
      </w:r>
      <w:r w:rsidRPr="009C74A3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obowiązku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przedłużenia</w:t>
      </w:r>
      <w:r w:rsidRPr="009C74A3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terminu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składania</w:t>
      </w:r>
      <w:r w:rsidRPr="009C74A3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ofert.</w:t>
      </w:r>
    </w:p>
    <w:p w14:paraId="145F1B12" w14:textId="77777777" w:rsidR="00C8737F" w:rsidRPr="009C74A3" w:rsidRDefault="00C8737F" w:rsidP="00BB3B94">
      <w:pPr>
        <w:widowControl w:val="0"/>
        <w:numPr>
          <w:ilvl w:val="0"/>
          <w:numId w:val="29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Przedłużenie terminu składania ofert, o których mowa w pkt. 2.2 nie </w:t>
      </w:r>
      <w:r w:rsidRPr="009C74A3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wpływa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9C74A3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bieg terminu składania wniosku  o wyjaśnienie  treści SWZ.</w:t>
      </w:r>
    </w:p>
    <w:p w14:paraId="1F9E4846" w14:textId="77777777" w:rsidR="00C8737F" w:rsidRPr="009C74A3" w:rsidRDefault="00C8737F" w:rsidP="00BB3B94">
      <w:pPr>
        <w:widowControl w:val="0"/>
        <w:numPr>
          <w:ilvl w:val="0"/>
          <w:numId w:val="28"/>
        </w:numPr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noProof/>
          <w:sz w:val="24"/>
          <w:szCs w:val="18"/>
          <w:u w:val="single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16476AE4" w14:textId="77777777" w:rsidR="00C8737F" w:rsidRPr="009C74A3" w:rsidRDefault="00C8737F" w:rsidP="00C8737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noProof/>
          <w:sz w:val="24"/>
          <w:szCs w:val="18"/>
          <w:u w:val="single"/>
          <w:lang w:eastAsia="pl-PL"/>
        </w:rPr>
      </w:pPr>
    </w:p>
    <w:p w14:paraId="4CDC6EEA" w14:textId="77777777" w:rsidR="00C8737F" w:rsidRPr="009C74A3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noProof/>
          <w:sz w:val="24"/>
          <w:szCs w:val="18"/>
          <w:u w:val="single"/>
          <w:lang w:eastAsia="pl-PL"/>
        </w:rPr>
      </w:pPr>
      <w:bookmarkStart w:id="6" w:name="_Toc45190905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III.  Tryb udzielenia zamówienia</w:t>
      </w:r>
      <w:bookmarkEnd w:id="6"/>
    </w:p>
    <w:p w14:paraId="3F97E8CA" w14:textId="4062DA8C" w:rsidR="00C8737F" w:rsidRPr="009C74A3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7" w:name="_Toc516142252"/>
      <w:bookmarkStart w:id="8" w:name="_Toc529944977"/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Postępowanie o udzielenie zamówienia publicznego prowadzone jest w trybie podstawowym, na podstawie art. 275 pkt 1 ustawy z dnia 11 września 2019 r. - Prawo zamówień publicznych (Dz. U. z 20</w:t>
      </w:r>
      <w:r w:rsidR="00B31D5D"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2</w:t>
      </w:r>
      <w:r w:rsidR="0040601C">
        <w:rPr>
          <w:rFonts w:ascii="Arial" w:eastAsia="Times New Roman" w:hAnsi="Arial" w:cs="Arial"/>
          <w:noProof/>
          <w:sz w:val="18"/>
          <w:szCs w:val="18"/>
          <w:lang w:eastAsia="pl-PL"/>
        </w:rPr>
        <w:t>2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r., poz. </w:t>
      </w:r>
      <w:r w:rsidR="00B31D5D"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1</w:t>
      </w:r>
      <w:r w:rsidR="0040601C">
        <w:rPr>
          <w:rFonts w:ascii="Arial" w:eastAsia="Times New Roman" w:hAnsi="Arial" w:cs="Arial"/>
          <w:noProof/>
          <w:sz w:val="18"/>
          <w:szCs w:val="18"/>
          <w:lang w:eastAsia="pl-PL"/>
        </w:rPr>
        <w:t>710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), zwanej dalej także Pzp. </w:t>
      </w:r>
    </w:p>
    <w:p w14:paraId="41CA68CC" w14:textId="77777777" w:rsidR="00C8737F" w:rsidRPr="009C74A3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Wybór oferty najkorzystniejszej zostanie dokonany </w:t>
      </w:r>
      <w:r w:rsidRPr="009C74A3">
        <w:rPr>
          <w:rFonts w:ascii="Arial" w:eastAsia="Times New Roman" w:hAnsi="Arial" w:cs="Arial"/>
          <w:b/>
          <w:bCs/>
          <w:noProof/>
          <w:sz w:val="18"/>
          <w:szCs w:val="18"/>
          <w:u w:val="single"/>
          <w:lang w:eastAsia="pl-PL"/>
        </w:rPr>
        <w:t>bez przeprowadzenia negocjacji.</w:t>
      </w:r>
    </w:p>
    <w:p w14:paraId="0D2324AB" w14:textId="77777777" w:rsidR="00C8737F" w:rsidRPr="009C74A3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 zakresie nieuregulowanym niniejszą Specyfikacją Warunków Zamówienia, zwaną dalej także SWZ, zastosowanie mają przepisy Pzp.</w:t>
      </w:r>
    </w:p>
    <w:p w14:paraId="18425D56" w14:textId="77777777" w:rsidR="00C8737F" w:rsidRPr="009C74A3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Wartość zamówienia jest mniejsza niż progi unijne, w rozumieniu art. 3 Pzp.</w:t>
      </w:r>
    </w:p>
    <w:p w14:paraId="45035BF9" w14:textId="77777777" w:rsidR="00C8737F" w:rsidRPr="009C74A3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określa warunków udziału w postępowaniu.</w:t>
      </w:r>
    </w:p>
    <w:p w14:paraId="2CEC2DFC" w14:textId="77777777" w:rsidR="00C8737F" w:rsidRPr="009C74A3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możliwości udzielenie zamówień, o których mowa w art. 044 ust. 1 pkt  8) Pzp.</w:t>
      </w:r>
    </w:p>
    <w:p w14:paraId="7BACDDCE" w14:textId="77777777" w:rsidR="00C8737F" w:rsidRPr="009C74A3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Wniesienie wadium w tym postępowaniu nie jest przewidziane..</w:t>
      </w:r>
    </w:p>
    <w:p w14:paraId="31C6300F" w14:textId="77777777" w:rsidR="00C8737F" w:rsidRPr="009C74A3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B2E6B9F" w14:textId="77777777" w:rsidR="00C8737F" w:rsidRPr="009C74A3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noProof/>
          <w:sz w:val="24"/>
          <w:szCs w:val="18"/>
          <w:u w:val="single"/>
          <w:lang w:eastAsia="pl-PL"/>
        </w:rPr>
      </w:pPr>
      <w:bookmarkStart w:id="9" w:name="_Toc45190906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9"/>
    </w:p>
    <w:p w14:paraId="5EE360C4" w14:textId="77777777" w:rsidR="00C8737F" w:rsidRPr="009C74A3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9C74A3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0" w:name="_Hlk45025655"/>
    </w:p>
    <w:p w14:paraId="65CC44EB" w14:textId="7F198B8A" w:rsidR="002A6474" w:rsidRPr="009C74A3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1" w:name="_Toc45190907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V.  Opis przedmiotu zamówienia</w:t>
      </w:r>
      <w:bookmarkStart w:id="12" w:name="_Hlk58405567"/>
      <w:bookmarkStart w:id="13" w:name="_Toc512504538"/>
      <w:bookmarkStart w:id="14" w:name="_Hlk535826656"/>
      <w:bookmarkEnd w:id="7"/>
      <w:bookmarkEnd w:id="10"/>
      <w:bookmarkEnd w:id="11"/>
    </w:p>
    <w:bookmarkEnd w:id="12"/>
    <w:p w14:paraId="687CCE20" w14:textId="77777777" w:rsidR="002A6474" w:rsidRPr="009C74A3" w:rsidRDefault="002A6474" w:rsidP="00BB3B94">
      <w:pPr>
        <w:numPr>
          <w:ilvl w:val="0"/>
          <w:numId w:val="34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Przedmiotem zamówienia jest :</w:t>
      </w:r>
    </w:p>
    <w:p w14:paraId="16FC8AE7" w14:textId="0BC58555" w:rsidR="002A6474" w:rsidRPr="009C74A3" w:rsidRDefault="002A6474" w:rsidP="00BB3B94">
      <w:pPr>
        <w:numPr>
          <w:ilvl w:val="0"/>
          <w:numId w:val="32"/>
        </w:numPr>
        <w:suppressAutoHyphens/>
        <w:spacing w:after="0" w:line="240" w:lineRule="auto"/>
        <w:ind w:right="-134" w:hanging="654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Zakup </w:t>
      </w:r>
      <w:r w:rsidR="00C53A23" w:rsidRPr="009C74A3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i dostawa </w:t>
      </w:r>
      <w:r w:rsidR="004739F4" w:rsidRPr="004739F4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>odczynników, materiałów kontrolnych, kalibracyjnych, zużywalnych do ogólnego badania moczu</w:t>
      </w:r>
      <w:r w:rsidR="004739F4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bCs/>
          <w:noProof/>
          <w:snapToGrid w:val="0"/>
          <w:sz w:val="18"/>
          <w:szCs w:val="18"/>
          <w:lang w:eastAsia="pl-PL"/>
        </w:rPr>
        <w:t>o właściwościach oraz parametrach funkcjonalnych i technicznych, o</w:t>
      </w:r>
      <w:r w:rsidRPr="009C74A3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kreślonych w załącznikach do swz                                                                                </w:t>
      </w:r>
    </w:p>
    <w:p w14:paraId="71697B42" w14:textId="7DF56F1F" w:rsidR="002A6474" w:rsidRPr="009C74A3" w:rsidRDefault="002A6474" w:rsidP="00BB3B94">
      <w:pPr>
        <w:numPr>
          <w:ilvl w:val="0"/>
          <w:numId w:val="33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plik xls: zestawienie asortymentowo-wartościowe (formularz ofertowy – zał. nr 2 do swz)</w:t>
      </w:r>
    </w:p>
    <w:p w14:paraId="668F97F4" w14:textId="77777777" w:rsidR="00F65A86" w:rsidRPr="009C74A3" w:rsidRDefault="00F65A86" w:rsidP="00F65A86">
      <w:pPr>
        <w:pStyle w:val="Akapitzlist"/>
        <w:numPr>
          <w:ilvl w:val="0"/>
          <w:numId w:val="33"/>
        </w:numPr>
        <w:ind w:left="1418" w:hanging="284"/>
        <w:rPr>
          <w:noProof/>
          <w:snapToGrid w:val="0"/>
          <w:sz w:val="18"/>
        </w:rPr>
      </w:pPr>
      <w:r w:rsidRPr="009C74A3">
        <w:rPr>
          <w:noProof/>
          <w:snapToGrid w:val="0"/>
          <w:sz w:val="18"/>
        </w:rPr>
        <w:t>określone przez zamawiającego ilości są szacunkowym zapotrzebowaniem na okres 48 miesięcy i służą do obliczenia ceny oferty (tj. ustalenia maksymalnego wynagrodzenia wykonawcy). Zamawiający zastrzega sobie prawo do rezygnacji z zakupu części asortymentu, wynikającej np. z braku na nią zapotrzebowania.</w:t>
      </w:r>
    </w:p>
    <w:p w14:paraId="1E3E9D95" w14:textId="29AD2AC7" w:rsidR="00F65A86" w:rsidRPr="009C74A3" w:rsidRDefault="00F65A86" w:rsidP="00F65A86">
      <w:pPr>
        <w:pStyle w:val="Akapitzlist"/>
        <w:numPr>
          <w:ilvl w:val="0"/>
          <w:numId w:val="33"/>
        </w:numPr>
        <w:ind w:left="1418" w:hanging="284"/>
        <w:rPr>
          <w:noProof/>
          <w:snapToGrid w:val="0"/>
          <w:sz w:val="18"/>
        </w:rPr>
      </w:pPr>
      <w:r w:rsidRPr="009C74A3">
        <w:rPr>
          <w:noProof/>
          <w:snapToGrid w:val="0"/>
          <w:sz w:val="18"/>
        </w:rPr>
        <w:t xml:space="preserve">szczegółowe wymagania wobec zamawianych systemów diagnostycznych oraz poszczególnych ich elementów zostały określone w załączniku nr 2a do swz </w:t>
      </w:r>
    </w:p>
    <w:p w14:paraId="4BB4E894" w14:textId="52644849" w:rsidR="00F65A86" w:rsidRPr="009C74A3" w:rsidRDefault="00F65A86" w:rsidP="00F65A86">
      <w:pPr>
        <w:pStyle w:val="Akapitzlist"/>
        <w:numPr>
          <w:ilvl w:val="0"/>
          <w:numId w:val="33"/>
        </w:numPr>
        <w:ind w:left="1418" w:hanging="284"/>
        <w:rPr>
          <w:noProof/>
          <w:snapToGrid w:val="0"/>
          <w:sz w:val="18"/>
        </w:rPr>
      </w:pPr>
      <w:r w:rsidRPr="009C74A3">
        <w:rPr>
          <w:b/>
          <w:bCs/>
          <w:noProof/>
          <w:snapToGrid w:val="0"/>
          <w:sz w:val="18"/>
        </w:rPr>
        <w:t>Dzierżawa urządzenia</w:t>
      </w:r>
      <w:r w:rsidRPr="009C74A3">
        <w:rPr>
          <w:noProof/>
          <w:snapToGrid w:val="0"/>
          <w:sz w:val="18"/>
        </w:rPr>
        <w:t xml:space="preserve"> do diagnostyki laboratoryjnej, o funkcjonalności, parametrach jakościowych, a także wyposażeniu określonym w załączniku nr 2a do swz.</w:t>
      </w:r>
    </w:p>
    <w:p w14:paraId="080E26C6" w14:textId="77777777" w:rsidR="002A6474" w:rsidRPr="009C74A3" w:rsidRDefault="002A6474" w:rsidP="00BB3B94">
      <w:pPr>
        <w:numPr>
          <w:ilvl w:val="0"/>
          <w:numId w:val="32"/>
        </w:numPr>
        <w:spacing w:after="0" w:line="240" w:lineRule="auto"/>
        <w:ind w:right="51" w:hanging="654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3239109D" w:rsidR="002A6474" w:rsidRPr="009C74A3" w:rsidRDefault="002A6474" w:rsidP="00BB3B94">
      <w:pPr>
        <w:numPr>
          <w:ilvl w:val="0"/>
          <w:numId w:val="31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treści swz niniejszego postępowania przetargowego, w tym z projektu umowy (załącznik nr 3 do swz)</w:t>
      </w:r>
    </w:p>
    <w:p w14:paraId="623AC6A9" w14:textId="794E59D2" w:rsidR="002A6474" w:rsidRPr="009C74A3" w:rsidRDefault="002A6474" w:rsidP="00BB3B94">
      <w:pPr>
        <w:numPr>
          <w:ilvl w:val="0"/>
          <w:numId w:val="31"/>
        </w:numPr>
        <w:spacing w:after="0" w:line="240" w:lineRule="auto"/>
        <w:ind w:right="51" w:firstLine="774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4DD8D68F" w14:textId="77777777" w:rsidR="00840856" w:rsidRPr="009C74A3" w:rsidRDefault="00840856" w:rsidP="00840856">
      <w:pPr>
        <w:spacing w:after="0" w:line="240" w:lineRule="auto"/>
        <w:ind w:left="1134" w:right="51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</w:p>
    <w:p w14:paraId="03E420C8" w14:textId="54FBEBB6" w:rsidR="002A6474" w:rsidRPr="009C74A3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0" w:type="auto"/>
        <w:tblInd w:w="9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0"/>
        <w:gridCol w:w="5370"/>
      </w:tblGrid>
      <w:tr w:rsidR="00840856" w:rsidRPr="009C74A3" w14:paraId="58104747" w14:textId="77777777" w:rsidTr="00AC7753">
        <w:tc>
          <w:tcPr>
            <w:tcW w:w="1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0095B4D3" w14:textId="77777777" w:rsidR="00840856" w:rsidRPr="009C74A3" w:rsidRDefault="00840856" w:rsidP="00840856">
            <w:pPr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53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A46C56B" w14:textId="77777777" w:rsidR="00840856" w:rsidRPr="009C74A3" w:rsidRDefault="00840856" w:rsidP="00840856">
            <w:pPr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Opis:</w:t>
            </w:r>
          </w:p>
        </w:tc>
      </w:tr>
      <w:tr w:rsidR="00840856" w:rsidRPr="009C74A3" w14:paraId="4B5BD411" w14:textId="77777777" w:rsidTr="00AC7753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B56FC" w14:textId="77777777" w:rsidR="00840856" w:rsidRPr="009C74A3" w:rsidRDefault="00840856" w:rsidP="00840856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33696500-0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4B7CC" w14:textId="77777777" w:rsidR="00840856" w:rsidRPr="009C74A3" w:rsidRDefault="00840856" w:rsidP="00840856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Odczynniki laboratoryjne</w:t>
            </w:r>
          </w:p>
        </w:tc>
      </w:tr>
    </w:tbl>
    <w:p w14:paraId="5F8E8B78" w14:textId="77777777" w:rsidR="00840856" w:rsidRPr="009C74A3" w:rsidRDefault="00840856" w:rsidP="00840856">
      <w:pPr>
        <w:spacing w:after="0" w:line="240" w:lineRule="auto"/>
        <w:ind w:right="51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</w:p>
    <w:p w14:paraId="0EAC0BD9" w14:textId="4D23CA58" w:rsidR="000A6963" w:rsidRPr="00092C20" w:rsidRDefault="002A6474" w:rsidP="00BB3B94">
      <w:pPr>
        <w:numPr>
          <w:ilvl w:val="0"/>
          <w:numId w:val="35"/>
        </w:numPr>
        <w:spacing w:after="0" w:line="240" w:lineRule="auto"/>
        <w:ind w:left="284" w:right="57" w:hanging="284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092C20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Zamawiający </w:t>
      </w:r>
      <w:r w:rsidR="001E3D8C" w:rsidRPr="00092C20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podzielił przedmiot zamówienia na 2 pakiety, i </w:t>
      </w:r>
      <w:r w:rsidRPr="00092C20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wyraża zgod</w:t>
      </w:r>
      <w:r w:rsidR="001E3D8C" w:rsidRPr="00092C20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ę</w:t>
      </w:r>
      <w:r w:rsidRPr="00092C20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 na złożenie ofert częściowych</w:t>
      </w:r>
      <w:r w:rsidR="001E3D8C" w:rsidRPr="00092C20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 na dowolnie wybrany pakiet lub pakiety.</w:t>
      </w:r>
    </w:p>
    <w:p w14:paraId="445EA70B" w14:textId="3C6484C8" w:rsidR="00C8737F" w:rsidRPr="009C74A3" w:rsidRDefault="00C8737F" w:rsidP="00BB3B94">
      <w:pPr>
        <w:pStyle w:val="Akapitzlist"/>
        <w:numPr>
          <w:ilvl w:val="0"/>
          <w:numId w:val="36"/>
        </w:numPr>
        <w:tabs>
          <w:tab w:val="clear" w:pos="1440"/>
          <w:tab w:val="num" w:pos="284"/>
        </w:tabs>
        <w:ind w:right="57" w:hanging="1440"/>
        <w:rPr>
          <w:noProof/>
          <w:sz w:val="18"/>
        </w:rPr>
      </w:pPr>
      <w:r w:rsidRPr="009C74A3">
        <w:rPr>
          <w:noProof/>
          <w:sz w:val="18"/>
        </w:rPr>
        <w:t>Zamawiający nie dopuszcza składania ofert wariantowych.</w:t>
      </w:r>
    </w:p>
    <w:p w14:paraId="7E3B2849" w14:textId="478DC99F" w:rsidR="00C8737F" w:rsidRDefault="00C8737F" w:rsidP="00BB3B94">
      <w:pPr>
        <w:pStyle w:val="Akapitzlist"/>
        <w:numPr>
          <w:ilvl w:val="0"/>
          <w:numId w:val="36"/>
        </w:numPr>
        <w:ind w:left="284" w:right="57" w:hanging="284"/>
        <w:rPr>
          <w:noProof/>
          <w:sz w:val="18"/>
        </w:rPr>
      </w:pPr>
      <w:bookmarkStart w:id="15" w:name="_Hlk50013574"/>
      <w:r w:rsidRPr="009C74A3">
        <w:rPr>
          <w:noProof/>
          <w:sz w:val="18"/>
        </w:rPr>
        <w:t>Zamawiający nie przewiduje możliwości udzielenie zamówień, o których mowa w art. 214 ust. 1 pkt  8) Pzp.</w:t>
      </w:r>
    </w:p>
    <w:p w14:paraId="7C05C4BD" w14:textId="77777777" w:rsidR="00DA1205" w:rsidRDefault="00DA1205" w:rsidP="00DA1205">
      <w:pPr>
        <w:pStyle w:val="Akapitzlist"/>
        <w:numPr>
          <w:ilvl w:val="0"/>
          <w:numId w:val="36"/>
        </w:numPr>
        <w:tabs>
          <w:tab w:val="clear" w:pos="1440"/>
          <w:tab w:val="num" w:pos="284"/>
        </w:tabs>
        <w:ind w:left="284" w:hanging="284"/>
        <w:rPr>
          <w:b/>
          <w:bCs/>
          <w:color w:val="000000"/>
          <w:sz w:val="18"/>
        </w:rPr>
      </w:pPr>
      <w:bookmarkStart w:id="16" w:name="_Hlk64544621"/>
      <w:r>
        <w:rPr>
          <w:b/>
          <w:bCs/>
          <w:color w:val="000000"/>
          <w:sz w:val="18"/>
        </w:rPr>
        <w:t xml:space="preserve">Zamawiający wymaga, aby Wykonawca, przed złożeniem oferty, dokonał wizji miejsc realizacji zamówienia i </w:t>
      </w:r>
      <w:bookmarkEnd w:id="16"/>
      <w:r>
        <w:rPr>
          <w:b/>
          <w:bCs/>
          <w:color w:val="000000"/>
          <w:sz w:val="18"/>
        </w:rPr>
        <w:t>ich otoczenia w celu oszacowania na własną odpowiedzialność, na własny koszt i ryzyko wszystkich kosztów, jakie mogą okazać się niezbędne do przygotowania oferty oraz realizacji zamówienia zgodnie SWZ. Zamawiający nie przewiduje spotkania wyjaśniającego. Koszty związane przeprowadzeniem wizji lokalnej poniesie wykonawca.</w:t>
      </w:r>
    </w:p>
    <w:p w14:paraId="04597A81" w14:textId="589DD318" w:rsidR="00DA1205" w:rsidRDefault="00DA1205" w:rsidP="00DA1205">
      <w:pPr>
        <w:pStyle w:val="Akapitzlist"/>
        <w:numPr>
          <w:ilvl w:val="1"/>
          <w:numId w:val="36"/>
        </w:numPr>
        <w:tabs>
          <w:tab w:val="num" w:pos="709"/>
        </w:tabs>
        <w:ind w:left="709" w:right="139" w:hanging="283"/>
        <w:rPr>
          <w:b/>
          <w:bCs/>
          <w:color w:val="000000"/>
          <w:sz w:val="18"/>
        </w:rPr>
      </w:pPr>
      <w:r>
        <w:rPr>
          <w:b/>
          <w:bCs/>
          <w:sz w:val="18"/>
        </w:rPr>
        <w:t xml:space="preserve">Zamawiający przewiduje jeden termin wizji lokalnej. Wizja lokalna odbędzie się w dniu </w:t>
      </w:r>
      <w:r w:rsidR="00E16396">
        <w:rPr>
          <w:b/>
          <w:bCs/>
          <w:color w:val="FF0000"/>
          <w:sz w:val="18"/>
        </w:rPr>
        <w:t>04.10.</w:t>
      </w:r>
      <w:r>
        <w:rPr>
          <w:b/>
          <w:bCs/>
          <w:color w:val="FF0000"/>
          <w:sz w:val="18"/>
        </w:rPr>
        <w:t xml:space="preserve">2022 r. </w:t>
      </w:r>
      <w:r>
        <w:rPr>
          <w:b/>
          <w:bCs/>
          <w:sz w:val="18"/>
        </w:rPr>
        <w:t>Zamawiający nie przewiduje dodatkowych terminów wizji lokalnej.</w:t>
      </w:r>
    </w:p>
    <w:p w14:paraId="58ECD458" w14:textId="073DAB0C" w:rsidR="008B4B7C" w:rsidRPr="00DA1205" w:rsidRDefault="00DA1205" w:rsidP="00DA1205">
      <w:pPr>
        <w:pStyle w:val="Akapitzlist"/>
        <w:numPr>
          <w:ilvl w:val="1"/>
          <w:numId w:val="36"/>
        </w:numPr>
        <w:tabs>
          <w:tab w:val="num" w:pos="709"/>
        </w:tabs>
        <w:ind w:left="709" w:hanging="283"/>
        <w:rPr>
          <w:b/>
          <w:bCs/>
          <w:color w:val="000000"/>
          <w:sz w:val="18"/>
        </w:rPr>
      </w:pPr>
      <w:r>
        <w:rPr>
          <w:b/>
          <w:bCs/>
          <w:sz w:val="18"/>
        </w:rPr>
        <w:t xml:space="preserve">Protokół z potwierdzeniem udziału w wizji lokalnej zgodny z zał. </w:t>
      </w:r>
      <w:r>
        <w:rPr>
          <w:b/>
          <w:bCs/>
          <w:sz w:val="18"/>
          <w:shd w:val="clear" w:color="auto" w:fill="FFFFFF" w:themeFill="background1"/>
        </w:rPr>
        <w:t>nr 5 do SWZ</w:t>
      </w:r>
      <w:r>
        <w:rPr>
          <w:b/>
          <w:bCs/>
          <w:sz w:val="18"/>
        </w:rPr>
        <w:t xml:space="preserve"> należy załączyć do oferty. Brak potwierdzenia (zgodnie z treścią zdania pierwszego) przeprowadzenia wizji lokalnej spowoduje odrzucenie oferty.</w:t>
      </w:r>
    </w:p>
    <w:p w14:paraId="63D79AF0" w14:textId="77777777" w:rsidR="00DA1205" w:rsidRPr="00DA1205" w:rsidRDefault="00DA1205" w:rsidP="00DA1205">
      <w:pPr>
        <w:pStyle w:val="Akapitzlist"/>
        <w:ind w:left="709"/>
        <w:rPr>
          <w:b/>
          <w:bCs/>
          <w:color w:val="000000"/>
          <w:sz w:val="18"/>
        </w:rPr>
      </w:pPr>
    </w:p>
    <w:p w14:paraId="3E8569D0" w14:textId="77777777" w:rsidR="00C8737F" w:rsidRPr="009C74A3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7" w:name="_Toc45190908"/>
      <w:bookmarkEnd w:id="15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VI. Termin wykonania zamówienia</w:t>
      </w:r>
      <w:bookmarkEnd w:id="17"/>
    </w:p>
    <w:p w14:paraId="7141C6DC" w14:textId="3F2CA50B" w:rsidR="00C8737F" w:rsidRPr="009C74A3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Sukcesywnie, w okresie </w:t>
      </w:r>
      <w:r w:rsidR="00840856" w:rsidRPr="009C74A3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48</w:t>
      </w:r>
      <w:r w:rsidRPr="009C74A3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 miesięcznego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okresu obowiązywania umowy, w ilościach i asortymencie zależnych od bieżących potrzeb zamawiającego.</w:t>
      </w:r>
    </w:p>
    <w:p w14:paraId="5C2B0482" w14:textId="77777777" w:rsidR="00F9712C" w:rsidRPr="009C74A3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376E262" w14:textId="77777777" w:rsidR="00C8737F" w:rsidRPr="009C74A3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8" w:name="_Toc45190909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8"/>
    </w:p>
    <w:p w14:paraId="02D771D8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Integralną częścią SWZ jest projekt umowy dostawy - zał. nr 3, według którego zamawiający podpisze umowę z wybranym w postępowaniu wykonawcą.</w:t>
      </w:r>
    </w:p>
    <w:p w14:paraId="1E370D57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10779FB" w14:textId="77777777" w:rsidR="00C8737F" w:rsidRPr="009C74A3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9" w:name="_Toc45190910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9"/>
    </w:p>
    <w:p w14:paraId="56DF6594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348BEF9" w14:textId="77777777" w:rsidR="00C8737F" w:rsidRPr="009C74A3" w:rsidRDefault="00C8737F" w:rsidP="00BB3B94">
      <w:pPr>
        <w:numPr>
          <w:ilvl w:val="0"/>
          <w:numId w:val="11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2" w:history="1">
        <w:r w:rsidRPr="009C74A3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, zwanym dalej portalem.</w:t>
      </w:r>
    </w:p>
    <w:p w14:paraId="28D338FD" w14:textId="77777777" w:rsidR="00C8737F" w:rsidRPr="009C74A3" w:rsidRDefault="00C8737F" w:rsidP="00BB3B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4A3E1647" w14:textId="77777777" w:rsidR="00C8737F" w:rsidRPr="009C74A3" w:rsidRDefault="00C8737F" w:rsidP="00BB3B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4AE98FDD" w14:textId="77777777" w:rsidR="00C8737F" w:rsidRPr="009C74A3" w:rsidRDefault="00C8737F" w:rsidP="00BB3B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D40E49A" w14:textId="77777777" w:rsidR="00C8737F" w:rsidRPr="009C74A3" w:rsidRDefault="00C8737F" w:rsidP="00BB3B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3D8EE78C" w14:textId="77777777" w:rsidR="00C8737F" w:rsidRPr="009C74A3" w:rsidRDefault="00C8737F" w:rsidP="00BB3B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E55CC96" w14:textId="77777777" w:rsidR="00C8737F" w:rsidRPr="009C74A3" w:rsidRDefault="00C8737F" w:rsidP="00BB3B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Maksymalny rozmiar pojedynczego pliku przesyłanego za pośrednictwem dedykowanych formularzy do: złożenia i wycofania oferty oraz do komunikacji wynosi 50 MB.</w:t>
      </w:r>
    </w:p>
    <w:p w14:paraId="2C967175" w14:textId="77777777" w:rsidR="00C8737F" w:rsidRPr="009C74A3" w:rsidRDefault="00C8737F" w:rsidP="00BB3B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228B5C9D" w14:textId="371238A5" w:rsidR="00C8737F" w:rsidRPr="009C74A3" w:rsidRDefault="00C8737F" w:rsidP="00BB3B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3" w:history="1">
        <w:r w:rsidR="003523B4" w:rsidRPr="009C74A3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 w:bidi="pl-PL"/>
          </w:rPr>
          <w:t>zp3@szpitalciechanow.com.pl</w:t>
        </w:r>
      </w:hyperlink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067884E" w14:textId="77777777" w:rsidR="00C8737F" w:rsidRPr="009C74A3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20" w:name="_Toc45190911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20"/>
    </w:p>
    <w:p w14:paraId="1EE4D5A1" w14:textId="35CA5EEF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sposobu komunikowania się z wykonawcami w inny sposób niż przy użyciu środków komunikacji elektronicznej, wskazanych w cz. VII</w:t>
      </w:r>
      <w:r w:rsidR="002329D8" w:rsidRPr="009C74A3">
        <w:rPr>
          <w:rFonts w:ascii="Arial" w:eastAsia="Times New Roman" w:hAnsi="Arial" w:cs="Arial"/>
          <w:noProof/>
          <w:color w:val="FF0000"/>
          <w:sz w:val="18"/>
          <w:szCs w:val="18"/>
          <w:lang w:eastAsia="pl-PL"/>
        </w:rPr>
        <w:t>I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SWZ.</w:t>
      </w:r>
    </w:p>
    <w:p w14:paraId="4BE44B4B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0296141" w14:textId="77777777" w:rsidR="00C8737F" w:rsidRPr="009C74A3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1" w:name="_Toc45190912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X. Wskazanie osób uprawnionych do komunikowania się z wykonawcami</w:t>
      </w:r>
      <w:bookmarkEnd w:id="21"/>
    </w:p>
    <w:p w14:paraId="217D1143" w14:textId="77777777" w:rsidR="003523B4" w:rsidRPr="009C74A3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9C74A3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związanych z przedmiotem zamówienia:     </w:t>
      </w:r>
    </w:p>
    <w:p w14:paraId="02579FE0" w14:textId="600CF22D" w:rsidR="00F4794A" w:rsidRPr="009C74A3" w:rsidRDefault="003523B4" w:rsidP="00F4794A">
      <w:pPr>
        <w:tabs>
          <w:tab w:val="num" w:pos="709"/>
        </w:tabs>
        <w:spacing w:after="0" w:line="240" w:lineRule="auto"/>
        <w:ind w:left="56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Arial" w:hAnsi="Arial" w:cs="Arial"/>
          <w:noProof/>
          <w:sz w:val="18"/>
          <w:szCs w:val="18"/>
          <w:lang w:eastAsia="pl-PL"/>
        </w:rPr>
        <w:t xml:space="preserve">–  </w:t>
      </w:r>
      <w:r w:rsidR="00F4794A"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Elżbieta Wasilewska  (Kierownik Zakładu Diagnostyki Laboratoryjnej) - 23 / 673 02 87 </w:t>
      </w:r>
      <w:hyperlink r:id="rId14" w:history="1">
        <w:r w:rsidR="00F4794A" w:rsidRPr="009C74A3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/>
          </w:rPr>
          <w:t>zdl@szpitalciechanow.com.pl</w:t>
        </w:r>
      </w:hyperlink>
    </w:p>
    <w:p w14:paraId="7E2FE429" w14:textId="5AF1D335" w:rsidR="003523B4" w:rsidRPr="009C74A3" w:rsidRDefault="003523B4" w:rsidP="00F4794A">
      <w:pPr>
        <w:pStyle w:val="Akapitzlist"/>
        <w:numPr>
          <w:ilvl w:val="0"/>
          <w:numId w:val="44"/>
        </w:numPr>
        <w:tabs>
          <w:tab w:val="num" w:pos="709"/>
        </w:tabs>
        <w:ind w:left="567" w:right="57" w:hanging="283"/>
        <w:rPr>
          <w:noProof/>
          <w:sz w:val="18"/>
        </w:rPr>
      </w:pPr>
      <w:r w:rsidRPr="009C74A3">
        <w:rPr>
          <w:noProof/>
          <w:sz w:val="18"/>
        </w:rPr>
        <w:lastRenderedPageBreak/>
        <w:t xml:space="preserve">w sprawach procedury:                                                                                                                                                                          – E.Katarzyna Jakimiec – tel. 23 673 02 74, </w:t>
      </w:r>
      <w:hyperlink r:id="rId15" w:history="1">
        <w:r w:rsidRPr="009C74A3">
          <w:rPr>
            <w:noProof/>
            <w:color w:val="0000FF"/>
            <w:sz w:val="18"/>
            <w:u w:val="single"/>
            <w:lang w:bidi="pl-PL"/>
          </w:rPr>
          <w:t>zp3@szpitalciechanow.com.pl</w:t>
        </w:r>
      </w:hyperlink>
    </w:p>
    <w:p w14:paraId="0E50EF96" w14:textId="77777777" w:rsidR="003523B4" w:rsidRPr="009C74A3" w:rsidRDefault="003523B4" w:rsidP="00BB3B94">
      <w:pPr>
        <w:numPr>
          <w:ilvl w:val="0"/>
          <w:numId w:val="12"/>
        </w:numPr>
        <w:spacing w:after="0" w:line="240" w:lineRule="auto"/>
        <w:ind w:left="567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6" w:history="1">
        <w:r w:rsidRPr="009C74A3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004ACE7" w14:textId="77777777" w:rsidR="00C8737F" w:rsidRPr="009C74A3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22" w:name="_Toc45190913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XI. Termin związania ofertą</w:t>
      </w:r>
      <w:bookmarkEnd w:id="22"/>
    </w:p>
    <w:p w14:paraId="3E69F7E1" w14:textId="77777777" w:rsidR="00C8737F" w:rsidRPr="009C74A3" w:rsidRDefault="00C8737F" w:rsidP="00BB3B94">
      <w:pPr>
        <w:numPr>
          <w:ilvl w:val="0"/>
          <w:numId w:val="30"/>
        </w:numPr>
        <w:spacing w:after="0" w:line="240" w:lineRule="auto"/>
        <w:ind w:left="394"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jest związany ofertą w terminie  30 dni od dnia składania ofert .</w:t>
      </w:r>
    </w:p>
    <w:p w14:paraId="0257440A" w14:textId="77777777" w:rsidR="00C8737F" w:rsidRPr="009C74A3" w:rsidRDefault="00C8737F" w:rsidP="00BB3B94">
      <w:pPr>
        <w:numPr>
          <w:ilvl w:val="0"/>
          <w:numId w:val="30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30 dni.</w:t>
      </w:r>
    </w:p>
    <w:p w14:paraId="68D9EA2E" w14:textId="77777777" w:rsidR="00C8737F" w:rsidRPr="009C74A3" w:rsidRDefault="00C8737F" w:rsidP="00BB3B94">
      <w:pPr>
        <w:numPr>
          <w:ilvl w:val="0"/>
          <w:numId w:val="30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9C74A3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135E8C1" w14:textId="77777777" w:rsidR="00B62B9E" w:rsidRPr="009C74A3" w:rsidRDefault="00B62B9E" w:rsidP="00B62B9E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3" w:name="_Toc90280660"/>
      <w:bookmarkStart w:id="24" w:name="_Toc45190915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XII. Opis sposobu przygotowania oferty</w:t>
      </w:r>
      <w:bookmarkEnd w:id="23"/>
    </w:p>
    <w:p w14:paraId="7C2F1392" w14:textId="77777777" w:rsidR="00B62B9E" w:rsidRPr="009C74A3" w:rsidRDefault="00B62B9E" w:rsidP="00B62B9E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Ofertę należy sporządzić w języku polskim.</w:t>
      </w:r>
    </w:p>
    <w:p w14:paraId="350EB19D" w14:textId="77777777" w:rsidR="00B62B9E" w:rsidRPr="009C74A3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Oferty należy sporządzić w </w:t>
      </w: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pod rygorem nieważności, w formie elektronicznej (</w:t>
      </w: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opatrzonej kwalifikowanym podpisem elektronicznym)</w:t>
      </w: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lub w postaci elektronicznej </w:t>
      </w: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opatrzonej podpisem zaufanym lub podpisem osobistym. Opatrzenie oferty podpisem zaufanym jest możliwe na </w:t>
      </w:r>
      <w:hyperlink r:id="rId17" w:history="1">
        <w:r w:rsidRPr="009C74A3">
          <w:rPr>
            <w:rFonts w:ascii="Arial" w:eastAsia="Times New Roman" w:hAnsi="Arial" w:cs="Arial"/>
            <w:bCs/>
            <w:noProof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</w:p>
    <w:p w14:paraId="0FC0AB54" w14:textId="77777777" w:rsidR="00B62B9E" w:rsidRPr="009C74A3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Ofertę sporządza się  w postaci plików elektronicznych (w formatach </w:t>
      </w: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pdf, doc, xls), </w:t>
      </w: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skatalogowanych w sposób następujący:</w:t>
      </w:r>
    </w:p>
    <w:p w14:paraId="6D798071" w14:textId="77777777" w:rsidR="00B62B9E" w:rsidRPr="009C74A3" w:rsidRDefault="00B62B9E" w:rsidP="00BB3B94">
      <w:pPr>
        <w:numPr>
          <w:ilvl w:val="0"/>
          <w:numId w:val="23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5" w:name="_Hlk58413704"/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Pr="009C74A3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Formularze ofertowe</w:t>
      </w: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5"/>
    <w:p w14:paraId="69416177" w14:textId="77777777" w:rsidR="00B62B9E" w:rsidRPr="009C74A3" w:rsidRDefault="00B62B9E" w:rsidP="00B62B9E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ofertowy – załącznik nr 1 do SWZ,</w:t>
      </w:r>
    </w:p>
    <w:p w14:paraId="323D300E" w14:textId="2128BC9C" w:rsidR="009F0FDD" w:rsidRPr="009C74A3" w:rsidRDefault="00B62B9E" w:rsidP="009F0FDD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cenowy – zestawienie asortymentowo-wartościowe załącznik nr 2 do SWZ.</w:t>
      </w:r>
    </w:p>
    <w:p w14:paraId="6949CF0E" w14:textId="050649A6" w:rsidR="009F0FDD" w:rsidRPr="009C74A3" w:rsidRDefault="009F0FDD" w:rsidP="009F0FDD">
      <w:pPr>
        <w:pStyle w:val="Akapitzlist"/>
        <w:numPr>
          <w:ilvl w:val="0"/>
          <w:numId w:val="8"/>
        </w:numPr>
        <w:ind w:left="993" w:hanging="284"/>
        <w:rPr>
          <w:b/>
          <w:i/>
          <w:iCs/>
          <w:noProof/>
          <w:sz w:val="18"/>
        </w:rPr>
      </w:pPr>
      <w:r w:rsidRPr="009C74A3">
        <w:rPr>
          <w:b/>
          <w:noProof/>
          <w:sz w:val="18"/>
        </w:rPr>
        <w:t xml:space="preserve">Załacznik 2a- OPZ </w:t>
      </w:r>
    </w:p>
    <w:p w14:paraId="0D1B9168" w14:textId="41BEF4F6" w:rsidR="00E96C5F" w:rsidRPr="009C74A3" w:rsidRDefault="00E96C5F" w:rsidP="00E96C5F">
      <w:pPr>
        <w:pStyle w:val="Akapitzlist"/>
        <w:ind w:left="993"/>
        <w:rPr>
          <w:b/>
          <w:i/>
          <w:iCs/>
          <w:noProof/>
          <w:color w:val="FF0000"/>
          <w:sz w:val="18"/>
        </w:rPr>
      </w:pPr>
      <w:r w:rsidRPr="009C74A3">
        <w:rPr>
          <w:b/>
          <w:i/>
          <w:iCs/>
          <w:noProof/>
          <w:color w:val="FF0000"/>
          <w:sz w:val="18"/>
        </w:rPr>
        <w:t xml:space="preserve">UWAGA!!!   </w:t>
      </w:r>
    </w:p>
    <w:p w14:paraId="515EF473" w14:textId="43870F37" w:rsidR="00B62B9E" w:rsidRPr="009C74A3" w:rsidRDefault="00B62B9E" w:rsidP="00B62B9E">
      <w:pPr>
        <w:spacing w:after="0" w:line="240" w:lineRule="auto"/>
        <w:ind w:left="993" w:right="57" w:hanging="1419"/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</w:t>
      </w:r>
      <w:r w:rsidRPr="009C74A3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                                                                                                                                  Wszystkie dokumenty, o których mowa w pkt 1., winny być opatrzone kwalifikowanym podpisem elektronicznym, zaufanym lub osobistym, zgodnie z art. 63 ust. 2 Pzp.</w:t>
      </w:r>
    </w:p>
    <w:p w14:paraId="42D4CE12" w14:textId="77777777" w:rsidR="00B62B9E" w:rsidRPr="009C74A3" w:rsidRDefault="00B62B9E" w:rsidP="00B62B9E">
      <w:pPr>
        <w:tabs>
          <w:tab w:val="left" w:pos="709"/>
        </w:tabs>
        <w:spacing w:after="0" w:line="240" w:lineRule="auto"/>
        <w:ind w:left="993" w:hanging="709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6" w:name="_Hlk58838255"/>
      <w:r w:rsidRPr="009C74A3">
        <w:rPr>
          <w:rFonts w:ascii="Arial" w:hAnsi="Arial" w:cs="Arial"/>
          <w:bCs/>
          <w:noProof/>
          <w:sz w:val="18"/>
          <w:szCs w:val="18"/>
        </w:rPr>
        <w:t xml:space="preserve">2).   Katalog pn. </w:t>
      </w:r>
      <w:r w:rsidRPr="009C74A3">
        <w:rPr>
          <w:rFonts w:ascii="Arial" w:hAnsi="Arial" w:cs="Arial"/>
          <w:b/>
          <w:noProof/>
          <w:sz w:val="18"/>
          <w:szCs w:val="18"/>
          <w:u w:val="single"/>
        </w:rPr>
        <w:t>Przedmiotowe środki dowodowe</w:t>
      </w:r>
      <w:r w:rsidRPr="009C74A3">
        <w:rPr>
          <w:rFonts w:ascii="Arial" w:hAnsi="Arial" w:cs="Arial"/>
          <w:bCs/>
          <w:noProof/>
          <w:sz w:val="18"/>
          <w:szCs w:val="18"/>
        </w:rPr>
        <w:t xml:space="preserve"> (RAR lub ZIP), zawierający n</w:t>
      </w:r>
      <w:r w:rsidRPr="009C74A3">
        <w:rPr>
          <w:rFonts w:ascii="Arial" w:hAnsi="Arial" w:cs="Arial"/>
          <w:bCs/>
          <w:noProof/>
          <w:sz w:val="18"/>
          <w:szCs w:val="18"/>
          <w:lang w:bidi="pl-PL"/>
        </w:rPr>
        <w:t xml:space="preserve">astępujące </w:t>
      </w:r>
      <w:bookmarkEnd w:id="26"/>
      <w:r w:rsidRPr="009C74A3">
        <w:rPr>
          <w:rFonts w:ascii="Arial" w:hAnsi="Arial" w:cs="Arial"/>
          <w:bCs/>
          <w:noProof/>
          <w:sz w:val="18"/>
          <w:szCs w:val="18"/>
          <w:lang w:bidi="pl-PL"/>
        </w:rPr>
        <w:t>przedmiotowe środki dowodowe, w celu potwierdzeniu zgodności oferowanych dostaw z wymaganiami określonymi w opisie przedmiotu zamówienia</w:t>
      </w:r>
    </w:p>
    <w:p w14:paraId="4681A813" w14:textId="366E43F1" w:rsidR="00B16E7E" w:rsidRPr="009C74A3" w:rsidRDefault="00B16E7E" w:rsidP="00B16E7E">
      <w:pPr>
        <w:numPr>
          <w:ilvl w:val="0"/>
          <w:numId w:val="45"/>
        </w:numPr>
        <w:tabs>
          <w:tab w:val="left" w:pos="851"/>
        </w:tabs>
        <w:spacing w:after="0" w:line="240" w:lineRule="auto"/>
        <w:ind w:left="993" w:right="57" w:hanging="142"/>
        <w:rPr>
          <w:rFonts w:ascii="Arial" w:eastAsia="Times New Roman" w:hAnsi="Arial" w:cs="Arial"/>
          <w:i/>
          <w:noProof/>
          <w:snapToGrid w:val="0"/>
          <w:sz w:val="18"/>
          <w:szCs w:val="18"/>
          <w:lang w:eastAsia="pl-PL"/>
        </w:rPr>
      </w:pPr>
      <w:bookmarkStart w:id="27" w:name="_Hlk58839915"/>
      <w:r w:rsidRPr="009C74A3">
        <w:rPr>
          <w:rFonts w:ascii="Arial" w:eastAsia="Times New Roman" w:hAnsi="Arial" w:cs="Arial"/>
          <w:i/>
          <w:noProof/>
          <w:snapToGrid w:val="0"/>
          <w:sz w:val="18"/>
          <w:szCs w:val="18"/>
          <w:lang w:eastAsia="pl-PL"/>
        </w:rPr>
        <w:t>Karty charakterystyki, foldery, prospekty, zdjęcia lub inne dokumenty zawierające opis oferowanych urządzeń oraz odczynników i oferowanych substancji, potwierdzające spełnienie wymagań zamawiającego określonych w załączniku nr 2 i 2a do SWZ. W przypadku, jeśli w dokumentach, o których mowa w zdaniu pierwszym brak jest potwierdzenia dla spełnienia wymagań postawionych przez zamawiającego, zamawiający dopuści jako równoważne, oświadczenie producenta o spełnieniu tego wymogu przez zaoferowany produkt.</w:t>
      </w:r>
    </w:p>
    <w:p w14:paraId="7719C767" w14:textId="321E8821" w:rsidR="00B16E7E" w:rsidRPr="009C74A3" w:rsidRDefault="00B16E7E" w:rsidP="00B16E7E">
      <w:pPr>
        <w:keepNext/>
        <w:suppressAutoHyphens/>
        <w:spacing w:after="0" w:line="240" w:lineRule="auto"/>
        <w:ind w:left="993" w:right="-134" w:hanging="142"/>
        <w:jc w:val="both"/>
        <w:outlineLvl w:val="1"/>
        <w:rPr>
          <w:rFonts w:ascii="Arial" w:eastAsia="Calibri" w:hAnsi="Arial" w:cs="Arial"/>
          <w:noProof/>
          <w:snapToGrid w:val="0"/>
          <w:sz w:val="18"/>
          <w:szCs w:val="18"/>
        </w:rPr>
      </w:pPr>
      <w:bookmarkStart w:id="28" w:name="_Toc92279838"/>
      <w:r w:rsidRPr="009C74A3">
        <w:rPr>
          <w:rFonts w:ascii="Arial" w:eastAsia="Calibri" w:hAnsi="Arial" w:cs="Arial"/>
          <w:noProof/>
          <w:snapToGrid w:val="0"/>
          <w:sz w:val="18"/>
          <w:szCs w:val="18"/>
        </w:rPr>
        <w:t xml:space="preserve">   Dokumenty winny być złożone w formie umożliwiającej zamawiającemu łatwą weryfikację spełnienia poszczególnych wymogów, np. poprzez oznaczenie w treści dokumentów (kolory, odnośniki, komentarze itp.) pozycji z zał. nr 2</w:t>
      </w:r>
      <w:r w:rsidR="00151992" w:rsidRPr="00FE6FD3">
        <w:rPr>
          <w:rFonts w:ascii="Arial" w:eastAsia="Calibri" w:hAnsi="Arial" w:cs="Arial"/>
          <w:noProof/>
          <w:snapToGrid w:val="0"/>
          <w:sz w:val="18"/>
          <w:szCs w:val="18"/>
        </w:rPr>
        <w:t>a</w:t>
      </w:r>
      <w:r w:rsidRPr="009C74A3">
        <w:rPr>
          <w:rFonts w:ascii="Arial" w:eastAsia="Calibri" w:hAnsi="Arial" w:cs="Arial"/>
          <w:noProof/>
          <w:snapToGrid w:val="0"/>
          <w:sz w:val="18"/>
          <w:szCs w:val="18"/>
        </w:rPr>
        <w:t xml:space="preserve"> ).</w:t>
      </w:r>
      <w:bookmarkEnd w:id="28"/>
      <w:r w:rsidRPr="009C74A3">
        <w:rPr>
          <w:rFonts w:ascii="Arial" w:eastAsia="Calibri" w:hAnsi="Arial" w:cs="Arial"/>
          <w:noProof/>
          <w:snapToGrid w:val="0"/>
          <w:sz w:val="18"/>
          <w:szCs w:val="18"/>
        </w:rPr>
        <w:t xml:space="preserve"> </w:t>
      </w:r>
    </w:p>
    <w:p w14:paraId="3303A6D7" w14:textId="7D173CD4" w:rsidR="00B16E7E" w:rsidRPr="009C74A3" w:rsidRDefault="00B16E7E" w:rsidP="00B16E7E">
      <w:pPr>
        <w:numPr>
          <w:ilvl w:val="0"/>
          <w:numId w:val="45"/>
        </w:numPr>
        <w:tabs>
          <w:tab w:val="left" w:pos="851"/>
        </w:tabs>
        <w:spacing w:after="0" w:line="240" w:lineRule="auto"/>
        <w:ind w:left="993" w:right="57" w:hanging="142"/>
        <w:rPr>
          <w:rFonts w:ascii="Arial" w:eastAsia="Times New Roman" w:hAnsi="Arial" w:cs="Arial"/>
          <w:i/>
          <w:noProof/>
          <w:snapToGrid w:val="0"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b/>
          <w:bCs/>
          <w:i/>
          <w:noProof/>
          <w:snapToGrid w:val="0"/>
          <w:sz w:val="18"/>
          <w:szCs w:val="18"/>
          <w:lang w:eastAsia="pl-PL"/>
        </w:rPr>
        <w:t>Dokumenty dopuszczenia do obrotu/użytkowania</w:t>
      </w:r>
      <w:r w:rsidRPr="009C74A3">
        <w:rPr>
          <w:rFonts w:ascii="Arial" w:eastAsia="Times New Roman" w:hAnsi="Arial" w:cs="Arial"/>
          <w:i/>
          <w:noProof/>
          <w:snapToGrid w:val="0"/>
          <w:sz w:val="18"/>
          <w:szCs w:val="18"/>
          <w:lang w:eastAsia="pl-PL"/>
        </w:rPr>
        <w:t xml:space="preserve"> dla oferowanych produktów, wymienione w ustawie o wyrobach medycznych (Dz.U. 202</w:t>
      </w:r>
      <w:r w:rsidR="00902AC6">
        <w:rPr>
          <w:rFonts w:ascii="Arial" w:eastAsia="Times New Roman" w:hAnsi="Arial" w:cs="Arial"/>
          <w:i/>
          <w:noProof/>
          <w:snapToGrid w:val="0"/>
          <w:sz w:val="18"/>
          <w:szCs w:val="18"/>
          <w:lang w:eastAsia="pl-PL"/>
        </w:rPr>
        <w:t>2</w:t>
      </w:r>
      <w:r w:rsidRPr="009C74A3">
        <w:rPr>
          <w:rFonts w:ascii="Arial" w:eastAsia="Times New Roman" w:hAnsi="Arial" w:cs="Arial"/>
          <w:i/>
          <w:noProof/>
          <w:snapToGrid w:val="0"/>
          <w:sz w:val="18"/>
          <w:szCs w:val="18"/>
          <w:lang w:eastAsia="pl-PL"/>
        </w:rPr>
        <w:t xml:space="preserve"> poz. </w:t>
      </w:r>
      <w:r w:rsidR="00902AC6">
        <w:rPr>
          <w:rFonts w:ascii="Arial" w:eastAsia="Times New Roman" w:hAnsi="Arial" w:cs="Arial"/>
          <w:i/>
          <w:noProof/>
          <w:snapToGrid w:val="0"/>
          <w:sz w:val="18"/>
          <w:szCs w:val="18"/>
          <w:lang w:eastAsia="pl-PL"/>
        </w:rPr>
        <w:t>974</w:t>
      </w:r>
      <w:r w:rsidRPr="009C74A3">
        <w:rPr>
          <w:rFonts w:ascii="Arial" w:eastAsia="Times New Roman" w:hAnsi="Arial" w:cs="Arial"/>
          <w:i/>
          <w:noProof/>
          <w:snapToGrid w:val="0"/>
          <w:sz w:val="18"/>
          <w:szCs w:val="18"/>
          <w:lang w:eastAsia="pl-PL"/>
        </w:rPr>
        <w:t>, ze zm.) – aktualne na dzień składania ofert.</w:t>
      </w:r>
    </w:p>
    <w:p w14:paraId="3EF3D331" w14:textId="77777777" w:rsidR="00B62B9E" w:rsidRPr="009C74A3" w:rsidRDefault="00B62B9E" w:rsidP="00B62B9E">
      <w:pPr>
        <w:tabs>
          <w:tab w:val="left" w:pos="993"/>
        </w:tabs>
        <w:spacing w:after="0" w:line="240" w:lineRule="auto"/>
        <w:ind w:left="360" w:right="57" w:hanging="7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3).   Katalog pn. </w:t>
      </w:r>
      <w:r w:rsidRPr="009C74A3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Dokumenty podmiotowe</w:t>
      </w: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7"/>
    <w:p w14:paraId="2AF9D62B" w14:textId="77777777" w:rsidR="00B62B9E" w:rsidRPr="009C74A3" w:rsidRDefault="00B62B9E" w:rsidP="00BB3B94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4D9A0184" w14:textId="77777777" w:rsidR="00B62B9E" w:rsidRPr="009C74A3" w:rsidRDefault="00B62B9E" w:rsidP="00BB3B94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28391340" w14:textId="77777777" w:rsidR="00B62B9E" w:rsidRPr="009C74A3" w:rsidRDefault="00B62B9E" w:rsidP="00BB3B94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30A4401D" w14:textId="77777777" w:rsidR="00B62B9E" w:rsidRPr="009C74A3" w:rsidRDefault="00B62B9E" w:rsidP="00BB3B94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lastRenderedPageBreak/>
        <w:t>Oświadczenie wykonawcy o spełnieniu warunków udziału w postępowaniu i niepodleganiu wykluczeniu z postępowania - wzór oświadczenia o niepodleganiu wykluczeniu stanowi Załącznik nr 4 do SWZ.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283C656A" w14:textId="77777777" w:rsidR="00B62B9E" w:rsidRPr="009C74A3" w:rsidRDefault="00B62B9E" w:rsidP="00BB3B94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Inne oświadczenia i wnioski wykonawcy.</w:t>
      </w:r>
    </w:p>
    <w:p w14:paraId="300B54EC" w14:textId="77777777" w:rsidR="00B62B9E" w:rsidRPr="009C74A3" w:rsidRDefault="00B62B9E" w:rsidP="00B62B9E">
      <w:pPr>
        <w:spacing w:after="0" w:line="240" w:lineRule="auto"/>
        <w:ind w:left="851"/>
        <w:rPr>
          <w:rFonts w:ascii="Arial" w:eastAsia="Times New Roman" w:hAnsi="Arial" w:cs="Arial"/>
          <w:bCs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Wszystkie dokumenty, o których mowa w pkt 2., winny być opatrzone kwalifikowanym podpisem elektronicznym, zaufanym lub osobistym (art. 63 ust. 2 Pzp) </w:t>
      </w:r>
    </w:p>
    <w:p w14:paraId="3DC5AB2A" w14:textId="77777777" w:rsidR="00B62B9E" w:rsidRPr="009C74A3" w:rsidRDefault="00B62B9E" w:rsidP="00BB3B94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Zamawiający prosi składanie oferty zgodnie z Instrukcją ofertowania elektronicznego, opublikowaną wraz z dokumentami postępowania:</w:t>
      </w:r>
    </w:p>
    <w:p w14:paraId="63444465" w14:textId="77777777" w:rsidR="00B62B9E" w:rsidRPr="009C74A3" w:rsidRDefault="00B62B9E" w:rsidP="00BB3B94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Zamawiający informuje o limitach dotyczących wielkości pojedynczych plików (archiwum RAR lub ZIP) składanych w portalu:</w:t>
      </w:r>
    </w:p>
    <w:p w14:paraId="4D00C43C" w14:textId="77777777" w:rsidR="00B62B9E" w:rsidRPr="009C74A3" w:rsidRDefault="00B62B9E" w:rsidP="00BB3B94">
      <w:pPr>
        <w:numPr>
          <w:ilvl w:val="0"/>
          <w:numId w:val="37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10 MG – w polu OFERTA</w:t>
      </w:r>
    </w:p>
    <w:p w14:paraId="31752111" w14:textId="77777777" w:rsidR="00B62B9E" w:rsidRPr="009C74A3" w:rsidRDefault="00B62B9E" w:rsidP="00BB3B94">
      <w:pPr>
        <w:numPr>
          <w:ilvl w:val="0"/>
          <w:numId w:val="37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50 MG – w polu ZAŁĄCZNIKI</w:t>
      </w:r>
    </w:p>
    <w:p w14:paraId="758258E6" w14:textId="77777777" w:rsidR="00B62B9E" w:rsidRPr="009C74A3" w:rsidRDefault="00B62B9E" w:rsidP="00BB3B94">
      <w:pPr>
        <w:numPr>
          <w:ilvl w:val="0"/>
          <w:numId w:val="25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24995396" w14:textId="77777777" w:rsidR="00B62B9E" w:rsidRPr="009C74A3" w:rsidRDefault="00B62B9E" w:rsidP="00BB3B94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Zamawiający wymaga, aby zarówno plikom, jak i katalogom wykonawcy nadali nazwy pozwalające zamawiającemu łatwą identyfikacje ich zawartości.</w:t>
      </w:r>
    </w:p>
    <w:p w14:paraId="292867DA" w14:textId="77777777" w:rsidR="00B62B9E" w:rsidRPr="009C74A3" w:rsidRDefault="00B62B9E" w:rsidP="00BB3B94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0E24DF2E" w14:textId="7F02DD68" w:rsidR="00B62B9E" w:rsidRPr="009C74A3" w:rsidRDefault="00B62B9E" w:rsidP="00BB3B94">
      <w:pPr>
        <w:numPr>
          <w:ilvl w:val="0"/>
          <w:numId w:val="25"/>
        </w:numPr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Postanowień pkt. 6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57879DBB" w14:textId="77777777" w:rsidR="00B62B9E" w:rsidRPr="009C74A3" w:rsidRDefault="00B62B9E" w:rsidP="00B62B9E">
      <w:pPr>
        <w:spacing w:after="0" w:line="240" w:lineRule="auto"/>
        <w:ind w:left="426" w:right="57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</w:p>
    <w:p w14:paraId="495B719D" w14:textId="77777777" w:rsidR="00C8737F" w:rsidRPr="009C74A3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XIII. Sposób oraz termin składania oferty</w:t>
      </w:r>
      <w:bookmarkEnd w:id="24"/>
    </w:p>
    <w:p w14:paraId="54227298" w14:textId="77777777" w:rsidR="00C8737F" w:rsidRPr="009C74A3" w:rsidRDefault="00C8737F" w:rsidP="00BB3B9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9C74A3" w:rsidRDefault="00C8737F" w:rsidP="00BB3B9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740D2C1A" w:rsidR="00C8737F" w:rsidRPr="009C74A3" w:rsidRDefault="00C8737F" w:rsidP="00BB3B9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Ofertę wraz z wymaganymi załącznikami należy złożyć w terminie do dnia </w:t>
      </w:r>
      <w:r w:rsidR="009809E7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11.10.</w:t>
      </w:r>
      <w:r w:rsidRPr="009C74A3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202</w:t>
      </w:r>
      <w:r w:rsidR="00B62B9E" w:rsidRPr="009C74A3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</w:t>
      </w:r>
      <w:r w:rsidRPr="009C74A3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,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9C74A3" w:rsidRDefault="00C8737F" w:rsidP="00BB3B9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9C74A3" w:rsidRDefault="00C8737F" w:rsidP="00BB3B9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9C74A3" w:rsidRDefault="00C8737F" w:rsidP="00BB3B9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989BECF" w14:textId="77777777" w:rsidR="00C8737F" w:rsidRPr="009C74A3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9" w:name="_Toc45190916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XIV. Termin otwarcia ofert</w:t>
      </w:r>
      <w:bookmarkEnd w:id="29"/>
    </w:p>
    <w:p w14:paraId="2469D575" w14:textId="3AA39666" w:rsidR="00C8737F" w:rsidRPr="009C74A3" w:rsidRDefault="00C8737F" w:rsidP="00BB3B94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Otwarcie ofert nastąpi w dniu </w:t>
      </w:r>
      <w:r w:rsidRPr="009C74A3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  </w:t>
      </w:r>
      <w:r w:rsidR="009809E7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11.10.</w:t>
      </w:r>
      <w:r w:rsidRPr="009C74A3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202</w:t>
      </w:r>
      <w:r w:rsidR="00B62B9E" w:rsidRPr="009C74A3">
        <w:rPr>
          <w:rFonts w:ascii="Arial" w:eastAsia="Times New Roman" w:hAnsi="Arial" w:cs="Arial"/>
          <w:b/>
          <w:bCs/>
          <w:noProof/>
          <w:sz w:val="18"/>
          <w:szCs w:val="18"/>
          <w:lang w:eastAsia="pl-PL" w:bidi="pl-PL"/>
        </w:rPr>
        <w:t>2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, o godzinie 10:30</w:t>
      </w:r>
    </w:p>
    <w:p w14:paraId="0B2E9D35" w14:textId="77777777" w:rsidR="00C8737F" w:rsidRPr="009C74A3" w:rsidRDefault="00C8737F" w:rsidP="00BB3B94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1651BA78" w14:textId="77777777" w:rsidR="00C8737F" w:rsidRPr="009C74A3" w:rsidRDefault="00C8737F" w:rsidP="00BB3B94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Zamawiający, niezwłocznie po otwarciu ofert, udostępnia na stronie internetowej prowadzonego postępowania informacje o:</w:t>
      </w:r>
    </w:p>
    <w:p w14:paraId="586B5A9E" w14:textId="77777777" w:rsidR="00C8737F" w:rsidRPr="009C74A3" w:rsidRDefault="00C8737F" w:rsidP="00BB3B94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nazwach albo imionach i nazwiskach oraz siedzibach lub miejscach prowadzonej działalności gospodarczej albo miejscach zamieszkania wykonawców, których oferty zostały otwarte;</w:t>
      </w:r>
    </w:p>
    <w:p w14:paraId="2980551D" w14:textId="77777777" w:rsidR="00C8737F" w:rsidRPr="009C74A3" w:rsidRDefault="00C8737F" w:rsidP="00BB3B94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cenach lub kosztach zawartych w ofertach.</w:t>
      </w:r>
    </w:p>
    <w:p w14:paraId="3B4DFAB9" w14:textId="77777777" w:rsidR="00C8737F" w:rsidRPr="009C74A3" w:rsidRDefault="00C8737F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5.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ab/>
        <w:t>W przypadku wystąpienia awarii systemu teleinformatycznego, która spowoduje brak możliwości otwarcia ofert w terminie określonym przez zamawiającego, otwarcie ofert nastąpi niezwłocznie po usunięciu awarii.</w:t>
      </w:r>
    </w:p>
    <w:p w14:paraId="39986619" w14:textId="77777777" w:rsidR="00C8737F" w:rsidRPr="009C74A3" w:rsidRDefault="00C8737F" w:rsidP="00BB3B94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Informację  o zmianie terminu otwarcia ofert  zamawiający opublikuje w portalu.</w:t>
      </w:r>
    </w:p>
    <w:p w14:paraId="26918D39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8E389C4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C28F7AD" w14:textId="77777777" w:rsidR="00C8737F" w:rsidRPr="009C74A3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0" w:name="_Toc45190917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XV. Podstawy wykluczenia, o których mowa w art. 108 ust. 1</w:t>
      </w:r>
      <w:bookmarkEnd w:id="30"/>
    </w:p>
    <w:p w14:paraId="1AB268AA" w14:textId="77777777" w:rsidR="00C8737F" w:rsidRPr="009C74A3" w:rsidRDefault="00C8737F" w:rsidP="00BB3B94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2" w:hanging="83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9C74A3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postępowania</w:t>
      </w:r>
      <w:r w:rsidRPr="009C74A3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9C74A3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udzielenie</w:t>
      </w:r>
      <w:r w:rsidRPr="009C74A3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zamówienia</w:t>
      </w:r>
      <w:r w:rsidRPr="009C74A3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wyklucza</w:t>
      </w:r>
      <w:r w:rsidRPr="009C74A3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się,</w:t>
      </w:r>
      <w:r w:rsidRPr="009C74A3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9C74A3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zastrzeżeniem</w:t>
      </w:r>
      <w:r w:rsidRPr="009C74A3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art. 110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ust.</w:t>
      </w:r>
      <w:r w:rsidRPr="009C74A3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2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Pzp,</w:t>
      </w:r>
      <w:r w:rsidRPr="009C74A3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Wykonawcę:</w:t>
      </w:r>
    </w:p>
    <w:p w14:paraId="4965F9CE" w14:textId="77777777" w:rsidR="00C8737F" w:rsidRPr="009C74A3" w:rsidRDefault="00C8737F" w:rsidP="00BB3B94">
      <w:pPr>
        <w:numPr>
          <w:ilvl w:val="1"/>
          <w:numId w:val="18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" w:hanging="201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będącego osobą fizyczną, którego prawomocnie skazano za</w:t>
      </w:r>
      <w:r w:rsidRPr="009C74A3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przestępstwo:</w:t>
      </w:r>
    </w:p>
    <w:p w14:paraId="682D2894" w14:textId="77777777" w:rsidR="00C8737F" w:rsidRPr="009C74A3" w:rsidRDefault="00C8737F" w:rsidP="00BB3B94">
      <w:pPr>
        <w:numPr>
          <w:ilvl w:val="0"/>
          <w:numId w:val="17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udziału w zorganizowanej grupie przestępczej albo związku mającym na celu popełnienie przestępstwa lub przestępstwa skarbowego, o którym mowa w art. 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258</w:t>
      </w:r>
      <w:r w:rsidRPr="009C74A3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Kodeksu karnego,</w:t>
      </w:r>
    </w:p>
    <w:p w14:paraId="277AA051" w14:textId="77777777" w:rsidR="00C8737F" w:rsidRPr="009C74A3" w:rsidRDefault="00C8737F" w:rsidP="00BB3B94">
      <w:pPr>
        <w:numPr>
          <w:ilvl w:val="0"/>
          <w:numId w:val="17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57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handlu ludźmi, o którym mowa w art. 189a Kodeksu</w:t>
      </w:r>
      <w:r w:rsidRPr="009C74A3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karnego,</w:t>
      </w:r>
    </w:p>
    <w:p w14:paraId="26650225" w14:textId="77777777" w:rsidR="00C8737F" w:rsidRPr="009C74A3" w:rsidRDefault="00C8737F" w:rsidP="00BB3B94">
      <w:pPr>
        <w:numPr>
          <w:ilvl w:val="0"/>
          <w:numId w:val="17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2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 którym mowa w art. 228–230a, art. 250a Kodeksu karnego lub w art. 46 lub art. 48 ustawy z dnia 25 czerwca 2010 r. o</w:t>
      </w:r>
      <w:r w:rsidRPr="009C74A3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sporcie,</w:t>
      </w:r>
    </w:p>
    <w:p w14:paraId="0C0FFA32" w14:textId="77777777" w:rsidR="00C8737F" w:rsidRPr="009C74A3" w:rsidRDefault="00C8737F" w:rsidP="00BB3B94">
      <w:pPr>
        <w:numPr>
          <w:ilvl w:val="0"/>
          <w:numId w:val="17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>finansowania</w:t>
      </w:r>
      <w:r w:rsidRPr="009C74A3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przestępstwa</w:t>
      </w:r>
      <w:r w:rsidRPr="009C74A3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9C74A3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charakterze</w:t>
      </w:r>
      <w:r w:rsidRPr="009C74A3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terrorystycznym,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którym</w:t>
      </w:r>
      <w:r w:rsidRPr="009C74A3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mowa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9C74A3">
        <w:rPr>
          <w:rFonts w:ascii="Arial" w:eastAsia="Times New Roman" w:hAnsi="Arial" w:cs="Arial"/>
          <w:noProof/>
          <w:spacing w:val="-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art. 165a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Kodeksu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karnego,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przestępstwo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udaremniania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utrudniania stwierdzenia przestępnego</w:t>
      </w:r>
      <w:r w:rsidRPr="009C74A3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pochodzenia</w:t>
      </w:r>
      <w:r w:rsidRPr="009C74A3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pieniędzy</w:t>
      </w:r>
      <w:r w:rsidRPr="009C74A3">
        <w:rPr>
          <w:rFonts w:ascii="Arial" w:eastAsia="Times New Roman" w:hAnsi="Arial" w:cs="Arial"/>
          <w:noProof/>
          <w:spacing w:val="-1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9C74A3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ukrywania</w:t>
      </w:r>
      <w:r w:rsidRPr="009C74A3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ich</w:t>
      </w:r>
      <w:r w:rsidRPr="009C74A3">
        <w:rPr>
          <w:rFonts w:ascii="Arial" w:eastAsia="Times New Roman" w:hAnsi="Arial" w:cs="Arial"/>
          <w:noProof/>
          <w:spacing w:val="-1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pochodzenia,</w:t>
      </w:r>
      <w:r w:rsidRPr="009C74A3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9C74A3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którym</w:t>
      </w:r>
      <w:r w:rsidRPr="009C74A3">
        <w:rPr>
          <w:rFonts w:ascii="Arial" w:eastAsia="Times New Roman" w:hAnsi="Arial" w:cs="Arial"/>
          <w:noProof/>
          <w:spacing w:val="-1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mowa w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art. 299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Kodeksu</w:t>
      </w:r>
      <w:r w:rsidRPr="009C74A3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karnego,</w:t>
      </w:r>
    </w:p>
    <w:p w14:paraId="5BFDFED8" w14:textId="77777777" w:rsidR="00C8737F" w:rsidRPr="009C74A3" w:rsidRDefault="00C8737F" w:rsidP="00BB3B94">
      <w:pPr>
        <w:numPr>
          <w:ilvl w:val="0"/>
          <w:numId w:val="17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 charakterze terrorystycznym, o którym mowa w art. 115 § 20 Kodeksu karnego, lub mające na celu popełnienie tego</w:t>
      </w:r>
      <w:r w:rsidRPr="009C74A3">
        <w:rPr>
          <w:rFonts w:ascii="Arial" w:eastAsia="Times New Roman" w:hAnsi="Arial" w:cs="Arial"/>
          <w:noProof/>
          <w:spacing w:val="10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przestępstwa,</w:t>
      </w:r>
    </w:p>
    <w:p w14:paraId="3A268487" w14:textId="77777777" w:rsidR="00C8737F" w:rsidRPr="009C74A3" w:rsidRDefault="00C8737F" w:rsidP="00BB3B94">
      <w:pPr>
        <w:numPr>
          <w:ilvl w:val="0"/>
          <w:numId w:val="17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9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9C74A3">
        <w:rPr>
          <w:rFonts w:ascii="Arial" w:eastAsia="Times New Roman" w:hAnsi="Arial" w:cs="Arial"/>
          <w:noProof/>
          <w:spacing w:val="-2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769),</w:t>
      </w:r>
    </w:p>
    <w:p w14:paraId="72B703A2" w14:textId="77777777" w:rsidR="00C8737F" w:rsidRPr="009C74A3" w:rsidRDefault="00C8737F" w:rsidP="00BB3B94">
      <w:pPr>
        <w:numPr>
          <w:ilvl w:val="0"/>
          <w:numId w:val="17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przeciwko obrotowi gospodarczemu, o których mowa w art. 296–307 Kodeksu karnego, przestępstwo oszustwa, o którym mowa w art. 286 Kodeksu karnego, przestępstwo przeciwko wiarygodności dokumentów, o których mowa w art. 270– 277d Kodeksu karnego, lub przestępstwo</w:t>
      </w:r>
      <w:r w:rsidRPr="009C74A3">
        <w:rPr>
          <w:rFonts w:ascii="Arial" w:eastAsia="Times New Roman" w:hAnsi="Arial" w:cs="Arial"/>
          <w:noProof/>
          <w:spacing w:val="-3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skarbowe,</w:t>
      </w:r>
    </w:p>
    <w:p w14:paraId="721360D3" w14:textId="77777777" w:rsidR="00C8737F" w:rsidRPr="009C74A3" w:rsidRDefault="00C8737F" w:rsidP="00BB3B94">
      <w:pPr>
        <w:numPr>
          <w:ilvl w:val="0"/>
          <w:numId w:val="17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8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 którym mowa w art. 9 ust. 1 i 3 lub art. 10 ustawy z dnia 15 czerwca 2012 r. o skutkach powierzania wykonywania pracy cudzoziemcom przebywającym wbrew przepisom na terytorium Rzeczypospolitej</w:t>
      </w:r>
      <w:r w:rsidRPr="009C74A3">
        <w:rPr>
          <w:rFonts w:ascii="Arial" w:eastAsia="Times New Roman" w:hAnsi="Arial" w:cs="Arial"/>
          <w:noProof/>
          <w:spacing w:val="4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Polskiej</w:t>
      </w:r>
    </w:p>
    <w:p w14:paraId="6C766BF8" w14:textId="77777777" w:rsidR="00C8737F" w:rsidRPr="009C74A3" w:rsidRDefault="00C8737F" w:rsidP="00C8737F">
      <w:pPr>
        <w:kinsoku w:val="0"/>
        <w:overflowPunct w:val="0"/>
        <w:spacing w:after="0" w:line="240" w:lineRule="auto"/>
        <w:ind w:left="1276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– lub za odpowiedni czyn zabroniony określony w przepisach prawa obcego;</w:t>
      </w:r>
    </w:p>
    <w:p w14:paraId="161909E6" w14:textId="77777777" w:rsidR="00C8737F" w:rsidRPr="009C74A3" w:rsidRDefault="00C8737F" w:rsidP="00C8737F">
      <w:pPr>
        <w:tabs>
          <w:tab w:val="left" w:pos="851"/>
        </w:tabs>
        <w:kinsoku w:val="0"/>
        <w:overflowPunct w:val="0"/>
        <w:spacing w:after="0" w:line="240" w:lineRule="auto"/>
        <w:ind w:left="851" w:right="109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1.2.  jeżeli urzędującego członka jego organu zarządzającego lub nadzorczego, wspólnika spółki w spółce jawnej lub partnerskiej albo komplementariusza w spółce komandytowej lub komandytowo-akcyjnej lub prokurenta prawomocnie skazano</w:t>
      </w:r>
      <w:r w:rsidRPr="009C74A3">
        <w:rPr>
          <w:rFonts w:ascii="Arial" w:eastAsia="Times New Roman" w:hAnsi="Arial" w:cs="Arial"/>
          <w:noProof/>
          <w:spacing w:val="6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 przestępstwo, o którym mowa w pkt 1.1;</w:t>
      </w:r>
    </w:p>
    <w:p w14:paraId="599D7952" w14:textId="77777777" w:rsidR="00C8737F" w:rsidRPr="009C74A3" w:rsidRDefault="00C8737F" w:rsidP="00BB3B94">
      <w:pPr>
        <w:numPr>
          <w:ilvl w:val="1"/>
          <w:numId w:val="19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wobec</w:t>
      </w:r>
      <w:r w:rsidRPr="009C74A3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którego</w:t>
      </w:r>
      <w:r w:rsidRPr="009C74A3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wydano</w:t>
      </w:r>
      <w:r w:rsidRPr="009C74A3">
        <w:rPr>
          <w:rFonts w:ascii="Arial" w:eastAsia="Times New Roman" w:hAnsi="Arial" w:cs="Arial"/>
          <w:noProof/>
          <w:spacing w:val="2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prawomocny</w:t>
      </w:r>
      <w:r w:rsidRPr="009C74A3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wyrok</w:t>
      </w:r>
      <w:r w:rsidRPr="009C74A3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sądu</w:t>
      </w:r>
      <w:r w:rsidRPr="009C74A3">
        <w:rPr>
          <w:rFonts w:ascii="Arial" w:eastAsia="Times New Roman" w:hAnsi="Arial" w:cs="Arial"/>
          <w:noProof/>
          <w:spacing w:val="2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9C74A3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ostateczną</w:t>
      </w:r>
      <w:r w:rsidRPr="009C74A3">
        <w:rPr>
          <w:rFonts w:ascii="Arial" w:eastAsia="Times New Roman" w:hAnsi="Arial" w:cs="Arial"/>
          <w:noProof/>
          <w:spacing w:val="3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decyzję administracyjną</w:t>
      </w:r>
      <w:r w:rsidRPr="009C74A3">
        <w:rPr>
          <w:rFonts w:ascii="Arial" w:eastAsia="Times New Roman" w:hAnsi="Arial" w:cs="Arial"/>
          <w:noProof/>
          <w:spacing w:val="5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9C74A3">
        <w:rPr>
          <w:rFonts w:ascii="Arial" w:eastAsia="Times New Roman" w:hAnsi="Arial" w:cs="Arial"/>
          <w:noProof/>
          <w:spacing w:val="4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zaleganiu</w:t>
      </w:r>
      <w:r w:rsidRPr="009C74A3">
        <w:rPr>
          <w:rFonts w:ascii="Arial" w:eastAsia="Times New Roman" w:hAnsi="Arial" w:cs="Arial"/>
          <w:noProof/>
          <w:spacing w:val="4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9C74A3">
        <w:rPr>
          <w:rFonts w:ascii="Arial" w:eastAsia="Times New Roman" w:hAnsi="Arial" w:cs="Arial"/>
          <w:noProof/>
          <w:spacing w:val="4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uiszczeniem</w:t>
      </w:r>
      <w:r w:rsidRPr="009C74A3">
        <w:rPr>
          <w:rFonts w:ascii="Arial" w:eastAsia="Times New Roman" w:hAnsi="Arial" w:cs="Arial"/>
          <w:noProof/>
          <w:spacing w:val="4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podatków,</w:t>
      </w:r>
      <w:r w:rsidRPr="009C74A3">
        <w:rPr>
          <w:rFonts w:ascii="Arial" w:eastAsia="Times New Roman" w:hAnsi="Arial" w:cs="Arial"/>
          <w:noProof/>
          <w:spacing w:val="4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opłat</w:t>
      </w:r>
      <w:r w:rsidRPr="009C74A3">
        <w:rPr>
          <w:rFonts w:ascii="Arial" w:eastAsia="Times New Roman" w:hAnsi="Arial" w:cs="Arial"/>
          <w:noProof/>
          <w:spacing w:val="40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9C74A3">
        <w:rPr>
          <w:rFonts w:ascii="Arial" w:eastAsia="Times New Roman" w:hAnsi="Arial" w:cs="Arial"/>
          <w:noProof/>
          <w:spacing w:val="4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składek</w:t>
      </w:r>
      <w:r w:rsidRPr="009C74A3">
        <w:rPr>
          <w:rFonts w:ascii="Arial" w:eastAsia="Times New Roman" w:hAnsi="Arial" w:cs="Arial"/>
          <w:noProof/>
          <w:spacing w:val="4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na ubezpieczenie</w:t>
      </w:r>
      <w:r w:rsidRPr="009C74A3">
        <w:rPr>
          <w:rFonts w:ascii="Arial" w:eastAsia="Times New Roman" w:hAnsi="Arial" w:cs="Arial"/>
          <w:noProof/>
          <w:spacing w:val="3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społeczne</w:t>
      </w:r>
      <w:r w:rsidRPr="009C74A3">
        <w:rPr>
          <w:rFonts w:ascii="Arial" w:eastAsia="Times New Roman" w:hAnsi="Arial" w:cs="Arial"/>
          <w:noProof/>
          <w:spacing w:val="3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9C74A3">
        <w:rPr>
          <w:rFonts w:ascii="Arial" w:eastAsia="Times New Roman" w:hAnsi="Arial" w:cs="Arial"/>
          <w:noProof/>
          <w:spacing w:val="3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zdrowotne,</w:t>
      </w:r>
      <w:r w:rsidRPr="009C74A3">
        <w:rPr>
          <w:rFonts w:ascii="Arial" w:eastAsia="Times New Roman" w:hAnsi="Arial" w:cs="Arial"/>
          <w:noProof/>
          <w:spacing w:val="3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chyba</w:t>
      </w:r>
      <w:r w:rsidRPr="009C74A3">
        <w:rPr>
          <w:rFonts w:ascii="Arial" w:eastAsia="Times New Roman" w:hAnsi="Arial" w:cs="Arial"/>
          <w:noProof/>
          <w:spacing w:val="3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że</w:t>
      </w:r>
      <w:r w:rsidRPr="009C74A3">
        <w:rPr>
          <w:rFonts w:ascii="Arial" w:eastAsia="Times New Roman" w:hAnsi="Arial" w:cs="Arial"/>
          <w:noProof/>
          <w:spacing w:val="3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wykonawca</w:t>
      </w:r>
      <w:r w:rsidRPr="009C74A3">
        <w:rPr>
          <w:rFonts w:ascii="Arial" w:eastAsia="Times New Roman" w:hAnsi="Arial" w:cs="Arial"/>
          <w:noProof/>
          <w:spacing w:val="3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odpowiednio</w:t>
      </w:r>
      <w:r w:rsidRPr="009C74A3">
        <w:rPr>
          <w:rFonts w:ascii="Arial" w:eastAsia="Times New Roman" w:hAnsi="Arial" w:cs="Arial"/>
          <w:noProof/>
          <w:spacing w:val="3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przed upływem</w:t>
      </w:r>
      <w:r w:rsidRPr="009C74A3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terminu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składania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wniosków</w:t>
      </w:r>
      <w:r w:rsidRPr="009C74A3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9C74A3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dopuszczenie</w:t>
      </w:r>
      <w:r w:rsidRPr="009C74A3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9C74A3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udziału</w:t>
      </w:r>
      <w:r w:rsidRPr="009C74A3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9C74A3">
        <w:rPr>
          <w:rFonts w:ascii="Arial" w:eastAsia="Times New Roman" w:hAnsi="Arial" w:cs="Arial"/>
          <w:noProof/>
          <w:spacing w:val="-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postępowaniu albo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przed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upływem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terminu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składania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ofert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dokonał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płatności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należnych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podatków,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opłat</w:t>
      </w:r>
      <w:r w:rsidRPr="009C74A3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9C74A3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składek</w:t>
      </w:r>
      <w:r w:rsidRPr="009C74A3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9C74A3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ubezpieczenie</w:t>
      </w:r>
      <w:r w:rsidRPr="009C74A3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społeczne</w:t>
      </w:r>
      <w:r w:rsidRPr="009C74A3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9C74A3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zdrowotne</w:t>
      </w:r>
      <w:r w:rsidRPr="009C74A3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wraz</w:t>
      </w:r>
      <w:r w:rsidRPr="009C74A3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9C74A3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odsetkami</w:t>
      </w:r>
      <w:r w:rsidRPr="009C74A3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lub grzywnami</w:t>
      </w:r>
      <w:r w:rsidRPr="009C74A3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lub zawarł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wiążące porozumienie w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sprawie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spłaty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tych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należności;</w:t>
      </w:r>
    </w:p>
    <w:p w14:paraId="0944248C" w14:textId="77777777" w:rsidR="00C8737F" w:rsidRPr="009C74A3" w:rsidRDefault="00C8737F" w:rsidP="00BB3B94">
      <w:pPr>
        <w:numPr>
          <w:ilvl w:val="1"/>
          <w:numId w:val="19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57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wobec którego orzeczono zakaz ubiegania się o zamówienia</w:t>
      </w:r>
      <w:r w:rsidRPr="009C74A3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publiczne;</w:t>
      </w:r>
    </w:p>
    <w:p w14:paraId="163AB59A" w14:textId="77777777" w:rsidR="00C8737F" w:rsidRPr="009C74A3" w:rsidRDefault="00C8737F" w:rsidP="00BB3B94">
      <w:pPr>
        <w:numPr>
          <w:ilvl w:val="1"/>
          <w:numId w:val="19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9C74A3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</w:t>
      </w:r>
      <w:r w:rsidRPr="009C74A3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może</w:t>
      </w:r>
      <w:r w:rsidRPr="009C74A3">
        <w:rPr>
          <w:rFonts w:ascii="Arial" w:eastAsia="Times New Roman" w:hAnsi="Arial" w:cs="Arial"/>
          <w:noProof/>
          <w:spacing w:val="-9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stwierdzić,</w:t>
      </w:r>
      <w:r w:rsidRPr="009C74A3">
        <w:rPr>
          <w:rFonts w:ascii="Arial" w:eastAsia="Times New Roman" w:hAnsi="Arial" w:cs="Arial"/>
          <w:noProof/>
          <w:spacing w:val="-9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9C74A3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podstawie</w:t>
      </w:r>
      <w:r w:rsidRPr="009C74A3">
        <w:rPr>
          <w:rFonts w:ascii="Arial" w:eastAsia="Times New Roman" w:hAnsi="Arial" w:cs="Arial"/>
          <w:noProof/>
          <w:spacing w:val="-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wiarygodnych</w:t>
      </w:r>
      <w:r w:rsidRPr="009C74A3">
        <w:rPr>
          <w:rFonts w:ascii="Arial" w:eastAsia="Times New Roman" w:hAnsi="Arial" w:cs="Arial"/>
          <w:noProof/>
          <w:spacing w:val="-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przesłanek,</w:t>
      </w:r>
      <w:r w:rsidRPr="009C74A3">
        <w:rPr>
          <w:rFonts w:ascii="Arial" w:eastAsia="Times New Roman" w:hAnsi="Arial" w:cs="Arial"/>
          <w:noProof/>
          <w:spacing w:val="-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że Wykonawca</w:t>
      </w:r>
      <w:r w:rsidRPr="009C74A3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zawarł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innymi</w:t>
      </w:r>
      <w:r w:rsidRPr="009C74A3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Wykonawcami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porozumienie</w:t>
      </w:r>
      <w:r w:rsidRPr="009C74A3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mające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na celu zakłócenie konkurencji,</w:t>
      </w:r>
      <w:r w:rsidRPr="009C74A3">
        <w:rPr>
          <w:rFonts w:ascii="Arial" w:eastAsia="Times New Roman" w:hAnsi="Arial" w:cs="Arial"/>
          <w:noProof/>
          <w:spacing w:val="6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9C74A3">
        <w:rPr>
          <w:rFonts w:ascii="Arial" w:eastAsia="Times New Roman" w:hAnsi="Arial" w:cs="Arial"/>
          <w:noProof/>
          <w:spacing w:val="6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szczególności</w:t>
      </w:r>
      <w:r w:rsidRPr="009C74A3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9C74A3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należąc</w:t>
      </w:r>
      <w:r w:rsidRPr="009C74A3">
        <w:rPr>
          <w:rFonts w:ascii="Arial" w:eastAsia="Times New Roman" w:hAnsi="Arial" w:cs="Arial"/>
          <w:noProof/>
          <w:spacing w:val="6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9C74A3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tej</w:t>
      </w:r>
      <w:r w:rsidRPr="009C74A3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samej</w:t>
      </w:r>
      <w:r w:rsidRPr="009C74A3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grupy</w:t>
      </w:r>
      <w:r w:rsidRPr="009C74A3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kapitałowej</w:t>
      </w:r>
      <w:r w:rsidRPr="009C74A3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 rozumieniu</w:t>
      </w:r>
      <w:r w:rsidRPr="009C74A3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ustawy</w:t>
      </w:r>
      <w:r w:rsidRPr="009C74A3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9C74A3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dnia</w:t>
      </w:r>
      <w:r w:rsidRPr="009C74A3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16</w:t>
      </w:r>
      <w:r w:rsidRPr="009C74A3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lutego</w:t>
      </w:r>
      <w:r w:rsidRPr="009C74A3">
        <w:rPr>
          <w:rFonts w:ascii="Arial" w:eastAsia="Times New Roman" w:hAnsi="Arial" w:cs="Arial"/>
          <w:noProof/>
          <w:spacing w:val="10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2007</w:t>
      </w:r>
      <w:r w:rsidRPr="009C74A3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r.</w:t>
      </w:r>
      <w:r w:rsidRPr="009C74A3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9C74A3">
        <w:rPr>
          <w:rFonts w:ascii="Arial" w:eastAsia="Times New Roman" w:hAnsi="Arial" w:cs="Arial"/>
          <w:noProof/>
          <w:spacing w:val="10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ochronie</w:t>
      </w:r>
      <w:r w:rsidRPr="009C74A3">
        <w:rPr>
          <w:rFonts w:ascii="Arial" w:eastAsia="Times New Roman" w:hAnsi="Arial" w:cs="Arial"/>
          <w:noProof/>
          <w:spacing w:val="1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konkurencji</w:t>
      </w:r>
      <w:r w:rsidRPr="009C74A3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9C74A3">
        <w:rPr>
          <w:rFonts w:ascii="Arial" w:eastAsia="Times New Roman" w:hAnsi="Arial" w:cs="Arial"/>
          <w:noProof/>
          <w:spacing w:val="10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konsumentów,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złożyli</w:t>
      </w:r>
      <w:r w:rsidRPr="009C74A3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odrębne</w:t>
      </w:r>
      <w:r w:rsidRPr="009C74A3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oferty,</w:t>
      </w:r>
      <w:r w:rsidRPr="009C74A3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oferty</w:t>
      </w:r>
      <w:r w:rsidRPr="009C74A3">
        <w:rPr>
          <w:rFonts w:ascii="Arial" w:eastAsia="Times New Roman" w:hAnsi="Arial" w:cs="Arial"/>
          <w:noProof/>
          <w:spacing w:val="2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częściowe</w:t>
      </w:r>
      <w:r w:rsidRPr="009C74A3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9C74A3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wnioski</w:t>
      </w:r>
      <w:r w:rsidRPr="009C74A3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9C74A3">
        <w:rPr>
          <w:rFonts w:ascii="Arial" w:eastAsia="Times New Roman" w:hAnsi="Arial" w:cs="Arial"/>
          <w:noProof/>
          <w:spacing w:val="2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dopuszczenie</w:t>
      </w:r>
      <w:r w:rsidRPr="009C74A3">
        <w:rPr>
          <w:rFonts w:ascii="Arial" w:eastAsia="Times New Roman" w:hAnsi="Arial" w:cs="Arial"/>
          <w:noProof/>
          <w:spacing w:val="29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9C74A3">
        <w:rPr>
          <w:rFonts w:ascii="Arial" w:eastAsia="Times New Roman" w:hAnsi="Arial" w:cs="Arial"/>
          <w:noProof/>
          <w:spacing w:val="2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udziału</w:t>
      </w:r>
      <w:r w:rsidRPr="009C74A3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 postępowaniu,</w:t>
      </w:r>
      <w:r w:rsidRPr="009C74A3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chyba</w:t>
      </w:r>
      <w:r w:rsidRPr="009C74A3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że</w:t>
      </w:r>
      <w:r w:rsidRPr="009C74A3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wykażą,</w:t>
      </w:r>
      <w:r w:rsidRPr="009C74A3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że</w:t>
      </w:r>
      <w:r w:rsidRPr="009C74A3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przygotowali</w:t>
      </w:r>
      <w:r w:rsidRPr="009C74A3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te</w:t>
      </w:r>
      <w:r w:rsidRPr="009C74A3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oferty</w:t>
      </w:r>
      <w:r w:rsidRPr="009C74A3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9C74A3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wnioski</w:t>
      </w:r>
      <w:r w:rsidRPr="009C74A3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niezależnie od siebie;</w:t>
      </w:r>
    </w:p>
    <w:p w14:paraId="655584E6" w14:textId="77777777" w:rsidR="00C8737F" w:rsidRPr="009C74A3" w:rsidRDefault="00C8737F" w:rsidP="00BB3B94">
      <w:pPr>
        <w:numPr>
          <w:ilvl w:val="1"/>
          <w:numId w:val="19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jeżeli, w przypadkach, o których mowa w art. 85 ust. 1 Pzp,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9C74A3">
        <w:rPr>
          <w:rFonts w:ascii="Arial" w:eastAsia="Times New Roman" w:hAnsi="Arial" w:cs="Arial"/>
          <w:noProof/>
          <w:spacing w:val="2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zamówienia.</w:t>
      </w:r>
    </w:p>
    <w:p w14:paraId="1CD84EFD" w14:textId="77777777" w:rsidR="00C8737F" w:rsidRPr="009C74A3" w:rsidRDefault="00C8737F" w:rsidP="00BB3B94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Wykonawca może zostać wykluczony przez zamawiającego na każdym etapie postępowania o 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u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d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z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el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en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i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e</w:t>
      </w:r>
      <w:r w:rsidRPr="009C74A3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z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amó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>w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ien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i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a.</w:t>
      </w:r>
    </w:p>
    <w:p w14:paraId="315AF4D0" w14:textId="77777777" w:rsidR="00C8737F" w:rsidRPr="009C74A3" w:rsidRDefault="00C8737F" w:rsidP="00BB3B94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wykluczenia wykonawcy na podstawie art. 109 ust. 1 Pzp.</w:t>
      </w:r>
    </w:p>
    <w:p w14:paraId="096E8C2F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1049886" w14:textId="77777777" w:rsidR="00C8737F" w:rsidRPr="009C74A3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1" w:name="_Toc45190918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XVI. Sposób obliczenia ceny</w:t>
      </w:r>
      <w:bookmarkEnd w:id="31"/>
    </w:p>
    <w:p w14:paraId="585C4863" w14:textId="77777777" w:rsidR="00C8737F" w:rsidRPr="009C74A3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6751D39B" w14:textId="77777777" w:rsidR="00C8737F" w:rsidRPr="009C74A3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492FD2C0" w14:textId="77777777" w:rsidR="00C8737F" w:rsidRPr="009C74A3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Zamawiający</w:t>
      </w: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przewiduje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możliwości zmian ceny ofertowej brutto</w:t>
      </w: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w sytuacjach wymienionych w projekcie umowy, będącym załącznikiem nr 3 do SWZ.</w:t>
      </w:r>
    </w:p>
    <w:p w14:paraId="4AB4E9BD" w14:textId="77777777" w:rsidR="00C8737F" w:rsidRPr="009C74A3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9C74A3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Cena oferty winna być wyrażona w złotych polskich (PLN).</w:t>
      </w:r>
    </w:p>
    <w:p w14:paraId="258A4337" w14:textId="77777777" w:rsidR="00C8737F" w:rsidRPr="009C74A3" w:rsidRDefault="00C8737F" w:rsidP="00C8737F">
      <w:pPr>
        <w:numPr>
          <w:ilvl w:val="0"/>
          <w:numId w:val="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wowe przesłanki omyłki (na podstawie art. 226 ust. 1 pkt 10 Pzp w związku z art. 223 ust. 2 pkt 3 Pzp).</w:t>
      </w:r>
    </w:p>
    <w:p w14:paraId="444163F4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BA472B7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ED19F9D" w14:textId="68386DD0" w:rsidR="00C8737F" w:rsidRPr="009C74A3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32" w:name="_Toc45190919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2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 xml:space="preserve"> </w:t>
      </w:r>
    </w:p>
    <w:p w14:paraId="253B7E38" w14:textId="77777777" w:rsidR="00002C50" w:rsidRPr="009C74A3" w:rsidRDefault="00002C50" w:rsidP="00002C50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</w:p>
    <w:p w14:paraId="7665E53C" w14:textId="77777777" w:rsidR="00002C50" w:rsidRPr="009C74A3" w:rsidRDefault="00002C50" w:rsidP="00002C50">
      <w:pPr>
        <w:numPr>
          <w:ilvl w:val="3"/>
          <w:numId w:val="4"/>
        </w:numPr>
        <w:tabs>
          <w:tab w:val="clear" w:pos="1780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Przy wyborze  najkorzystniejszej  oferty zamawiający będzie  się kierował się </w:t>
      </w:r>
    </w:p>
    <w:p w14:paraId="3E182628" w14:textId="77777777" w:rsidR="00002C50" w:rsidRPr="009C74A3" w:rsidRDefault="00002C50" w:rsidP="00002C50">
      <w:pPr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tbl>
      <w:tblPr>
        <w:tblW w:w="0" w:type="auto"/>
        <w:tblInd w:w="1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1797"/>
        <w:gridCol w:w="1279"/>
        <w:gridCol w:w="720"/>
        <w:gridCol w:w="4096"/>
      </w:tblGrid>
      <w:tr w:rsidR="00002C50" w:rsidRPr="009C74A3" w14:paraId="4A261434" w14:textId="77777777" w:rsidTr="00AC7753">
        <w:trPr>
          <w:trHeight w:val="696"/>
        </w:trPr>
        <w:tc>
          <w:tcPr>
            <w:tcW w:w="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F7CB402" w14:textId="77777777" w:rsidR="00002C50" w:rsidRPr="009C74A3" w:rsidRDefault="00002C50" w:rsidP="00002C50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pacing w:val="-3"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pacing w:val="-3"/>
                <w:sz w:val="18"/>
                <w:szCs w:val="18"/>
                <w:lang w:eastAsia="pl-PL"/>
              </w:rPr>
              <w:lastRenderedPageBreak/>
              <w:t>Lp</w:t>
            </w:r>
          </w:p>
        </w:tc>
        <w:tc>
          <w:tcPr>
            <w:tcW w:w="17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2E1284A6" w14:textId="77777777" w:rsidR="00002C50" w:rsidRPr="009C74A3" w:rsidRDefault="00002C50" w:rsidP="00002C50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pl-PL"/>
              </w:rPr>
              <w:t>Kryteria</w:t>
            </w:r>
          </w:p>
        </w:tc>
        <w:tc>
          <w:tcPr>
            <w:tcW w:w="12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7779891" w14:textId="77777777" w:rsidR="00002C50" w:rsidRPr="009C74A3" w:rsidRDefault="00002C50" w:rsidP="00002C50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pacing w:val="-11"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pacing w:val="-11"/>
                <w:sz w:val="18"/>
                <w:szCs w:val="18"/>
                <w:lang w:eastAsia="pl-PL"/>
              </w:rPr>
              <w:t>Waga</w:t>
            </w:r>
          </w:p>
          <w:p w14:paraId="6224B85B" w14:textId="77777777" w:rsidR="00002C50" w:rsidRPr="009C74A3" w:rsidRDefault="00002C50" w:rsidP="00002C50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pl-PL"/>
              </w:rPr>
              <w:t>%</w:t>
            </w:r>
          </w:p>
          <w:p w14:paraId="35C1786A" w14:textId="77777777" w:rsidR="00002C50" w:rsidRPr="009C74A3" w:rsidRDefault="00002C50" w:rsidP="00002C50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A354FED" w14:textId="77777777" w:rsidR="00002C50" w:rsidRPr="009C74A3" w:rsidRDefault="00002C50" w:rsidP="00002C50">
            <w:pPr>
              <w:shd w:val="clear" w:color="auto" w:fill="FFFFFF"/>
              <w:snapToGrid w:val="0"/>
              <w:spacing w:after="0" w:line="240" w:lineRule="exact"/>
              <w:ind w:right="6"/>
              <w:jc w:val="center"/>
              <w:rPr>
                <w:rFonts w:ascii="Arial" w:eastAsia="Times New Roman" w:hAnsi="Arial" w:cs="Arial"/>
                <w:bCs/>
                <w:noProof/>
                <w:spacing w:val="-3"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pl-PL"/>
              </w:rPr>
              <w:t>Ilo</w:t>
            </w: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 xml:space="preserve">ść </w:t>
            </w:r>
            <w:r w:rsidRPr="009C74A3">
              <w:rPr>
                <w:rFonts w:ascii="Arial" w:eastAsia="Times New Roman" w:hAnsi="Arial" w:cs="Arial"/>
                <w:bCs/>
                <w:noProof/>
                <w:spacing w:val="-3"/>
                <w:sz w:val="18"/>
                <w:szCs w:val="18"/>
                <w:lang w:eastAsia="pl-PL"/>
              </w:rPr>
              <w:t>pkt.</w:t>
            </w:r>
          </w:p>
        </w:tc>
        <w:tc>
          <w:tcPr>
            <w:tcW w:w="4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A4813A2" w14:textId="77777777" w:rsidR="00002C50" w:rsidRPr="009C74A3" w:rsidRDefault="00002C50" w:rsidP="00002C50">
            <w:pPr>
              <w:shd w:val="clear" w:color="auto" w:fill="FFFFFF"/>
              <w:snapToGrid w:val="0"/>
              <w:spacing w:after="0" w:line="274" w:lineRule="exact"/>
              <w:ind w:right="403" w:hanging="10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bCs/>
                <w:noProof/>
                <w:spacing w:val="-2"/>
                <w:sz w:val="18"/>
                <w:szCs w:val="18"/>
                <w:lang w:eastAsia="pl-PL"/>
              </w:rPr>
              <w:t>Sposób oceny:                                                                               wzory, uzyskane in</w:t>
            </w:r>
            <w:r w:rsidRPr="009C74A3">
              <w:rPr>
                <w:rFonts w:ascii="Arial" w:eastAsia="Times New Roman" w:hAnsi="Arial" w:cs="Arial"/>
                <w:bCs/>
                <w:noProof/>
                <w:spacing w:val="-2"/>
                <w:sz w:val="18"/>
                <w:szCs w:val="18"/>
                <w:lang w:eastAsia="pl-PL"/>
              </w:rPr>
              <w:softHyphen/>
            </w:r>
            <w:r w:rsidRPr="009C74A3"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pl-PL"/>
              </w:rPr>
              <w:t>formacje maj</w:t>
            </w: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ą</w:t>
            </w:r>
            <w:r w:rsidRPr="009C74A3"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pl-PL"/>
              </w:rPr>
              <w:t>ce wpływ na cen</w:t>
            </w: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ę</w:t>
            </w:r>
          </w:p>
        </w:tc>
      </w:tr>
      <w:tr w:rsidR="00002C50" w:rsidRPr="009C74A3" w14:paraId="5DFE917E" w14:textId="77777777" w:rsidTr="00AC7753">
        <w:tc>
          <w:tcPr>
            <w:tcW w:w="600" w:type="dxa"/>
            <w:tcBorders>
              <w:top w:val="single" w:sz="12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31E1ED60" w14:textId="77777777" w:rsidR="00002C50" w:rsidRPr="009C74A3" w:rsidRDefault="00002C50" w:rsidP="00002C50">
            <w:pPr>
              <w:shd w:val="clear" w:color="auto" w:fill="FFFFFF"/>
              <w:spacing w:before="120"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pl-PL"/>
              </w:rPr>
              <w:t>1</w:t>
            </w:r>
          </w:p>
          <w:p w14:paraId="435C5796" w14:textId="77777777" w:rsidR="00002C50" w:rsidRPr="009C74A3" w:rsidRDefault="00002C50" w:rsidP="00002C50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1797" w:type="dxa"/>
            <w:tcBorders>
              <w:top w:val="single" w:sz="12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4898FBEB" w14:textId="77777777" w:rsidR="00002C50" w:rsidRPr="009C74A3" w:rsidRDefault="00002C50" w:rsidP="00002C50">
            <w:pPr>
              <w:shd w:val="clear" w:color="auto" w:fill="FFFFFF"/>
              <w:snapToGrid w:val="0"/>
              <w:spacing w:before="120" w:after="0" w:line="240" w:lineRule="auto"/>
              <w:ind w:left="57"/>
              <w:rPr>
                <w:rFonts w:ascii="Arial" w:eastAsia="Times New Roman" w:hAnsi="Arial" w:cs="Arial"/>
                <w:noProof/>
                <w:spacing w:val="-2"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pacing w:val="-2"/>
                <w:sz w:val="18"/>
                <w:szCs w:val="18"/>
                <w:lang w:eastAsia="pl-PL"/>
              </w:rPr>
              <w:t>Cena przedmiotu zamówienia</w:t>
            </w:r>
          </w:p>
        </w:tc>
        <w:tc>
          <w:tcPr>
            <w:tcW w:w="1279" w:type="dxa"/>
            <w:tcBorders>
              <w:top w:val="single" w:sz="12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30054BD3" w14:textId="77777777" w:rsidR="00002C50" w:rsidRPr="009C74A3" w:rsidRDefault="00002C50" w:rsidP="00002C50">
            <w:pPr>
              <w:shd w:val="clear" w:color="auto" w:fill="FFFFFF"/>
              <w:snapToGrid w:val="0"/>
              <w:spacing w:before="120" w:after="0" w:line="240" w:lineRule="auto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563AB53E" w14:textId="77777777" w:rsidR="00002C50" w:rsidRPr="009C74A3" w:rsidRDefault="00002C50" w:rsidP="00002C50">
            <w:pPr>
              <w:shd w:val="clear" w:color="auto" w:fill="FFFFFF"/>
              <w:snapToGrid w:val="0"/>
              <w:spacing w:before="120" w:after="0" w:line="240" w:lineRule="auto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60</w:t>
            </w:r>
          </w:p>
          <w:p w14:paraId="2547F254" w14:textId="77777777" w:rsidR="00002C50" w:rsidRPr="009C74A3" w:rsidRDefault="00002C50" w:rsidP="00002C50">
            <w:pPr>
              <w:shd w:val="clear" w:color="auto" w:fill="FFFFFF"/>
              <w:spacing w:before="120" w:after="0" w:line="240" w:lineRule="auto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4096" w:type="dxa"/>
            <w:tcBorders>
              <w:top w:val="single" w:sz="12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/>
          </w:tcPr>
          <w:p w14:paraId="54283C15" w14:textId="77777777" w:rsidR="00002C50" w:rsidRPr="009C74A3" w:rsidRDefault="00002C50" w:rsidP="00002C50">
            <w:pPr>
              <w:shd w:val="clear" w:color="auto" w:fill="FFFFFF"/>
              <w:tabs>
                <w:tab w:val="left" w:leader="hyphen" w:pos="3264"/>
              </w:tabs>
              <w:snapToGrid w:val="0"/>
              <w:spacing w:before="60" w:after="0" w:line="240" w:lineRule="auto"/>
              <w:ind w:left="57" w:right="284" w:firstLine="1191"/>
              <w:rPr>
                <w:rFonts w:ascii="Arial" w:eastAsia="Times New Roman" w:hAnsi="Arial" w:cs="Arial"/>
                <w:bCs/>
                <w:noProof/>
                <w:spacing w:val="-4"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Najniższa cena oferty</w:t>
            </w: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br/>
              <w:t xml:space="preserve">Ilość pkt.. = ----------------------------  </w:t>
            </w:r>
            <w:r w:rsidRPr="009C74A3">
              <w:rPr>
                <w:rFonts w:ascii="Arial" w:eastAsia="Times New Roman" w:hAnsi="Arial" w:cs="Arial"/>
                <w:bCs/>
                <w:noProof/>
                <w:spacing w:val="-4"/>
                <w:sz w:val="18"/>
                <w:szCs w:val="18"/>
                <w:lang w:eastAsia="pl-PL"/>
              </w:rPr>
              <w:t>x 60</w:t>
            </w:r>
          </w:p>
          <w:p w14:paraId="2695DAFB" w14:textId="77777777" w:rsidR="00002C50" w:rsidRPr="009C74A3" w:rsidRDefault="00002C50" w:rsidP="00002C50">
            <w:pPr>
              <w:shd w:val="clear" w:color="auto" w:fill="FFFFFF"/>
              <w:spacing w:after="0" w:line="240" w:lineRule="auto"/>
              <w:ind w:left="57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 xml:space="preserve">                      Cena oferty badanej</w:t>
            </w:r>
          </w:p>
        </w:tc>
      </w:tr>
      <w:tr w:rsidR="00002C50" w:rsidRPr="009C74A3" w14:paraId="73B794FC" w14:textId="77777777" w:rsidTr="00AC7753">
        <w:trPr>
          <w:trHeight w:val="4218"/>
        </w:trPr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0A208577" w14:textId="77777777" w:rsidR="00002C50" w:rsidRPr="009C74A3" w:rsidRDefault="00002C50" w:rsidP="00002C50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97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1CACCEEB" w14:textId="77777777" w:rsidR="00002C50" w:rsidRPr="009C74A3" w:rsidRDefault="00002C50" w:rsidP="00002C50">
            <w:pPr>
              <w:shd w:val="clear" w:color="auto" w:fill="FFFFFF"/>
              <w:snapToGrid w:val="0"/>
              <w:spacing w:before="120" w:after="0" w:line="240" w:lineRule="exact"/>
              <w:ind w:left="57"/>
              <w:rPr>
                <w:rFonts w:ascii="Arial" w:eastAsia="Times New Roman" w:hAnsi="Arial" w:cs="Arial"/>
                <w:noProof/>
                <w:spacing w:val="-2"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pacing w:val="-2"/>
                <w:sz w:val="18"/>
                <w:szCs w:val="18"/>
                <w:lang w:eastAsia="pl-PL"/>
              </w:rPr>
              <w:t>Ocena techniczna porównawcza analizatora</w:t>
            </w:r>
          </w:p>
        </w:tc>
        <w:tc>
          <w:tcPr>
            <w:tcW w:w="127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2C8AD90D" w14:textId="77777777" w:rsidR="00002C50" w:rsidRPr="009C74A3" w:rsidRDefault="00002C50" w:rsidP="00002C50">
            <w:pPr>
              <w:shd w:val="clear" w:color="auto" w:fill="FFFFFF"/>
              <w:spacing w:before="120" w:after="0" w:line="298" w:lineRule="exact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65B58CBB" w14:textId="77777777" w:rsidR="00002C50" w:rsidRPr="009C74A3" w:rsidRDefault="00002C50" w:rsidP="00002C50">
            <w:pPr>
              <w:shd w:val="clear" w:color="auto" w:fill="FFFFFF"/>
              <w:spacing w:before="120" w:after="0" w:line="298" w:lineRule="exact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40</w:t>
            </w:r>
          </w:p>
          <w:p w14:paraId="00E4C6F1" w14:textId="77777777" w:rsidR="00002C50" w:rsidRPr="009C74A3" w:rsidRDefault="00002C50" w:rsidP="00002C50">
            <w:pPr>
              <w:shd w:val="clear" w:color="auto" w:fill="FFFFFF"/>
              <w:spacing w:before="120" w:after="0" w:line="298" w:lineRule="exact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409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/>
          </w:tcPr>
          <w:p w14:paraId="63B0B955" w14:textId="77777777" w:rsidR="00002C50" w:rsidRPr="009C74A3" w:rsidRDefault="00002C50" w:rsidP="00002C50">
            <w:pPr>
              <w:shd w:val="clear" w:color="auto" w:fill="FFFFFF"/>
              <w:snapToGrid w:val="0"/>
              <w:spacing w:before="60" w:after="0" w:line="240" w:lineRule="auto"/>
              <w:ind w:left="56" w:right="40" w:hanging="11"/>
              <w:rPr>
                <w:rFonts w:ascii="Arial" w:eastAsia="Times New Roman" w:hAnsi="Arial" w:cs="Arial"/>
                <w:noProof/>
                <w:spacing w:val="-2"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 xml:space="preserve">Ocena punktowa dokonana na podstawie informacji przedstawionych </w:t>
            </w:r>
            <w:r w:rsidRPr="009C74A3">
              <w:rPr>
                <w:rFonts w:ascii="Arial" w:eastAsia="Times New Roman" w:hAnsi="Arial" w:cs="Arial"/>
                <w:noProof/>
                <w:spacing w:val="-2"/>
                <w:sz w:val="18"/>
                <w:szCs w:val="18"/>
                <w:lang w:eastAsia="pl-PL"/>
              </w:rPr>
              <w:t xml:space="preserve">przez wykonawcę w zestawieniu ocenianych cech oferowanego systemu. (zał. 2a do swz) </w:t>
            </w:r>
          </w:p>
          <w:p w14:paraId="0DC2CB0C" w14:textId="77777777" w:rsidR="00002C50" w:rsidRPr="009C74A3" w:rsidRDefault="00002C50" w:rsidP="00002C50">
            <w:pPr>
              <w:shd w:val="clear" w:color="auto" w:fill="FFFFFF"/>
              <w:spacing w:after="0" w:line="240" w:lineRule="auto"/>
              <w:ind w:left="57" w:right="38" w:hanging="10"/>
              <w:rPr>
                <w:rFonts w:ascii="Arial" w:eastAsia="Times New Roman" w:hAnsi="Arial" w:cs="Arial"/>
                <w:i/>
                <w:noProof/>
                <w:spacing w:val="-18"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i/>
                <w:noProof/>
                <w:spacing w:val="-18"/>
                <w:sz w:val="18"/>
                <w:szCs w:val="18"/>
                <w:lang w:eastAsia="pl-PL"/>
              </w:rPr>
              <w:t>W  kolumnie  ……… „punktacja” zamawiający podał  ile punktów „małych” może otrzymać oferta, w związku z oferowanym w niej parametrem ,  funkcją. lub  wyposażeniem.</w:t>
            </w:r>
          </w:p>
          <w:p w14:paraId="04F45026" w14:textId="77777777" w:rsidR="00002C50" w:rsidRPr="009C74A3" w:rsidRDefault="00002C50" w:rsidP="00002C50">
            <w:pPr>
              <w:shd w:val="clear" w:color="auto" w:fill="FFFFFF"/>
              <w:spacing w:after="0" w:line="240" w:lineRule="auto"/>
              <w:ind w:left="57" w:right="38" w:hanging="10"/>
              <w:rPr>
                <w:rFonts w:ascii="Arial" w:eastAsia="Times New Roman" w:hAnsi="Arial" w:cs="Arial"/>
                <w:i/>
                <w:noProof/>
                <w:spacing w:val="-18"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i/>
                <w:noProof/>
                <w:spacing w:val="-18"/>
                <w:sz w:val="18"/>
                <w:szCs w:val="18"/>
                <w:lang w:eastAsia="pl-PL"/>
              </w:rPr>
              <w:t>Punkty  właściwe  (zgodne z wagą kryterium oceny ofert  tj. 40%) zostaną  przydzielone ofercie badanej na podstawie wzoru:</w:t>
            </w:r>
          </w:p>
          <w:p w14:paraId="2BB36B8B" w14:textId="77777777" w:rsidR="00002C50" w:rsidRPr="009C74A3" w:rsidRDefault="00002C50" w:rsidP="00002C50">
            <w:pPr>
              <w:shd w:val="clear" w:color="auto" w:fill="FFFFFF"/>
              <w:tabs>
                <w:tab w:val="left" w:leader="hyphen" w:pos="3264"/>
              </w:tabs>
              <w:spacing w:after="0" w:line="240" w:lineRule="auto"/>
              <w:ind w:left="57" w:right="284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 xml:space="preserve">                         suma punktów „małych”     </w:t>
            </w:r>
          </w:p>
          <w:p w14:paraId="1D316DA5" w14:textId="77777777" w:rsidR="00002C50" w:rsidRPr="009C74A3" w:rsidRDefault="00002C50" w:rsidP="00002C50">
            <w:pPr>
              <w:shd w:val="clear" w:color="auto" w:fill="FFFFFF"/>
              <w:tabs>
                <w:tab w:val="left" w:leader="hyphen" w:pos="3264"/>
              </w:tabs>
              <w:spacing w:after="0" w:line="240" w:lineRule="auto"/>
              <w:ind w:left="57" w:right="283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 xml:space="preserve">                  otrzymanych przez ofertę badaną </w:t>
            </w:r>
          </w:p>
          <w:p w14:paraId="0C48049F" w14:textId="77777777" w:rsidR="00002C50" w:rsidRPr="009C74A3" w:rsidRDefault="00002C50" w:rsidP="00002C50">
            <w:pPr>
              <w:shd w:val="clear" w:color="auto" w:fill="FFFFFF"/>
              <w:tabs>
                <w:tab w:val="left" w:leader="hyphen" w:pos="3264"/>
              </w:tabs>
              <w:spacing w:after="0" w:line="240" w:lineRule="auto"/>
              <w:ind w:left="57" w:right="283" w:hanging="1220"/>
              <w:rPr>
                <w:rFonts w:ascii="Arial" w:eastAsia="Times New Roman" w:hAnsi="Arial" w:cs="Arial"/>
                <w:bCs/>
                <w:noProof/>
                <w:spacing w:val="-4"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Ilość pkt.. =</w:t>
            </w: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ab/>
              <w:t xml:space="preserve">Ilość pkt. ----------------------------------------------  </w:t>
            </w:r>
            <w:r w:rsidRPr="009C74A3">
              <w:rPr>
                <w:rFonts w:ascii="Arial" w:eastAsia="Times New Roman" w:hAnsi="Arial" w:cs="Arial"/>
                <w:bCs/>
                <w:noProof/>
                <w:spacing w:val="-4"/>
                <w:sz w:val="18"/>
                <w:szCs w:val="18"/>
                <w:lang w:eastAsia="pl-PL"/>
              </w:rPr>
              <w:t>x 40</w:t>
            </w:r>
          </w:p>
          <w:p w14:paraId="41E60BA6" w14:textId="77777777" w:rsidR="00002C50" w:rsidRPr="009C74A3" w:rsidRDefault="00002C50" w:rsidP="00002C50">
            <w:pPr>
              <w:shd w:val="clear" w:color="auto" w:fill="FFFFFF"/>
              <w:spacing w:after="0" w:line="240" w:lineRule="auto"/>
              <w:ind w:left="57" w:right="38" w:hanging="10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 xml:space="preserve">                     Największa ilość przyznanych </w:t>
            </w:r>
          </w:p>
          <w:p w14:paraId="3159A883" w14:textId="77777777" w:rsidR="00002C50" w:rsidRPr="009C74A3" w:rsidRDefault="00002C50" w:rsidP="00002C50">
            <w:pPr>
              <w:shd w:val="clear" w:color="auto" w:fill="FFFFFF"/>
              <w:spacing w:after="0" w:line="240" w:lineRule="auto"/>
              <w:ind w:left="57" w:right="38" w:hanging="10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 xml:space="preserve">                               punktów „małych”</w:t>
            </w:r>
          </w:p>
          <w:p w14:paraId="57A26ED3" w14:textId="77777777" w:rsidR="00002C50" w:rsidRPr="009C74A3" w:rsidRDefault="00002C50" w:rsidP="00002C50">
            <w:pPr>
              <w:shd w:val="clear" w:color="auto" w:fill="FFFFFF"/>
              <w:snapToGrid w:val="0"/>
              <w:spacing w:after="0" w:line="274" w:lineRule="exact"/>
              <w:ind w:right="403" w:hanging="10"/>
              <w:rPr>
                <w:rFonts w:ascii="Arial" w:eastAsia="Times New Roman" w:hAnsi="Arial" w:cs="Arial"/>
                <w:b/>
                <w:bCs/>
                <w:noProof/>
                <w:spacing w:val="-2"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b/>
                <w:bCs/>
                <w:noProof/>
                <w:spacing w:val="-2"/>
                <w:sz w:val="18"/>
                <w:szCs w:val="18"/>
                <w:lang w:eastAsia="pl-PL"/>
              </w:rPr>
              <w:t>Uwaga!</w:t>
            </w:r>
          </w:p>
          <w:p w14:paraId="0D826833" w14:textId="77777777" w:rsidR="00002C50" w:rsidRPr="009C74A3" w:rsidRDefault="00002C50" w:rsidP="00002C50">
            <w:pPr>
              <w:numPr>
                <w:ilvl w:val="1"/>
                <w:numId w:val="46"/>
              </w:numPr>
              <w:shd w:val="clear" w:color="auto" w:fill="FFFFFF"/>
              <w:tabs>
                <w:tab w:val="num" w:pos="324"/>
              </w:tabs>
              <w:suppressAutoHyphens/>
              <w:spacing w:after="0" w:line="240" w:lineRule="auto"/>
              <w:ind w:left="324" w:right="38" w:hanging="324"/>
              <w:rPr>
                <w:rFonts w:ascii="Arial" w:eastAsia="Times New Roman" w:hAnsi="Arial" w:cs="Arial"/>
                <w:bCs/>
                <w:noProof/>
                <w:spacing w:val="-2"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bCs/>
                <w:noProof/>
                <w:spacing w:val="-2"/>
                <w:sz w:val="18"/>
                <w:szCs w:val="18"/>
                <w:lang w:eastAsia="pl-PL"/>
              </w:rPr>
              <w:t>Wykonawca jest zobowiązany złożyć wraz z ofertą dokumenty, wytworzone przez producentów oferowanego analizatora i mat. pozostałych, potwierdzające informacje i wpisy wykonawcy, umieszczone przez niego w załączniku nr 2a do swz dla pozycji ocenianych.</w:t>
            </w:r>
          </w:p>
          <w:p w14:paraId="5EE4344F" w14:textId="77777777" w:rsidR="00002C50" w:rsidRPr="009C74A3" w:rsidRDefault="00002C50" w:rsidP="00002C50">
            <w:pPr>
              <w:numPr>
                <w:ilvl w:val="1"/>
                <w:numId w:val="46"/>
              </w:numPr>
              <w:shd w:val="clear" w:color="auto" w:fill="FFFFFF"/>
              <w:tabs>
                <w:tab w:val="num" w:pos="324"/>
              </w:tabs>
              <w:spacing w:after="0" w:line="288" w:lineRule="exact"/>
              <w:ind w:left="324" w:right="38" w:hanging="324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bCs/>
                <w:noProof/>
                <w:spacing w:val="-2"/>
                <w:sz w:val="18"/>
                <w:szCs w:val="18"/>
                <w:lang w:eastAsia="pl-PL"/>
              </w:rPr>
              <w:t xml:space="preserve">Jeśli zamawiający, w dokumentach, o których mowa wyżej, nie znajdzie takiego potwierdzenia dla pozycji ocenianej, oferta otrzyma każdorazowo po 0,00 pkt „małych”.  </w:t>
            </w:r>
          </w:p>
        </w:tc>
      </w:tr>
    </w:tbl>
    <w:p w14:paraId="19660951" w14:textId="77777777" w:rsidR="00002C50" w:rsidRPr="009C74A3" w:rsidRDefault="00002C50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</w:p>
    <w:p w14:paraId="35CAADE1" w14:textId="77777777" w:rsidR="00311BEE" w:rsidRPr="009C74A3" w:rsidRDefault="00311BEE" w:rsidP="00772E95">
      <w:pPr>
        <w:keepNext/>
        <w:spacing w:after="0" w:line="240" w:lineRule="auto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09F55BA" w14:textId="77777777" w:rsidR="00C8737F" w:rsidRPr="009C74A3" w:rsidRDefault="00C8737F" w:rsidP="00BB3B94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Ocenie będą podlegać wyłącznie oferty nie podlegające odrzuceniu.</w:t>
      </w:r>
    </w:p>
    <w:p w14:paraId="7BA877A4" w14:textId="77777777" w:rsidR="00C8737F" w:rsidRPr="009C74A3" w:rsidRDefault="00C8737F" w:rsidP="00BB3B94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 najkorzystniejszą zostanie uznana oferta z najniższą ceną.</w:t>
      </w:r>
    </w:p>
    <w:p w14:paraId="0902BBD4" w14:textId="77777777" w:rsidR="00C8737F" w:rsidRPr="009C74A3" w:rsidRDefault="00C8737F" w:rsidP="00BB3B94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48EC6C96" w14:textId="77777777" w:rsidR="00C8737F" w:rsidRPr="009C74A3" w:rsidRDefault="00C8737F" w:rsidP="00BB3B94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777777" w:rsidR="00C8737F" w:rsidRPr="009C74A3" w:rsidRDefault="00C8737F" w:rsidP="00BB3B94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178FF55F" w14:textId="77777777" w:rsidR="00C8737F" w:rsidRPr="009C74A3" w:rsidRDefault="00C8737F" w:rsidP="00BB3B94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 ofercie, o której mowa w ust. 6, Wykonawca ma obowiązek:</w:t>
      </w:r>
    </w:p>
    <w:p w14:paraId="08C4FEDA" w14:textId="77777777" w:rsidR="00C8737F" w:rsidRPr="009C74A3" w:rsidRDefault="00C8737F" w:rsidP="00BB3B94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0871B3A9" w14:textId="77777777" w:rsidR="00C8737F" w:rsidRPr="009C74A3" w:rsidRDefault="00C8737F" w:rsidP="00BB3B94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0D06124B" w14:textId="77777777" w:rsidR="00C8737F" w:rsidRPr="009C74A3" w:rsidRDefault="00C8737F" w:rsidP="00BB3B94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wskazania wartości towaru lub usługi objętego obowiązkiem podatkowym Zamawiającego, bez kwoty podatku;</w:t>
      </w:r>
    </w:p>
    <w:p w14:paraId="3CF88E0E" w14:textId="77777777" w:rsidR="00C8737F" w:rsidRPr="009C74A3" w:rsidRDefault="00C8737F" w:rsidP="00BB3B94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266E7B84" w14:textId="77777777" w:rsidR="00C8737F" w:rsidRPr="009C74A3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 wybiera najkorzystniejszą ofertę w terminie związania ofertą określonym w SWZ.</w:t>
      </w:r>
    </w:p>
    <w:p w14:paraId="778534EA" w14:textId="77777777" w:rsidR="00C8737F" w:rsidRPr="009C74A3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C4BFD87" w14:textId="77777777" w:rsidR="00C8737F" w:rsidRPr="009C74A3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>W przypadku braku zgody, o której mowa w ust. 9, oferta podlega odrzuceniu, a Zamawiający zwraca się o wyrażenie takiej zgody do kolejnego Wykonawcy, którego oferta została najwyżej oceniona, chyba że zachodzą przesłanki do unieważnienia posteępowania.</w:t>
      </w:r>
    </w:p>
    <w:p w14:paraId="1A49FC16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3589BE1" w14:textId="77777777" w:rsidR="00C8737F" w:rsidRPr="009C74A3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3" w:name="_Toc45190920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XVIII. Informacje o formalnościach, jakie muszą zostać dopełnione po wyborze oferty w celu zawarcia umowy w sprawie zamówienia publicznego</w:t>
      </w:r>
      <w:bookmarkEnd w:id="33"/>
    </w:p>
    <w:p w14:paraId="1960CFF2" w14:textId="77777777" w:rsidR="00C8737F" w:rsidRPr="009C74A3" w:rsidRDefault="00C8737F" w:rsidP="00BB3B9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</w:t>
      </w:r>
      <w:r w:rsidRPr="009C74A3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zawiera</w:t>
      </w:r>
      <w:r w:rsidRPr="009C74A3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umowę</w:t>
      </w:r>
      <w:r w:rsidRPr="009C74A3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9C74A3">
        <w:rPr>
          <w:rFonts w:ascii="Arial" w:eastAsia="Times New Roman" w:hAnsi="Arial" w:cs="Arial"/>
          <w:noProof/>
          <w:spacing w:val="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sprawie</w:t>
      </w:r>
      <w:r w:rsidRPr="009C74A3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zamówienia</w:t>
      </w:r>
      <w:r w:rsidRPr="009C74A3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publicznego,</w:t>
      </w:r>
      <w:r w:rsidRPr="009C74A3">
        <w:rPr>
          <w:rFonts w:ascii="Arial" w:eastAsia="Times New Roman" w:hAnsi="Arial" w:cs="Arial"/>
          <w:noProof/>
          <w:spacing w:val="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9C74A3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uwzględnieniem</w:t>
      </w:r>
      <w:r w:rsidRPr="009C74A3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art.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577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P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zp,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terminie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nie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krótszym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niż</w:t>
      </w:r>
      <w:r w:rsidRPr="009C74A3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5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dni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od</w:t>
      </w:r>
      <w:r w:rsidRPr="009C74A3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dnia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przesłania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zawiadomienia</w:t>
      </w:r>
      <w:r w:rsidRPr="009C74A3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9C74A3">
        <w:rPr>
          <w:rFonts w:ascii="Arial" w:eastAsia="Times New Roman" w:hAnsi="Arial" w:cs="Arial"/>
          <w:noProof/>
          <w:spacing w:val="-1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wyborze</w:t>
      </w:r>
      <w:r w:rsidRPr="009C74A3">
        <w:rPr>
          <w:rFonts w:ascii="Arial" w:eastAsia="Times New Roman" w:hAnsi="Arial" w:cs="Arial"/>
          <w:noProof/>
          <w:spacing w:val="-1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najkorzystniejszej</w:t>
      </w:r>
      <w:r w:rsidRPr="009C74A3">
        <w:rPr>
          <w:rFonts w:ascii="Arial" w:eastAsia="Times New Roman" w:hAnsi="Arial" w:cs="Arial"/>
          <w:noProof/>
          <w:spacing w:val="-1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oferty,</w:t>
      </w:r>
      <w:r w:rsidRPr="009C74A3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9C74A3">
        <w:rPr>
          <w:rFonts w:ascii="Arial" w:eastAsia="Times New Roman" w:hAnsi="Arial" w:cs="Arial"/>
          <w:noProof/>
          <w:spacing w:val="-19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zawiadomienie</w:t>
      </w:r>
      <w:r w:rsidRPr="009C74A3">
        <w:rPr>
          <w:rFonts w:ascii="Arial" w:eastAsia="Times New Roman" w:hAnsi="Arial" w:cs="Arial"/>
          <w:noProof/>
          <w:spacing w:val="-1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to</w:t>
      </w:r>
      <w:r w:rsidRPr="009C74A3">
        <w:rPr>
          <w:rFonts w:ascii="Arial" w:eastAsia="Times New Roman" w:hAnsi="Arial" w:cs="Arial"/>
          <w:noProof/>
          <w:spacing w:val="-19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zostało</w:t>
      </w:r>
      <w:r w:rsidRPr="009C74A3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przesłane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przy</w:t>
      </w:r>
      <w:r w:rsidRPr="009C74A3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użyciu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środków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komunikacji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elektronicznej,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albo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10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dni,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zostało przesłane</w:t>
      </w:r>
      <w:r w:rsidRPr="009C74A3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inny sposób.</w:t>
      </w:r>
    </w:p>
    <w:p w14:paraId="32163C26" w14:textId="77777777" w:rsidR="00C8737F" w:rsidRPr="009C74A3" w:rsidRDefault="00C8737F" w:rsidP="00BB3B9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 może zawrzeć umowę w sprawie zamówienia publicznego przed upływem terminu, o którym mowa w ust. 1, jeżeli w postępowaniu o udzielenie zamówienia złożono tylko jedną</w:t>
      </w:r>
      <w:r w:rsidRPr="009C74A3">
        <w:rPr>
          <w:rFonts w:ascii="Arial" w:eastAsia="Times New Roman" w:hAnsi="Arial" w:cs="Arial"/>
          <w:noProof/>
          <w:spacing w:val="-2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ofertę.</w:t>
      </w:r>
    </w:p>
    <w:p w14:paraId="1A0E515A" w14:textId="77777777" w:rsidR="00C8737F" w:rsidRPr="009C74A3" w:rsidRDefault="00C8737F" w:rsidP="00BB3B9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9C74A3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77777777" w:rsidR="00C8737F" w:rsidRPr="009C74A3" w:rsidRDefault="00C8737F" w:rsidP="00BB3B9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9C74A3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złożonej oferty.</w:t>
      </w:r>
    </w:p>
    <w:p w14:paraId="4FCC6F9C" w14:textId="77777777" w:rsidR="00C8737F" w:rsidRPr="009C74A3" w:rsidRDefault="00C8737F" w:rsidP="00BB3B9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Przed</w:t>
      </w:r>
      <w:r w:rsidRPr="009C74A3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podpisaniem</w:t>
      </w:r>
      <w:r w:rsidRPr="009C74A3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umowy</w:t>
      </w:r>
      <w:r w:rsidRPr="009C74A3">
        <w:rPr>
          <w:rFonts w:ascii="Arial" w:eastAsia="Times New Roman" w:hAnsi="Arial" w:cs="Arial"/>
          <w:noProof/>
          <w:spacing w:val="1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Wykonawcy</w:t>
      </w:r>
      <w:r w:rsidRPr="009C74A3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wspólnie</w:t>
      </w:r>
      <w:r w:rsidRPr="009C74A3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ubiegający</w:t>
      </w:r>
      <w:r w:rsidRPr="009C74A3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się</w:t>
      </w:r>
      <w:r w:rsidRPr="009C74A3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9C74A3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udzielenie</w:t>
      </w:r>
      <w:r w:rsidRPr="009C74A3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zamówienia</w:t>
      </w:r>
      <w:r w:rsidRPr="009C74A3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(w</w:t>
      </w:r>
      <w:r w:rsidRPr="009C74A3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przypadku</w:t>
      </w:r>
      <w:r w:rsidRPr="009C74A3">
        <w:rPr>
          <w:rFonts w:ascii="Arial" w:eastAsia="Times New Roman" w:hAnsi="Arial" w:cs="Arial"/>
          <w:noProof/>
          <w:spacing w:val="2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wyboru</w:t>
      </w:r>
      <w:r w:rsidRPr="009C74A3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ich</w:t>
      </w:r>
      <w:r w:rsidRPr="009C74A3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oferty</w:t>
      </w:r>
      <w:r w:rsidRPr="009C74A3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jako</w:t>
      </w:r>
      <w:r w:rsidRPr="009C74A3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najkorzystniejszej)</w:t>
      </w:r>
      <w:r w:rsidRPr="009C74A3">
        <w:rPr>
          <w:rFonts w:ascii="Arial" w:eastAsia="Times New Roman" w:hAnsi="Arial" w:cs="Arial"/>
          <w:noProof/>
          <w:spacing w:val="2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przedstawią Zamawiającemu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umowę</w:t>
      </w:r>
      <w:r w:rsidRPr="009C74A3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regulującą współpracę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tych</w:t>
      </w:r>
      <w:r w:rsidRPr="009C74A3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Wykonawców.</w:t>
      </w:r>
    </w:p>
    <w:p w14:paraId="70E288CA" w14:textId="77777777" w:rsidR="00C8737F" w:rsidRPr="009C74A3" w:rsidRDefault="00C8737F" w:rsidP="00BB3B9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9C74A3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Wykonawca,</w:t>
      </w:r>
      <w:r w:rsidRPr="009C74A3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którego</w:t>
      </w:r>
      <w:r w:rsidRPr="009C74A3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oferta</w:t>
      </w:r>
      <w:r w:rsidRPr="009C74A3">
        <w:rPr>
          <w:rFonts w:ascii="Arial" w:eastAsia="Times New Roman" w:hAnsi="Arial" w:cs="Arial"/>
          <w:noProof/>
          <w:spacing w:val="-1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została</w:t>
      </w:r>
      <w:r w:rsidRPr="009C74A3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wybrana</w:t>
      </w:r>
      <w:r w:rsidRPr="009C74A3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jako</w:t>
      </w:r>
      <w:r w:rsidRPr="009C74A3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najkorzystniejsza,</w:t>
      </w:r>
      <w:r w:rsidRPr="009C74A3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uchyla się</w:t>
      </w:r>
      <w:r w:rsidRPr="009C74A3">
        <w:rPr>
          <w:rFonts w:ascii="Arial" w:eastAsia="Times New Roman" w:hAnsi="Arial" w:cs="Arial"/>
          <w:noProof/>
          <w:spacing w:val="3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od</w:t>
      </w:r>
      <w:r w:rsidRPr="009C74A3">
        <w:rPr>
          <w:rFonts w:ascii="Arial" w:eastAsia="Times New Roman" w:hAnsi="Arial" w:cs="Arial"/>
          <w:noProof/>
          <w:spacing w:val="2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zawarcia</w:t>
      </w:r>
      <w:r w:rsidRPr="009C74A3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umowy</w:t>
      </w:r>
      <w:r w:rsidRPr="009C74A3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9C74A3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sprawie</w:t>
      </w:r>
      <w:r w:rsidRPr="009C74A3">
        <w:rPr>
          <w:rFonts w:ascii="Arial" w:eastAsia="Times New Roman" w:hAnsi="Arial" w:cs="Arial"/>
          <w:noProof/>
          <w:spacing w:val="30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zamówienia</w:t>
      </w:r>
      <w:r w:rsidRPr="009C74A3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publicznego</w:t>
      </w:r>
      <w:r w:rsidRPr="009C74A3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</w:t>
      </w:r>
      <w:r w:rsidRPr="009C74A3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może dokonać</w:t>
      </w:r>
      <w:r w:rsidRPr="009C74A3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ponownego</w:t>
      </w:r>
      <w:r w:rsidRPr="009C74A3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badania</w:t>
      </w:r>
      <w:r w:rsidRPr="009C74A3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9C74A3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oceny</w:t>
      </w:r>
      <w:r w:rsidRPr="009C74A3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ofert</w:t>
      </w:r>
      <w:r w:rsidRPr="009C74A3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spośród</w:t>
      </w:r>
      <w:r w:rsidRPr="009C74A3">
        <w:rPr>
          <w:rFonts w:ascii="Arial" w:eastAsia="Times New Roman" w:hAnsi="Arial" w:cs="Arial"/>
          <w:noProof/>
          <w:spacing w:val="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ofert</w:t>
      </w:r>
      <w:r w:rsidRPr="009C74A3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pozostałych</w:t>
      </w:r>
      <w:r w:rsidRPr="009C74A3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9C74A3">
        <w:rPr>
          <w:rFonts w:ascii="Arial" w:eastAsia="Times New Roman" w:hAnsi="Arial" w:cs="Arial"/>
          <w:noProof/>
          <w:spacing w:val="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postępowaniu Wykonawców albo unieważnić postępowanie.</w:t>
      </w:r>
    </w:p>
    <w:p w14:paraId="3DA69469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A9850B1" w14:textId="77777777" w:rsidR="00C8737F" w:rsidRPr="009C74A3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4" w:name="_Toc45190921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4"/>
    </w:p>
    <w:p w14:paraId="005C7A42" w14:textId="77777777" w:rsidR="00C8737F" w:rsidRPr="009C74A3" w:rsidRDefault="00C8737F" w:rsidP="00BB3B94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76CAF54A" w14:textId="77777777" w:rsidR="00C8737F" w:rsidRPr="009C74A3" w:rsidRDefault="00C8737F" w:rsidP="00BB3B94">
      <w:pPr>
        <w:numPr>
          <w:ilvl w:val="0"/>
          <w:numId w:val="22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Odwołanie przysługuje na:</w:t>
      </w:r>
    </w:p>
    <w:p w14:paraId="63310461" w14:textId="77777777" w:rsidR="00C8737F" w:rsidRPr="009C74A3" w:rsidRDefault="00C8737F" w:rsidP="00BB3B94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niezgodną z przepisami ustawy czynność Zamawiającego, podjętą w postępowaniu o udzielenie zamówienia, w tym na projektowane postanowienie umowy;</w:t>
      </w:r>
    </w:p>
    <w:p w14:paraId="6A81E610" w14:textId="77777777" w:rsidR="00C8737F" w:rsidRPr="009C74A3" w:rsidRDefault="00C8737F" w:rsidP="00BB3B94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zaniechanie czynności w postępowaniu o udzielenie zamówienia, do której Zamawiający był obowiązany na podstawie ustawy.</w:t>
      </w:r>
    </w:p>
    <w:p w14:paraId="1463D213" w14:textId="77777777" w:rsidR="00C8737F" w:rsidRPr="009C74A3" w:rsidRDefault="00C8737F" w:rsidP="00BB3B94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Odwołanie wnosi się do Prezesa Krajowej Izby Odwoławczej w formie pisemnej albo w formie elektronicznej albo w postaci elektronicznej opatrzone podpisem zaufanym.</w:t>
      </w:r>
    </w:p>
    <w:p w14:paraId="547EE9B5" w14:textId="77777777" w:rsidR="00C8737F" w:rsidRPr="009C74A3" w:rsidRDefault="00C8737F" w:rsidP="00BB3B94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23D8B78C" w14:textId="77777777" w:rsidR="00C8737F" w:rsidRPr="009C74A3" w:rsidRDefault="00C8737F" w:rsidP="00BB3B94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Szczegółowe informacje dotyczące środków ochrony prawnej określone są w Dziale IX „Środki ochrony prawnej” Pzp.</w:t>
      </w:r>
    </w:p>
    <w:bookmarkEnd w:id="8"/>
    <w:bookmarkEnd w:id="13"/>
    <w:bookmarkEnd w:id="14"/>
    <w:p w14:paraId="4805B82D" w14:textId="77777777" w:rsidR="005D60EB" w:rsidRPr="009C74A3" w:rsidRDefault="005D60EB">
      <w:pPr>
        <w:rPr>
          <w:noProof/>
        </w:rPr>
      </w:pPr>
    </w:p>
    <w:sectPr w:rsidR="005D60EB" w:rsidRPr="009C74A3" w:rsidSect="00194A38">
      <w:footerReference w:type="even" r:id="rId18"/>
      <w:footerReference w:type="default" r:id="rId19"/>
      <w:footerReference w:type="first" r:id="rId2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CB418" w14:textId="77777777" w:rsidR="0001211E" w:rsidRDefault="0001211E">
      <w:pPr>
        <w:spacing w:after="0" w:line="240" w:lineRule="auto"/>
      </w:pPr>
      <w:r>
        <w:separator/>
      </w:r>
    </w:p>
  </w:endnote>
  <w:endnote w:type="continuationSeparator" w:id="0">
    <w:p w14:paraId="38996E89" w14:textId="77777777" w:rsidR="0001211E" w:rsidRDefault="00012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6817" w14:textId="77777777" w:rsidR="003D7323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3D7323" w:rsidRDefault="0000000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A0744" w14:textId="77777777" w:rsidR="003D7323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E6B78" w14:textId="77777777" w:rsidR="0001211E" w:rsidRDefault="0001211E">
      <w:pPr>
        <w:spacing w:after="0" w:line="240" w:lineRule="auto"/>
      </w:pPr>
      <w:r>
        <w:separator/>
      </w:r>
    </w:p>
  </w:footnote>
  <w:footnote w:type="continuationSeparator" w:id="0">
    <w:p w14:paraId="008F5B9F" w14:textId="77777777" w:rsidR="0001211E" w:rsidRDefault="000121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8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1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3AC64D7"/>
    <w:multiLevelType w:val="hybridMultilevel"/>
    <w:tmpl w:val="BF244F50"/>
    <w:lvl w:ilvl="0" w:tplc="4A2CF81C">
      <w:start w:val="1"/>
      <w:numFmt w:val="decimal"/>
      <w:lvlText w:val="1.%1."/>
      <w:lvlJc w:val="left"/>
      <w:pPr>
        <w:ind w:left="928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6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73F03CE"/>
    <w:multiLevelType w:val="hybridMultilevel"/>
    <w:tmpl w:val="2C146348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E67561"/>
    <w:multiLevelType w:val="hybridMultilevel"/>
    <w:tmpl w:val="BA2A6C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1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2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7390269"/>
    <w:multiLevelType w:val="hybridMultilevel"/>
    <w:tmpl w:val="4A482C3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557FD0"/>
    <w:multiLevelType w:val="hybridMultilevel"/>
    <w:tmpl w:val="F5847224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7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8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0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1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2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49D667B0"/>
    <w:multiLevelType w:val="hybridMultilevel"/>
    <w:tmpl w:val="46384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49D710EA"/>
    <w:multiLevelType w:val="hybridMultilevel"/>
    <w:tmpl w:val="03EA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39" w15:restartNumberingAfterBreak="0">
    <w:nsid w:val="5C28332E"/>
    <w:multiLevelType w:val="hybridMultilevel"/>
    <w:tmpl w:val="9C5CE94A"/>
    <w:lvl w:ilvl="0" w:tplc="3F38C9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41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3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4" w15:restartNumberingAfterBreak="0">
    <w:nsid w:val="788E2206"/>
    <w:multiLevelType w:val="hybridMultilevel"/>
    <w:tmpl w:val="46AA71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 w16cid:durableId="235287082">
    <w:abstractNumId w:val="0"/>
  </w:num>
  <w:num w:numId="2" w16cid:durableId="788008884">
    <w:abstractNumId w:val="1"/>
  </w:num>
  <w:num w:numId="3" w16cid:durableId="1544294714">
    <w:abstractNumId w:val="2"/>
  </w:num>
  <w:num w:numId="4" w16cid:durableId="1425998395">
    <w:abstractNumId w:val="4"/>
  </w:num>
  <w:num w:numId="5" w16cid:durableId="890120982">
    <w:abstractNumId w:val="3"/>
  </w:num>
  <w:num w:numId="6" w16cid:durableId="353043217">
    <w:abstractNumId w:val="5"/>
  </w:num>
  <w:num w:numId="7" w16cid:durableId="121732918">
    <w:abstractNumId w:val="41"/>
  </w:num>
  <w:num w:numId="8" w16cid:durableId="1340891124">
    <w:abstractNumId w:val="25"/>
  </w:num>
  <w:num w:numId="9" w16cid:durableId="713701474">
    <w:abstractNumId w:val="42"/>
  </w:num>
  <w:num w:numId="10" w16cid:durableId="2034652580">
    <w:abstractNumId w:val="22"/>
  </w:num>
  <w:num w:numId="11" w16cid:durableId="1440444513">
    <w:abstractNumId w:val="40"/>
  </w:num>
  <w:num w:numId="12" w16cid:durableId="1819036411">
    <w:abstractNumId w:val="31"/>
  </w:num>
  <w:num w:numId="13" w16cid:durableId="417286857">
    <w:abstractNumId w:val="14"/>
  </w:num>
  <w:num w:numId="14" w16cid:durableId="1377896644">
    <w:abstractNumId w:val="29"/>
  </w:num>
  <w:num w:numId="15" w16cid:durableId="318585255">
    <w:abstractNumId w:val="16"/>
  </w:num>
  <w:num w:numId="16" w16cid:durableId="947935262">
    <w:abstractNumId w:val="26"/>
  </w:num>
  <w:num w:numId="17" w16cid:durableId="6106096">
    <w:abstractNumId w:val="7"/>
  </w:num>
  <w:num w:numId="18" w16cid:durableId="997464942">
    <w:abstractNumId w:val="6"/>
  </w:num>
  <w:num w:numId="19" w16cid:durableId="474831748">
    <w:abstractNumId w:val="38"/>
  </w:num>
  <w:num w:numId="20" w16cid:durableId="79720929">
    <w:abstractNumId w:val="37"/>
  </w:num>
  <w:num w:numId="21" w16cid:durableId="614873989">
    <w:abstractNumId w:val="43"/>
  </w:num>
  <w:num w:numId="22" w16cid:durableId="1266421969">
    <w:abstractNumId w:val="15"/>
  </w:num>
  <w:num w:numId="23" w16cid:durableId="2071952541">
    <w:abstractNumId w:val="35"/>
  </w:num>
  <w:num w:numId="24" w16cid:durableId="751126748">
    <w:abstractNumId w:val="28"/>
  </w:num>
  <w:num w:numId="25" w16cid:durableId="1545560993">
    <w:abstractNumId w:val="11"/>
  </w:num>
  <w:num w:numId="26" w16cid:durableId="1836988568">
    <w:abstractNumId w:val="8"/>
  </w:num>
  <w:num w:numId="27" w16cid:durableId="371882437">
    <w:abstractNumId w:val="45"/>
  </w:num>
  <w:num w:numId="28" w16cid:durableId="579025455">
    <w:abstractNumId w:val="27"/>
  </w:num>
  <w:num w:numId="29" w16cid:durableId="1550612080">
    <w:abstractNumId w:val="20"/>
  </w:num>
  <w:num w:numId="30" w16cid:durableId="1762482103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1481775926">
    <w:abstractNumId w:val="30"/>
  </w:num>
  <w:num w:numId="32" w16cid:durableId="1028146804">
    <w:abstractNumId w:val="12"/>
  </w:num>
  <w:num w:numId="33" w16cid:durableId="475072141">
    <w:abstractNumId w:val="17"/>
  </w:num>
  <w:num w:numId="34" w16cid:durableId="649141172">
    <w:abstractNumId w:val="19"/>
  </w:num>
  <w:num w:numId="35" w16cid:durableId="649750291">
    <w:abstractNumId w:val="36"/>
  </w:num>
  <w:num w:numId="36" w16cid:durableId="506603255">
    <w:abstractNumId w:val="18"/>
  </w:num>
  <w:num w:numId="37" w16cid:durableId="1711421123">
    <w:abstractNumId w:val="32"/>
  </w:num>
  <w:num w:numId="38" w16cid:durableId="209755870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3011112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97890245">
    <w:abstractNumId w:val="34"/>
  </w:num>
  <w:num w:numId="41" w16cid:durableId="1050769913">
    <w:abstractNumId w:val="44"/>
  </w:num>
  <w:num w:numId="42" w16cid:durableId="1735615206">
    <w:abstractNumId w:val="9"/>
  </w:num>
  <w:num w:numId="43" w16cid:durableId="1743141074">
    <w:abstractNumId w:val="10"/>
  </w:num>
  <w:num w:numId="44" w16cid:durableId="1513030553">
    <w:abstractNumId w:val="23"/>
  </w:num>
  <w:num w:numId="45" w16cid:durableId="428619621">
    <w:abstractNumId w:val="33"/>
  </w:num>
  <w:num w:numId="46" w16cid:durableId="900292012">
    <w:abstractNumId w:val="39"/>
  </w:num>
  <w:num w:numId="47" w16cid:durableId="699010811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02C50"/>
    <w:rsid w:val="0001211E"/>
    <w:rsid w:val="00017C4A"/>
    <w:rsid w:val="000242B5"/>
    <w:rsid w:val="00053508"/>
    <w:rsid w:val="00064C60"/>
    <w:rsid w:val="00071727"/>
    <w:rsid w:val="0009155E"/>
    <w:rsid w:val="00092C20"/>
    <w:rsid w:val="000A48DB"/>
    <w:rsid w:val="000A6963"/>
    <w:rsid w:val="000B6237"/>
    <w:rsid w:val="000D6D56"/>
    <w:rsid w:val="00127E9E"/>
    <w:rsid w:val="00151992"/>
    <w:rsid w:val="00161507"/>
    <w:rsid w:val="00192016"/>
    <w:rsid w:val="001B162E"/>
    <w:rsid w:val="001E3D8C"/>
    <w:rsid w:val="00202E63"/>
    <w:rsid w:val="00222AD1"/>
    <w:rsid w:val="00232500"/>
    <w:rsid w:val="002329D8"/>
    <w:rsid w:val="00237172"/>
    <w:rsid w:val="002638B8"/>
    <w:rsid w:val="002A6474"/>
    <w:rsid w:val="002C7B49"/>
    <w:rsid w:val="00301AC8"/>
    <w:rsid w:val="00311BEE"/>
    <w:rsid w:val="00331313"/>
    <w:rsid w:val="00333E5F"/>
    <w:rsid w:val="003523B4"/>
    <w:rsid w:val="00360A8A"/>
    <w:rsid w:val="00374E27"/>
    <w:rsid w:val="00394952"/>
    <w:rsid w:val="00397972"/>
    <w:rsid w:val="003B6A39"/>
    <w:rsid w:val="003C3820"/>
    <w:rsid w:val="0040601C"/>
    <w:rsid w:val="00413042"/>
    <w:rsid w:val="00424AE5"/>
    <w:rsid w:val="004739F4"/>
    <w:rsid w:val="004B46DB"/>
    <w:rsid w:val="004D1941"/>
    <w:rsid w:val="004E1FC7"/>
    <w:rsid w:val="0052218C"/>
    <w:rsid w:val="00530951"/>
    <w:rsid w:val="00533E2D"/>
    <w:rsid w:val="0054406B"/>
    <w:rsid w:val="0059014D"/>
    <w:rsid w:val="005921C6"/>
    <w:rsid w:val="005B4A58"/>
    <w:rsid w:val="005D60EB"/>
    <w:rsid w:val="005D6A3A"/>
    <w:rsid w:val="00616807"/>
    <w:rsid w:val="00655C15"/>
    <w:rsid w:val="006637AC"/>
    <w:rsid w:val="00677D48"/>
    <w:rsid w:val="006B38EB"/>
    <w:rsid w:val="006B5839"/>
    <w:rsid w:val="006D52B3"/>
    <w:rsid w:val="006D66A4"/>
    <w:rsid w:val="00732BC5"/>
    <w:rsid w:val="00734E2C"/>
    <w:rsid w:val="00744E12"/>
    <w:rsid w:val="007503F9"/>
    <w:rsid w:val="0077080F"/>
    <w:rsid w:val="00772E95"/>
    <w:rsid w:val="00776A21"/>
    <w:rsid w:val="007E09AC"/>
    <w:rsid w:val="007F192F"/>
    <w:rsid w:val="007F3B31"/>
    <w:rsid w:val="008169F8"/>
    <w:rsid w:val="00840856"/>
    <w:rsid w:val="00850A59"/>
    <w:rsid w:val="00855537"/>
    <w:rsid w:val="00882322"/>
    <w:rsid w:val="008B4B7C"/>
    <w:rsid w:val="008B6274"/>
    <w:rsid w:val="008D7FDE"/>
    <w:rsid w:val="008F0B0A"/>
    <w:rsid w:val="00902AC6"/>
    <w:rsid w:val="009053AA"/>
    <w:rsid w:val="0093148D"/>
    <w:rsid w:val="009500C1"/>
    <w:rsid w:val="00951D57"/>
    <w:rsid w:val="009730CF"/>
    <w:rsid w:val="009808F2"/>
    <w:rsid w:val="009809E7"/>
    <w:rsid w:val="00981EF8"/>
    <w:rsid w:val="009940EC"/>
    <w:rsid w:val="009C41B8"/>
    <w:rsid w:val="009C74A3"/>
    <w:rsid w:val="009F0FDD"/>
    <w:rsid w:val="009F17CE"/>
    <w:rsid w:val="00A0577B"/>
    <w:rsid w:val="00A7414C"/>
    <w:rsid w:val="00AA4367"/>
    <w:rsid w:val="00AB61DB"/>
    <w:rsid w:val="00AC6389"/>
    <w:rsid w:val="00AF030E"/>
    <w:rsid w:val="00B00A32"/>
    <w:rsid w:val="00B16E7E"/>
    <w:rsid w:val="00B237E5"/>
    <w:rsid w:val="00B31D5D"/>
    <w:rsid w:val="00B62B9E"/>
    <w:rsid w:val="00BB3B94"/>
    <w:rsid w:val="00BD1D90"/>
    <w:rsid w:val="00BF07E4"/>
    <w:rsid w:val="00C10488"/>
    <w:rsid w:val="00C15850"/>
    <w:rsid w:val="00C22E5B"/>
    <w:rsid w:val="00C40EA4"/>
    <w:rsid w:val="00C43A41"/>
    <w:rsid w:val="00C53A23"/>
    <w:rsid w:val="00C8737F"/>
    <w:rsid w:val="00CB0962"/>
    <w:rsid w:val="00CB4E75"/>
    <w:rsid w:val="00CC686B"/>
    <w:rsid w:val="00CE4770"/>
    <w:rsid w:val="00CF1AF8"/>
    <w:rsid w:val="00D07125"/>
    <w:rsid w:val="00D828C3"/>
    <w:rsid w:val="00D90B4A"/>
    <w:rsid w:val="00D92A33"/>
    <w:rsid w:val="00DA1205"/>
    <w:rsid w:val="00DA35BB"/>
    <w:rsid w:val="00DF37AA"/>
    <w:rsid w:val="00E16396"/>
    <w:rsid w:val="00E31BE6"/>
    <w:rsid w:val="00E50860"/>
    <w:rsid w:val="00E92A0D"/>
    <w:rsid w:val="00E96C5F"/>
    <w:rsid w:val="00EA6688"/>
    <w:rsid w:val="00EB05FE"/>
    <w:rsid w:val="00EB7190"/>
    <w:rsid w:val="00F15CEB"/>
    <w:rsid w:val="00F40EE5"/>
    <w:rsid w:val="00F4794A"/>
    <w:rsid w:val="00F53218"/>
    <w:rsid w:val="00F65A86"/>
    <w:rsid w:val="00F820B5"/>
    <w:rsid w:val="00F9712C"/>
    <w:rsid w:val="00FE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C8737F"/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311BE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311B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3@szpitalciechanow.com.p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hyperlink" Target="https://www.gov.pl/web/gov/podpisz-dokument-elektronicznie-wykorzystaj-podpis-zaufany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nformatyka@szpitalciechanow.com.pl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zp3@szpitalciechanow.com.pl" TargetMode="External"/><Relationship Id="rId10" Type="http://schemas.openxmlformats.org/officeDocument/2006/relationships/hyperlink" Target="mailto:zp3@szpitalciechanow.com.pl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zdl@szpitalciechanow.com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D8E0D-CA9D-41FF-B35E-D37259B55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4914</Words>
  <Characters>29486</Characters>
  <Application>Microsoft Office Word</Application>
  <DocSecurity>0</DocSecurity>
  <Lines>245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18</cp:revision>
  <cp:lastPrinted>2021-06-01T07:52:00Z</cp:lastPrinted>
  <dcterms:created xsi:type="dcterms:W3CDTF">2022-05-13T06:34:00Z</dcterms:created>
  <dcterms:modified xsi:type="dcterms:W3CDTF">2022-09-29T06:02:00Z</dcterms:modified>
</cp:coreProperties>
</file>