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3362F33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>dostawę</w:t>
      </w:r>
      <w:r w:rsidR="001445EB" w:rsidRPr="001445EB">
        <w:rPr>
          <w:b/>
          <w:bCs/>
          <w:color w:val="3C3C3C"/>
          <w:sz w:val="18"/>
        </w:rPr>
        <w:t xml:space="preserve"> odczynników, materiałów kontrolnych, kalibracyjnych, zużywalnych do ogólnego badania moczu</w:t>
      </w:r>
      <w:r w:rsidR="001445EB">
        <w:rPr>
          <w:b/>
          <w:bCs/>
          <w:color w:val="3C3C3C"/>
          <w:sz w:val="18"/>
        </w:rPr>
        <w:t xml:space="preserve"> (</w:t>
      </w:r>
      <w:r w:rsidR="00C27EBC" w:rsidRPr="00E25322">
        <w:rPr>
          <w:b/>
          <w:bCs/>
          <w:color w:val="3C3C3C"/>
          <w:sz w:val="18"/>
        </w:rPr>
        <w:t>2501/</w:t>
      </w:r>
      <w:r w:rsidR="001445EB">
        <w:rPr>
          <w:b/>
          <w:bCs/>
          <w:color w:val="3C3C3C"/>
          <w:sz w:val="18"/>
        </w:rPr>
        <w:t>116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  <w:r w:rsidR="001445EB">
        <w:rPr>
          <w:b/>
          <w:bCs/>
          <w:color w:val="3C3C3C"/>
          <w:sz w:val="18"/>
        </w:rPr>
        <w:t>)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551"/>
        <w:gridCol w:w="2836"/>
      </w:tblGrid>
      <w:tr w:rsidR="009C0145" w:rsidRPr="0094373C" w14:paraId="6FEA6F6A" w14:textId="77777777" w:rsidTr="00DB2E9F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83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DB2E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633C96C6" w:rsidR="002B7E73" w:rsidRPr="00595EA5" w:rsidRDefault="001445EB" w:rsidP="002B7E7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 w:rsidR="00863AD1" w:rsidRPr="007A09FC">
              <w:rPr>
                <w:bCs/>
                <w:sz w:val="18"/>
                <w:szCs w:val="18"/>
              </w:rPr>
              <w:t xml:space="preserve">ateriały do </w:t>
            </w:r>
            <w:r>
              <w:rPr>
                <w:bCs/>
                <w:sz w:val="18"/>
                <w:szCs w:val="18"/>
              </w:rPr>
              <w:t>badania moczu (Pakiet 1)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1445EB" w:rsidRPr="0094373C" w14:paraId="6E97FA54" w14:textId="77777777" w:rsidTr="00DB2E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351EE25" w14:textId="77777777" w:rsidR="001445EB" w:rsidRPr="0094373C" w:rsidRDefault="001445EB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9BA17" w14:textId="3EEE8151" w:rsidR="001445EB" w:rsidRPr="007A09FC" w:rsidRDefault="001445EB" w:rsidP="002B7E7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 w:rsidRPr="007A09FC">
              <w:rPr>
                <w:bCs/>
                <w:sz w:val="18"/>
                <w:szCs w:val="18"/>
              </w:rPr>
              <w:t xml:space="preserve">ateriały do </w:t>
            </w:r>
            <w:r>
              <w:rPr>
                <w:bCs/>
                <w:sz w:val="18"/>
                <w:szCs w:val="18"/>
              </w:rPr>
              <w:t xml:space="preserve">badania moczu (Pakiet 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0D4C41E" w14:textId="77777777" w:rsidR="001445EB" w:rsidRPr="009C0145" w:rsidRDefault="001445EB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2D74A2D8" w14:textId="77777777" w:rsidR="001445EB" w:rsidRPr="009C0145" w:rsidRDefault="001445EB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797115">
    <w:abstractNumId w:val="5"/>
  </w:num>
  <w:num w:numId="2" w16cid:durableId="2078478568">
    <w:abstractNumId w:val="2"/>
  </w:num>
  <w:num w:numId="3" w16cid:durableId="1683513866">
    <w:abstractNumId w:val="1"/>
  </w:num>
  <w:num w:numId="4" w16cid:durableId="495921883">
    <w:abstractNumId w:val="6"/>
  </w:num>
  <w:num w:numId="5" w16cid:durableId="6644768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43339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8292258">
    <w:abstractNumId w:val="3"/>
  </w:num>
  <w:num w:numId="8" w16cid:durableId="1290160996">
    <w:abstractNumId w:val="4"/>
  </w:num>
  <w:num w:numId="9" w16cid:durableId="1951157093">
    <w:abstractNumId w:val="3"/>
  </w:num>
  <w:num w:numId="10" w16cid:durableId="2128353692">
    <w:abstractNumId w:val="0"/>
  </w:num>
  <w:num w:numId="11" w16cid:durableId="541792091">
    <w:abstractNumId w:val="2"/>
  </w:num>
  <w:num w:numId="12" w16cid:durableId="9002918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102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445EB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26ADC"/>
    <w:rsid w:val="0053414A"/>
    <w:rsid w:val="005B49A5"/>
    <w:rsid w:val="005D6E64"/>
    <w:rsid w:val="0063724E"/>
    <w:rsid w:val="006F5961"/>
    <w:rsid w:val="00772142"/>
    <w:rsid w:val="007C58DD"/>
    <w:rsid w:val="007D3264"/>
    <w:rsid w:val="00863AD1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27</cp:revision>
  <cp:lastPrinted>2022-02-15T09:34:00Z</cp:lastPrinted>
  <dcterms:created xsi:type="dcterms:W3CDTF">2021-03-29T09:18:00Z</dcterms:created>
  <dcterms:modified xsi:type="dcterms:W3CDTF">2022-09-22T07:03:00Z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