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5A5A6FB5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D11ED5">
        <w:rPr>
          <w:rFonts w:ascii="Tahoma" w:hAnsi="Tahoma" w:cs="Tahoma"/>
          <w:sz w:val="18"/>
          <w:szCs w:val="18"/>
        </w:rPr>
        <w:t>29</w:t>
      </w:r>
      <w:r w:rsidRPr="00AB5FAA">
        <w:rPr>
          <w:rFonts w:ascii="Tahoma" w:hAnsi="Tahoma" w:cs="Tahoma"/>
          <w:sz w:val="18"/>
          <w:szCs w:val="18"/>
        </w:rPr>
        <w:t>.0</w:t>
      </w:r>
      <w:r w:rsidR="00CB22F4">
        <w:rPr>
          <w:rFonts w:ascii="Tahoma" w:hAnsi="Tahoma" w:cs="Tahoma"/>
          <w:sz w:val="18"/>
          <w:szCs w:val="18"/>
        </w:rPr>
        <w:t>9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6F2E4265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11</w:t>
      </w:r>
      <w:r w:rsidR="00D11ED5">
        <w:rPr>
          <w:rFonts w:ascii="Tahoma" w:hAnsi="Tahoma" w:cs="Tahoma"/>
          <w:sz w:val="18"/>
          <w:szCs w:val="18"/>
        </w:rPr>
        <w:t>5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2DD9B6A6" w:rsidR="00AB5FAA" w:rsidRPr="00CB22F4" w:rsidRDefault="007A20BC" w:rsidP="00AB5FAA">
      <w:pPr>
        <w:suppressAutoHyphens/>
        <w:rPr>
          <w:rFonts w:ascii="Tahoma" w:hAnsi="Tahoma" w:cs="Tahoma"/>
          <w:b/>
          <w:bCs/>
          <w:i/>
          <w:iCs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>zakup i dostawę artykułów</w:t>
      </w:r>
      <w:r w:rsidR="00D11ED5" w:rsidRPr="00D11ED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11ED5" w:rsidRPr="00D11ED5">
        <w:rPr>
          <w:rFonts w:ascii="Tahoma" w:hAnsi="Tahoma" w:cs="Tahoma"/>
          <w:b/>
          <w:bCs/>
          <w:sz w:val="18"/>
          <w:szCs w:val="18"/>
        </w:rPr>
        <w:t>spożywczych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B22F4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  <w:r w:rsidR="00CB22F4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>2022-0</w:t>
      </w:r>
      <w:r w:rsid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>9-</w:t>
      </w:r>
      <w:r w:rsidR="00D11ED5">
        <w:rPr>
          <w:rFonts w:ascii="Tahoma" w:hAnsi="Tahoma" w:cs="Tahoma"/>
          <w:b/>
          <w:color w:val="00000A"/>
          <w:sz w:val="18"/>
          <w:szCs w:val="18"/>
          <w:lang w:eastAsia="zh-CN"/>
        </w:rPr>
        <w:t>19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w BZP, nr ogłoszenia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CB22F4" w:rsidRP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>2022/BZP 003</w:t>
      </w:r>
      <w:r w:rsidR="00D11ED5">
        <w:rPr>
          <w:rFonts w:ascii="Tahoma" w:hAnsi="Tahoma" w:cs="Tahoma"/>
          <w:b/>
          <w:color w:val="00000A"/>
          <w:sz w:val="18"/>
          <w:szCs w:val="18"/>
          <w:lang w:eastAsia="zh-CN"/>
        </w:rPr>
        <w:t>52807/01</w:t>
      </w:r>
      <w:r w:rsidR="00CB22F4" w:rsidRP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77777777" w:rsidR="00AB5FAA" w:rsidRPr="00AB5FAA" w:rsidRDefault="00AB5FAA" w:rsidP="00AB5FAA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5CAA7EE" w14:textId="77777777" w:rsidR="004D3622" w:rsidRPr="00AB5FAA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4531"/>
        <w:gridCol w:w="4395"/>
      </w:tblGrid>
      <w:tr w:rsidR="00C47DE4" w:rsidRPr="00C47DE4" w14:paraId="49610945" w14:textId="77777777" w:rsidTr="00FE02E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C47DE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C47DE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wota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przeznaczona na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PLN</w:t>
            </w:r>
          </w:p>
        </w:tc>
      </w:tr>
      <w:tr w:rsidR="00C47DE4" w:rsidRPr="00C47DE4" w14:paraId="5C088C45" w14:textId="77777777" w:rsidTr="00FE02E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D7F0C" w14:textId="77777777" w:rsidR="00C47DE4" w:rsidRPr="00C47DE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Pakiet 1 - Artykuły spożywcze pozostałe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401DE" w14:textId="77777777" w:rsidR="00C47DE4" w:rsidRPr="00C47DE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274 686,37</w:t>
            </w:r>
          </w:p>
        </w:tc>
      </w:tr>
      <w:tr w:rsidR="00C47DE4" w:rsidRPr="00C47DE4" w14:paraId="51569EC5" w14:textId="77777777" w:rsidTr="00FE02E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A1F1D" w14:textId="77777777" w:rsidR="00C47DE4" w:rsidRPr="00C47DE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Pakiet 2 - Dania dla dzieci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CDD67" w14:textId="77777777" w:rsidR="00C47DE4" w:rsidRPr="00C47DE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20 374,50</w:t>
            </w:r>
          </w:p>
        </w:tc>
      </w:tr>
      <w:tr w:rsidR="00C47DE4" w:rsidRPr="00C47DE4" w14:paraId="26EDF1C8" w14:textId="77777777" w:rsidTr="00FE02E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15CA0E" w14:textId="77777777" w:rsidR="00C47DE4" w:rsidRPr="00C47DE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Pakiet 3 - Kasze, makarony , płatki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06DA35" w14:textId="77777777" w:rsidR="00C47DE4" w:rsidRPr="00C47DE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sz w:val="18"/>
                <w:szCs w:val="18"/>
              </w:rPr>
              <w:t>78 922,50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AC1" w14:textId="77777777" w:rsidR="002472A5" w:rsidRDefault="002472A5" w:rsidP="002A54AA">
      <w:r>
        <w:separator/>
      </w:r>
    </w:p>
  </w:endnote>
  <w:endnote w:type="continuationSeparator" w:id="0">
    <w:p w14:paraId="5F1DEA56" w14:textId="77777777" w:rsidR="002472A5" w:rsidRDefault="002472A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D4BA" w14:textId="77777777" w:rsidR="002472A5" w:rsidRDefault="002472A5" w:rsidP="002A54AA">
      <w:r>
        <w:separator/>
      </w:r>
    </w:p>
  </w:footnote>
  <w:footnote w:type="continuationSeparator" w:id="0">
    <w:p w14:paraId="7EA2478E" w14:textId="77777777" w:rsidR="002472A5" w:rsidRDefault="002472A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13</cp:revision>
  <cp:lastPrinted>2018-07-12T09:45:00Z</cp:lastPrinted>
  <dcterms:created xsi:type="dcterms:W3CDTF">2022-06-06T06:53:00Z</dcterms:created>
  <dcterms:modified xsi:type="dcterms:W3CDTF">2022-09-29T06:40:00Z</dcterms:modified>
</cp:coreProperties>
</file>