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B96CB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12.10.2022r.</w:t>
      </w:r>
    </w:p>
    <w:p w14:paraId="30F49428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ZP/2501/117/22</w:t>
      </w:r>
    </w:p>
    <w:p w14:paraId="31E49507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293606D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18B1ED2E" w14:textId="620EC978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444805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44805" w:rsidRPr="00444805">
        <w:rPr>
          <w:rFonts w:ascii="Arial" w:hAnsi="Arial" w:cs="Arial"/>
          <w:b/>
          <w:bCs/>
          <w:sz w:val="18"/>
          <w:szCs w:val="18"/>
        </w:rPr>
        <w:t>m</w:t>
      </w:r>
      <w:r w:rsidR="004D3622" w:rsidRPr="00444805">
        <w:rPr>
          <w:rFonts w:ascii="Arial" w:hAnsi="Arial" w:cs="Arial"/>
          <w:b/>
          <w:bCs/>
          <w:sz w:val="18"/>
          <w:szCs w:val="18"/>
        </w:rPr>
        <w:t>ateriał</w:t>
      </w:r>
      <w:r w:rsidR="00444805" w:rsidRPr="00444805">
        <w:rPr>
          <w:rFonts w:ascii="Arial" w:hAnsi="Arial" w:cs="Arial"/>
          <w:b/>
          <w:bCs/>
          <w:sz w:val="18"/>
          <w:szCs w:val="18"/>
        </w:rPr>
        <w:t>ów</w:t>
      </w:r>
      <w:r w:rsidR="004D3622" w:rsidRPr="00444805">
        <w:rPr>
          <w:rFonts w:ascii="Arial" w:hAnsi="Arial" w:cs="Arial"/>
          <w:b/>
          <w:bCs/>
          <w:sz w:val="18"/>
          <w:szCs w:val="18"/>
        </w:rPr>
        <w:t xml:space="preserve"> do operacji okulistycznych</w:t>
      </w:r>
      <w:r w:rsidR="00444805" w:rsidRPr="00444805">
        <w:rPr>
          <w:rFonts w:ascii="Arial" w:hAnsi="Arial" w:cs="Arial"/>
          <w:b/>
          <w:bCs/>
          <w:sz w:val="18"/>
          <w:szCs w:val="18"/>
        </w:rPr>
        <w:t>:</w:t>
      </w:r>
      <w:r w:rsidR="004D3622" w:rsidRPr="00444805">
        <w:rPr>
          <w:rFonts w:ascii="Arial" w:hAnsi="Arial" w:cs="Arial"/>
          <w:b/>
          <w:bCs/>
          <w:sz w:val="18"/>
          <w:szCs w:val="18"/>
        </w:rPr>
        <w:t xml:space="preserve"> </w:t>
      </w:r>
      <w:r w:rsidR="00444805" w:rsidRPr="00444805">
        <w:rPr>
          <w:rFonts w:ascii="Arial" w:hAnsi="Arial" w:cs="Arial"/>
          <w:b/>
          <w:bCs/>
          <w:sz w:val="18"/>
          <w:szCs w:val="18"/>
        </w:rPr>
        <w:t>b</w:t>
      </w:r>
      <w:r w:rsidR="004D3622" w:rsidRPr="00444805">
        <w:rPr>
          <w:rFonts w:ascii="Arial" w:hAnsi="Arial" w:cs="Arial"/>
          <w:b/>
          <w:bCs/>
          <w:sz w:val="18"/>
          <w:szCs w:val="18"/>
        </w:rPr>
        <w:t xml:space="preserve">arwnik do torebki soczewki( błękit </w:t>
      </w:r>
      <w:proofErr w:type="spellStart"/>
      <w:r w:rsidR="004D3622" w:rsidRPr="00444805">
        <w:rPr>
          <w:rFonts w:ascii="Arial" w:hAnsi="Arial" w:cs="Arial"/>
          <w:b/>
          <w:bCs/>
          <w:sz w:val="18"/>
          <w:szCs w:val="18"/>
        </w:rPr>
        <w:t>trypanu</w:t>
      </w:r>
      <w:proofErr w:type="spellEnd"/>
      <w:r w:rsidR="004D3622" w:rsidRPr="00444805">
        <w:rPr>
          <w:rFonts w:ascii="Arial" w:hAnsi="Arial" w:cs="Arial"/>
          <w:b/>
          <w:bCs/>
          <w:sz w:val="18"/>
          <w:szCs w:val="18"/>
        </w:rPr>
        <w:t xml:space="preserve">) </w:t>
      </w:r>
      <w:r w:rsidR="00444805" w:rsidRPr="00444805">
        <w:rPr>
          <w:rFonts w:ascii="Arial" w:hAnsi="Arial" w:cs="Arial"/>
          <w:b/>
          <w:bCs/>
          <w:sz w:val="18"/>
          <w:szCs w:val="18"/>
        </w:rPr>
        <w:t>oraz</w:t>
      </w:r>
      <w:r w:rsidR="004D3622" w:rsidRPr="00444805">
        <w:rPr>
          <w:rFonts w:ascii="Arial" w:hAnsi="Arial" w:cs="Arial"/>
          <w:b/>
          <w:bCs/>
          <w:sz w:val="18"/>
          <w:szCs w:val="18"/>
        </w:rPr>
        <w:t xml:space="preserve"> </w:t>
      </w:r>
      <w:r w:rsidR="00444805" w:rsidRPr="00444805">
        <w:rPr>
          <w:rFonts w:ascii="Arial" w:hAnsi="Arial" w:cs="Arial"/>
          <w:b/>
          <w:bCs/>
          <w:sz w:val="18"/>
          <w:szCs w:val="18"/>
        </w:rPr>
        <w:t>p</w:t>
      </w:r>
      <w:r w:rsidR="004D3622" w:rsidRPr="00444805">
        <w:rPr>
          <w:rFonts w:ascii="Arial" w:hAnsi="Arial" w:cs="Arial"/>
          <w:b/>
          <w:bCs/>
          <w:sz w:val="18"/>
          <w:szCs w:val="18"/>
        </w:rPr>
        <w:t xml:space="preserve">ierścień typu </w:t>
      </w:r>
      <w:proofErr w:type="spellStart"/>
      <w:r w:rsidR="004D3622" w:rsidRPr="00444805">
        <w:rPr>
          <w:rFonts w:ascii="Arial" w:hAnsi="Arial" w:cs="Arial"/>
          <w:b/>
          <w:bCs/>
          <w:sz w:val="18"/>
          <w:szCs w:val="18"/>
        </w:rPr>
        <w:t>Malyugin</w:t>
      </w:r>
      <w:proofErr w:type="spellEnd"/>
      <w:r w:rsidR="004D3622" w:rsidRPr="00444805">
        <w:rPr>
          <w:rFonts w:ascii="Arial" w:hAnsi="Arial" w:cs="Arial"/>
          <w:b/>
          <w:bCs/>
          <w:sz w:val="18"/>
          <w:szCs w:val="18"/>
        </w:rPr>
        <w:t xml:space="preserve"> ring</w:t>
      </w:r>
      <w:r w:rsidR="00444805" w:rsidRPr="00444805">
        <w:rPr>
          <w:rFonts w:ascii="Arial" w:hAnsi="Arial" w:cs="Arial"/>
          <w:b/>
          <w:bCs/>
          <w:sz w:val="18"/>
          <w:szCs w:val="18"/>
        </w:rPr>
        <w:t>.</w:t>
      </w:r>
    </w:p>
    <w:p w14:paraId="7CE4CD95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70AFBF18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12.10.2022r.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2142E033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3113"/>
        <w:gridCol w:w="2126"/>
        <w:gridCol w:w="1985"/>
        <w:gridCol w:w="1834"/>
      </w:tblGrid>
      <w:tr w:rsidR="004B564B" w14:paraId="629CA279" w14:textId="77777777" w:rsidTr="00444805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9FCE56" w14:textId="77777777" w:rsidR="004B564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BB6980" w14:textId="77777777" w:rsidR="004B564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CB0614" w14:textId="77777777" w:rsidR="004B564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B4F80B" w14:textId="77777777" w:rsidR="004B564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4B564B" w14:paraId="5A02D656" w14:textId="77777777" w:rsidTr="00444805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11EC0D" w14:textId="77777777" w:rsidR="004B564B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P1 Barwnik do torebki soczewki ( błękit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trypanu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)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997E60" w14:textId="77777777" w:rsidR="004B564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91DF93" w14:textId="77777777" w:rsidR="004B564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63AD4CF" w14:textId="77777777" w:rsidR="004B564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46 656,00</w:t>
            </w:r>
          </w:p>
        </w:tc>
      </w:tr>
      <w:tr w:rsidR="004B564B" w14:paraId="3889C4F0" w14:textId="77777777" w:rsidTr="00444805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E58E30" w14:textId="77777777" w:rsidR="004B564B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Bausch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&amp;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Lomb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Poland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aleja Jana Chrystiana Szucha 13/15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5252810445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8CA553" w14:textId="77777777" w:rsidR="004B564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283 200,00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AF2B7B" w14:textId="77777777" w:rsidR="004B564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305 856,00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23EEB6" w14:textId="77777777" w:rsidR="004B564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B564B" w14:paraId="401941E6" w14:textId="77777777" w:rsidTr="00444805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54F8BE" w14:textId="77777777" w:rsidR="004B564B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Optotech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Wimmera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67E 32-005 Niepołomice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6832098254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D7446D" w14:textId="77777777" w:rsidR="004B564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72 000,00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68D44C" w14:textId="77777777" w:rsidR="004B564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77 760,00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A56B7C" w14:textId="77777777" w:rsidR="004B564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B564B" w14:paraId="1D5BF321" w14:textId="77777777" w:rsidTr="00444805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CA166E" w14:textId="77777777" w:rsidR="00444805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Polymed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Warszawska 320a </w:t>
            </w:r>
          </w:p>
          <w:p w14:paraId="2401E3D5" w14:textId="397D0232" w:rsidR="004B564B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05-082 Stare Babice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 26 21 033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8E1C98" w14:textId="77777777" w:rsidR="004B564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63 360,00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EBF898" w14:textId="77777777" w:rsidR="004B564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68 448,00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AC9EFB" w14:textId="77777777" w:rsidR="004B564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B564B" w14:paraId="1971977B" w14:textId="77777777" w:rsidTr="00444805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8AFAD9" w14:textId="77777777" w:rsidR="004B564B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P2 Pierścień typu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Malyugin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ring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C64A12" w14:textId="77777777" w:rsidR="004B564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B147C77" w14:textId="77777777" w:rsidR="004B564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F7B898" w14:textId="77777777" w:rsidR="004B564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173 826,00</w:t>
            </w:r>
          </w:p>
        </w:tc>
      </w:tr>
      <w:tr w:rsidR="004B564B" w14:paraId="3050FF47" w14:textId="77777777" w:rsidTr="00444805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AF22DA" w14:textId="77777777" w:rsidR="00444805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INOV8 SP. Z O.O. SP.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MIŃSKA 48 LOK 1U, </w:t>
            </w:r>
          </w:p>
          <w:p w14:paraId="35CD11B1" w14:textId="2678A06C" w:rsidR="004B564B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03-808 WARSZAWA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9512329908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2C7C22" w14:textId="77777777" w:rsidR="004B564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166 500,00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A2ED1C" w14:textId="77777777" w:rsidR="004B564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179 820,00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6F0CF6" w14:textId="77777777" w:rsidR="004B564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B564B" w14:paraId="6B4A23F5" w14:textId="77777777" w:rsidTr="00444805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077EF1" w14:textId="77777777" w:rsidR="00444805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MDT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Skośna 12a, </w:t>
            </w:r>
          </w:p>
          <w:p w14:paraId="2E5E0C54" w14:textId="65D8FA4E" w:rsidR="004B564B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30-383 Kraków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6762468443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0BBB92" w14:textId="77777777" w:rsidR="004B564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159 100,00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27ADB4" w14:textId="77777777" w:rsidR="004B564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171 828,00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3F87D0" w14:textId="77777777" w:rsidR="004B564B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16526657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722CE6A7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10C3528F" w14:textId="77777777" w:rsidR="00444805" w:rsidRDefault="00444805" w:rsidP="00444805">
      <w:pPr>
        <w:ind w:right="110"/>
        <w:rPr>
          <w:rFonts w:ascii="Arial" w:hAnsi="Arial" w:cs="Arial"/>
          <w:sz w:val="18"/>
          <w:szCs w:val="18"/>
        </w:rPr>
      </w:pPr>
    </w:p>
    <w:p w14:paraId="3042F35E" w14:textId="77777777" w:rsidR="00444805" w:rsidRDefault="00444805" w:rsidP="00444805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137F3890" w14:textId="77777777" w:rsidR="00444805" w:rsidRDefault="00444805" w:rsidP="00444805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3F9986B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11010" w14:textId="77777777" w:rsidR="00CC4C6C" w:rsidRDefault="00CC4C6C" w:rsidP="002A54AA">
      <w:r>
        <w:separator/>
      </w:r>
    </w:p>
  </w:endnote>
  <w:endnote w:type="continuationSeparator" w:id="0">
    <w:p w14:paraId="7CF77D4C" w14:textId="77777777" w:rsidR="00CC4C6C" w:rsidRDefault="00CC4C6C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60C6C" w14:textId="77777777" w:rsidR="00CC4C6C" w:rsidRDefault="00CC4C6C" w:rsidP="002A54AA">
      <w:r>
        <w:separator/>
      </w:r>
    </w:p>
  </w:footnote>
  <w:footnote w:type="continuationSeparator" w:id="0">
    <w:p w14:paraId="3B82AB3D" w14:textId="77777777" w:rsidR="00CC4C6C" w:rsidRDefault="00CC4C6C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533C8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44805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B564B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1548C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C4C6C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6C6C23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2022-10-12T08:44:00Z</dcterms:created>
  <dcterms:modified xsi:type="dcterms:W3CDTF">2022-10-12T08:47:00Z</dcterms:modified>
</cp:coreProperties>
</file>