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530DFF" w:rsidRDefault="004D3622" w:rsidP="004D3622">
      <w:pPr>
        <w:jc w:val="right"/>
        <w:rPr>
          <w:rFonts w:ascii="Arial" w:hAnsi="Arial" w:cs="Arial"/>
          <w:sz w:val="18"/>
          <w:szCs w:val="18"/>
        </w:rPr>
      </w:pPr>
      <w:r w:rsidRPr="00530DFF">
        <w:rPr>
          <w:rFonts w:ascii="Arial" w:hAnsi="Arial" w:cs="Arial"/>
          <w:sz w:val="18"/>
          <w:szCs w:val="18"/>
        </w:rPr>
        <w:t>Ciechanów, dnia 25.03.2019r.</w:t>
      </w:r>
    </w:p>
    <w:p w:rsidR="00130D67" w:rsidRPr="00530DFF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530DFF">
        <w:rPr>
          <w:rFonts w:ascii="Arial" w:hAnsi="Arial" w:cs="Arial"/>
          <w:sz w:val="18"/>
          <w:szCs w:val="18"/>
        </w:rPr>
        <w:t>ZP/2501/23/19</w:t>
      </w:r>
    </w:p>
    <w:p w:rsidR="00C007E5" w:rsidRPr="00530DFF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530DFF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530DFF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530DFF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530DFF">
        <w:rPr>
          <w:rFonts w:ascii="Arial" w:hAnsi="Arial" w:cs="Arial"/>
          <w:sz w:val="18"/>
          <w:szCs w:val="18"/>
        </w:rPr>
        <w:t xml:space="preserve">dotyczy:  </w:t>
      </w:r>
      <w:r w:rsidR="00F65DCC" w:rsidRPr="00530DFF">
        <w:rPr>
          <w:rFonts w:ascii="Arial" w:hAnsi="Arial" w:cs="Arial"/>
          <w:sz w:val="18"/>
          <w:szCs w:val="18"/>
        </w:rPr>
        <w:t xml:space="preserve"> </w:t>
      </w:r>
      <w:r w:rsidRPr="00530DFF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530DFF">
        <w:rPr>
          <w:rFonts w:ascii="Arial" w:hAnsi="Arial" w:cs="Arial"/>
          <w:b/>
          <w:sz w:val="18"/>
          <w:szCs w:val="18"/>
        </w:rPr>
        <w:t xml:space="preserve">dostawę </w:t>
      </w:r>
      <w:r w:rsidR="002C4B65" w:rsidRPr="00530DFF">
        <w:rPr>
          <w:rFonts w:ascii="Arial" w:hAnsi="Arial" w:cs="Arial"/>
          <w:b/>
          <w:sz w:val="18"/>
          <w:szCs w:val="18"/>
        </w:rPr>
        <w:t>leków -</w:t>
      </w:r>
      <w:r w:rsidR="004D3622" w:rsidRPr="00530DFF">
        <w:rPr>
          <w:rFonts w:ascii="Arial" w:hAnsi="Arial" w:cs="Arial"/>
          <w:b/>
          <w:sz w:val="18"/>
          <w:szCs w:val="18"/>
        </w:rPr>
        <w:t>powtórzenie nierozstrzygniętych pakietów z postępowania ZP/2501/94/2018 i ZP/2505/10/19</w:t>
      </w:r>
    </w:p>
    <w:p w:rsidR="00AB4DD0" w:rsidRPr="00530DFF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25184B" w:rsidRPr="00530DFF" w:rsidRDefault="004D3622" w:rsidP="00530DFF">
      <w:pPr>
        <w:ind w:right="110"/>
        <w:rPr>
          <w:rFonts w:ascii="Arial" w:hAnsi="Arial" w:cs="Arial"/>
          <w:sz w:val="18"/>
          <w:szCs w:val="18"/>
        </w:rPr>
      </w:pPr>
      <w:r w:rsidRPr="00530DFF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530DFF">
        <w:rPr>
          <w:rFonts w:ascii="Arial" w:hAnsi="Arial" w:cs="Arial"/>
          <w:sz w:val="18"/>
          <w:szCs w:val="18"/>
        </w:rPr>
        <w:t xml:space="preserve">informuje, </w:t>
      </w:r>
      <w:r w:rsidR="00D50A8D" w:rsidRPr="00530DFF">
        <w:rPr>
          <w:rFonts w:ascii="Arial" w:hAnsi="Arial" w:cs="Arial"/>
          <w:sz w:val="18"/>
          <w:szCs w:val="18"/>
        </w:rPr>
        <w:t xml:space="preserve">że </w:t>
      </w:r>
      <w:r w:rsidR="00376F41" w:rsidRPr="00530DFF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530DFF">
        <w:rPr>
          <w:rFonts w:ascii="Arial" w:hAnsi="Arial" w:cs="Arial"/>
          <w:sz w:val="18"/>
          <w:szCs w:val="18"/>
        </w:rPr>
        <w:t xml:space="preserve">, tj. </w:t>
      </w:r>
      <w:r w:rsidRPr="00530DFF">
        <w:rPr>
          <w:rFonts w:ascii="Arial" w:hAnsi="Arial" w:cs="Arial"/>
          <w:sz w:val="18"/>
          <w:szCs w:val="18"/>
        </w:rPr>
        <w:t xml:space="preserve">do godz. 10:00 w dniu 25.03.2019r. </w:t>
      </w:r>
      <w:r w:rsidR="00FE4EE6" w:rsidRPr="00530DFF">
        <w:rPr>
          <w:rFonts w:ascii="Arial" w:hAnsi="Arial" w:cs="Arial"/>
          <w:sz w:val="18"/>
          <w:szCs w:val="18"/>
        </w:rPr>
        <w:t>zło</w:t>
      </w:r>
      <w:r w:rsidR="00CE20C4" w:rsidRPr="00530DFF">
        <w:rPr>
          <w:rFonts w:ascii="Arial" w:hAnsi="Arial" w:cs="Arial"/>
          <w:sz w:val="18"/>
          <w:szCs w:val="18"/>
        </w:rPr>
        <w:t>ż</w:t>
      </w:r>
      <w:r w:rsidR="00FE4EE6" w:rsidRPr="00530DFF">
        <w:rPr>
          <w:rFonts w:ascii="Arial" w:hAnsi="Arial" w:cs="Arial"/>
          <w:sz w:val="18"/>
          <w:szCs w:val="18"/>
        </w:rPr>
        <w:t>ono</w:t>
      </w:r>
      <w:r w:rsidR="00376F41" w:rsidRPr="00530DFF">
        <w:rPr>
          <w:rFonts w:ascii="Arial" w:hAnsi="Arial" w:cs="Arial"/>
          <w:sz w:val="18"/>
          <w:szCs w:val="18"/>
        </w:rPr>
        <w:t xml:space="preserve"> następujące oferty:</w:t>
      </w:r>
    </w:p>
    <w:tbl>
      <w:tblPr>
        <w:tblStyle w:val="NormalTablePHPDOCX"/>
        <w:tblW w:w="4770" w:type="pct"/>
        <w:tblLook w:val="04A0" w:firstRow="1" w:lastRow="0" w:firstColumn="1" w:lastColumn="0" w:noHBand="0" w:noVBand="1"/>
      </w:tblPr>
      <w:tblGrid>
        <w:gridCol w:w="3396"/>
        <w:gridCol w:w="1276"/>
        <w:gridCol w:w="1985"/>
        <w:gridCol w:w="1984"/>
      </w:tblGrid>
      <w:tr w:rsidR="002C4B65" w:rsidRPr="00530DFF" w:rsidTr="00E74F22">
        <w:trPr>
          <w:trHeight w:val="920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Nazwa pakietu/Wykonawca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  <w:r w:rsidRPr="00530DF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oferty</w:t>
            </w:r>
            <w:r w:rsidRPr="00530DF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netto</w:t>
            </w:r>
            <w:r w:rsidRPr="00530DF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PLN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  <w:r w:rsidRPr="00530DF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oferty</w:t>
            </w:r>
            <w:r w:rsidRPr="00530DF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brutto</w:t>
            </w:r>
            <w:r w:rsidRPr="00530DF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PLN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kwota</w:t>
            </w:r>
            <w:r w:rsidRPr="00530DF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przeznaczona na</w:t>
            </w:r>
            <w:r w:rsidRPr="00530DF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sfinansowanie</w:t>
            </w:r>
            <w:r w:rsidRPr="00530DF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PLN</w:t>
            </w:r>
          </w:p>
        </w:tc>
      </w:tr>
      <w:tr w:rsidR="002C4B65" w:rsidRPr="00530DFF" w:rsidTr="00E74F22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Pakiet 1 - CYKLOFOSFAMID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6 156,00</w:t>
            </w:r>
          </w:p>
        </w:tc>
      </w:tr>
      <w:tr w:rsidR="002C4B65" w:rsidRPr="00530DFF" w:rsidTr="00E74F22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Pakiet 2 - FLUDARABINA cz.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1 080,00</w:t>
            </w:r>
          </w:p>
        </w:tc>
      </w:tr>
      <w:tr w:rsidR="002C4B65" w:rsidRPr="00530DFF" w:rsidTr="00E74F22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Pakiet 3 - FLUDARABINA cz.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17 820,00</w:t>
            </w:r>
          </w:p>
        </w:tc>
      </w:tr>
      <w:tr w:rsidR="002C4B65" w:rsidRPr="00530DFF" w:rsidTr="00E74F22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bookmarkStart w:id="0" w:name="_Hlk4405547"/>
            <w:proofErr w:type="spellStart"/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Sanofi-Aventis</w:t>
            </w:r>
            <w:proofErr w:type="spellEnd"/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</w:p>
          <w:p w:rsidR="002C4B65" w:rsidRPr="00530DFF" w:rsidRDefault="002C4B65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Bonifraterska 17</w:t>
            </w:r>
          </w:p>
          <w:p w:rsidR="002C4B65" w:rsidRPr="00530DFF" w:rsidRDefault="002C4B65">
            <w:pPr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00-203 Warszawa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16 175,30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17 469,30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x</w:t>
            </w:r>
          </w:p>
        </w:tc>
      </w:tr>
      <w:bookmarkEnd w:id="0"/>
      <w:tr w:rsidR="002C4B65" w:rsidRPr="00530DFF" w:rsidTr="00E74F22">
        <w:trPr>
          <w:trHeight w:val="278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7887" w:rsidRPr="00530DFF" w:rsidRDefault="002C4B65">
            <w:pPr>
              <w:rPr>
                <w:rFonts w:ascii="Arial" w:eastAsia="Arial" w:hAnsi="Arial" w:cs="Arial"/>
                <w:b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b/>
                <w:color w:val="000000"/>
                <w:position w:val="-3"/>
                <w:sz w:val="18"/>
                <w:szCs w:val="18"/>
                <w:shd w:val="clear" w:color="auto" w:fill="E7E6E6"/>
              </w:rPr>
              <w:t>Pakiet 4 - LEKI RÓŻNE</w:t>
            </w:r>
          </w:p>
          <w:p w:rsidR="007D5101" w:rsidRPr="00530DFF" w:rsidRDefault="00A27887">
            <w:pPr>
              <w:rPr>
                <w:rFonts w:ascii="Arial" w:eastAsia="Arial" w:hAnsi="Arial" w:cs="Arial"/>
                <w:b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b/>
                <w:color w:val="000000"/>
                <w:position w:val="-3"/>
                <w:sz w:val="18"/>
                <w:szCs w:val="18"/>
                <w:shd w:val="clear" w:color="auto" w:fill="E7E6E6"/>
              </w:rPr>
              <w:t xml:space="preserve"> (podział na pozycje):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7887" w:rsidRPr="00530DFF" w:rsidRDefault="002C4B65">
            <w:pPr>
              <w:jc w:val="center"/>
              <w:rPr>
                <w:rFonts w:ascii="Arial" w:eastAsia="Arial" w:hAnsi="Arial" w:cs="Arial"/>
                <w:b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b/>
                <w:color w:val="000000"/>
                <w:position w:val="-3"/>
                <w:sz w:val="18"/>
                <w:szCs w:val="18"/>
                <w:shd w:val="clear" w:color="auto" w:fill="E7E6E6"/>
              </w:rPr>
              <w:t>1 534 356,00</w:t>
            </w:r>
            <w:r w:rsidR="00A27887" w:rsidRPr="00530DFF">
              <w:rPr>
                <w:rFonts w:ascii="Arial" w:eastAsia="Arial" w:hAnsi="Arial" w:cs="Arial"/>
                <w:b/>
                <w:color w:val="000000"/>
                <w:position w:val="-3"/>
                <w:sz w:val="18"/>
                <w:szCs w:val="18"/>
                <w:shd w:val="clear" w:color="auto" w:fill="E7E6E6"/>
              </w:rPr>
              <w:t xml:space="preserve"> </w:t>
            </w:r>
          </w:p>
          <w:p w:rsidR="002C4B65" w:rsidRPr="00530DFF" w:rsidRDefault="00A278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b/>
                <w:color w:val="000000"/>
                <w:position w:val="-3"/>
                <w:sz w:val="18"/>
                <w:szCs w:val="18"/>
                <w:shd w:val="clear" w:color="auto" w:fill="E7E6E6"/>
              </w:rPr>
              <w:t>( całość pak 4)</w:t>
            </w:r>
          </w:p>
        </w:tc>
      </w:tr>
      <w:tr w:rsidR="007D5101" w:rsidRPr="00530DFF" w:rsidTr="00E74F22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D5101" w:rsidRPr="00530DFF" w:rsidRDefault="007D5101" w:rsidP="00CE0E47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LP. 6</w:t>
            </w:r>
            <w:r w:rsidR="00CE0E4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:</w:t>
            </w: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Rytuksymab</w:t>
            </w:r>
            <w:proofErr w:type="spellEnd"/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 xml:space="preserve"> 100 mg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D5101" w:rsidRPr="00530DFF" w:rsidRDefault="007D5101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D5101" w:rsidRPr="00530DFF" w:rsidRDefault="007D5101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D5101" w:rsidRPr="00530DFF" w:rsidRDefault="00A27887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94 500,00</w:t>
            </w:r>
          </w:p>
        </w:tc>
      </w:tr>
      <w:tr w:rsidR="007D5101" w:rsidRPr="00530DFF" w:rsidTr="00E74F22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5101" w:rsidRPr="00530DFF" w:rsidRDefault="007D5101" w:rsidP="00393E88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bookmarkStart w:id="1" w:name="_Hlk4405668"/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Roche Polska Sp. z o. o. </w:t>
            </w:r>
          </w:p>
          <w:p w:rsidR="007D5101" w:rsidRPr="00530DFF" w:rsidRDefault="007D5101" w:rsidP="00393E88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Domaniewska 39 b</w:t>
            </w:r>
          </w:p>
          <w:p w:rsidR="007D5101" w:rsidRPr="00530DFF" w:rsidRDefault="007D5101" w:rsidP="00393E88">
            <w:pPr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hAnsi="Arial" w:cs="Arial"/>
                <w:sz w:val="18"/>
                <w:szCs w:val="18"/>
              </w:rPr>
              <w:t>02-672 Warszawa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5101" w:rsidRPr="00530DFF" w:rsidRDefault="00C65BB2" w:rsidP="00393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hAnsi="Arial" w:cs="Arial"/>
                <w:sz w:val="18"/>
                <w:szCs w:val="18"/>
              </w:rPr>
              <w:t>87 083,00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5101" w:rsidRPr="00530DFF" w:rsidRDefault="00C65BB2" w:rsidP="00393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hAnsi="Arial" w:cs="Arial"/>
                <w:sz w:val="18"/>
                <w:szCs w:val="18"/>
              </w:rPr>
              <w:t>94 049,64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5101" w:rsidRPr="00530DFF" w:rsidRDefault="007D5101" w:rsidP="007D5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7D5101" w:rsidRPr="00530DFF" w:rsidTr="00E74F22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D5101" w:rsidRPr="00530DFF" w:rsidRDefault="007D5101" w:rsidP="00CE0E47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 xml:space="preserve">LP. </w:t>
            </w: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7</w:t>
            </w:r>
            <w:r w:rsidR="00CE0E4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:</w:t>
            </w: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Rytuksymab</w:t>
            </w:r>
            <w:proofErr w:type="spellEnd"/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 xml:space="preserve"> 500 mg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D5101" w:rsidRPr="00530DFF" w:rsidRDefault="00C65BB2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D5101" w:rsidRPr="00530DFF" w:rsidRDefault="00C65BB2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D5101" w:rsidRPr="00530DFF" w:rsidRDefault="00A27887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567 648,00</w:t>
            </w:r>
          </w:p>
        </w:tc>
      </w:tr>
      <w:tr w:rsidR="007D5101" w:rsidRPr="00530DFF" w:rsidTr="00E74F22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5101" w:rsidRPr="00530DFF" w:rsidRDefault="007D5101" w:rsidP="00393E88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Roche Polska Sp. z o. o. </w:t>
            </w:r>
          </w:p>
          <w:p w:rsidR="007D5101" w:rsidRPr="00530DFF" w:rsidRDefault="007D5101" w:rsidP="00393E88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Domaniewska 39 b</w:t>
            </w:r>
          </w:p>
          <w:p w:rsidR="007D5101" w:rsidRPr="00530DFF" w:rsidRDefault="007D5101" w:rsidP="00393E88">
            <w:pPr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hAnsi="Arial" w:cs="Arial"/>
                <w:sz w:val="18"/>
                <w:szCs w:val="18"/>
              </w:rPr>
              <w:t>02-672 Warszawa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5101" w:rsidRPr="00530DFF" w:rsidRDefault="00C65BB2" w:rsidP="00393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hAnsi="Arial" w:cs="Arial"/>
                <w:sz w:val="18"/>
                <w:szCs w:val="18"/>
              </w:rPr>
              <w:t>522 499,20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5101" w:rsidRPr="00530DFF" w:rsidRDefault="00C65BB2" w:rsidP="00393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hAnsi="Arial" w:cs="Arial"/>
                <w:sz w:val="18"/>
                <w:szCs w:val="18"/>
              </w:rPr>
              <w:t>564 299,14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5101" w:rsidRPr="00530DFF" w:rsidRDefault="007D5101" w:rsidP="00393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101" w:rsidRPr="00530DFF" w:rsidTr="00E74F22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D5101" w:rsidRPr="00530DFF" w:rsidRDefault="007D5101" w:rsidP="00616EE5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 xml:space="preserve">LP. </w:t>
            </w: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8</w:t>
            </w:r>
            <w:r w:rsidR="00CE0E4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:</w:t>
            </w: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Trastuzumab</w:t>
            </w:r>
            <w:proofErr w:type="spellEnd"/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 xml:space="preserve"> 600mg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D5101" w:rsidRPr="00530DFF" w:rsidRDefault="00C65BB2" w:rsidP="00393E88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D5101" w:rsidRPr="00530DFF" w:rsidRDefault="00C65BB2" w:rsidP="00393E88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D5101" w:rsidRPr="00530DFF" w:rsidRDefault="00A27887" w:rsidP="00393E88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633 744,00</w:t>
            </w:r>
          </w:p>
        </w:tc>
      </w:tr>
      <w:tr w:rsidR="007D5101" w:rsidRPr="00530DFF" w:rsidTr="00E74F22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5101" w:rsidRPr="00530DFF" w:rsidRDefault="007D5101" w:rsidP="00393E88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Roche Polska Sp. z o. o. </w:t>
            </w:r>
          </w:p>
          <w:p w:rsidR="007D5101" w:rsidRPr="00530DFF" w:rsidRDefault="007D5101" w:rsidP="00393E88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Domaniewska 39 b</w:t>
            </w:r>
          </w:p>
          <w:p w:rsidR="007D5101" w:rsidRPr="00530DFF" w:rsidRDefault="007D5101" w:rsidP="00393E88">
            <w:pPr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hAnsi="Arial" w:cs="Arial"/>
                <w:sz w:val="18"/>
                <w:szCs w:val="18"/>
              </w:rPr>
              <w:t>02-672 Warszawa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5101" w:rsidRPr="00530DFF" w:rsidRDefault="00C65BB2" w:rsidP="00393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hAnsi="Arial" w:cs="Arial"/>
                <w:sz w:val="18"/>
                <w:szCs w:val="18"/>
              </w:rPr>
              <w:t>521 110,80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5101" w:rsidRPr="00530DFF" w:rsidRDefault="00C65BB2" w:rsidP="00393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hAnsi="Arial" w:cs="Arial"/>
                <w:sz w:val="18"/>
                <w:szCs w:val="18"/>
              </w:rPr>
              <w:t>562 799,66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5101" w:rsidRPr="00530DFF" w:rsidRDefault="007D5101" w:rsidP="00393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BB2" w:rsidRPr="00530DFF" w:rsidTr="00E74F22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65BB2" w:rsidRPr="00530DFF" w:rsidRDefault="00C65BB2" w:rsidP="00616EE5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 xml:space="preserve">LP. </w:t>
            </w: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 xml:space="preserve">9 </w:t>
            </w:r>
            <w:r w:rsidR="00CE0E4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:</w:t>
            </w:r>
            <w:proofErr w:type="spellStart"/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Trastuzumab</w:t>
            </w:r>
            <w:proofErr w:type="spellEnd"/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 xml:space="preserve"> </w:t>
            </w: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15</w:t>
            </w: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0mg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65BB2" w:rsidRPr="00530DFF" w:rsidRDefault="00C65BB2" w:rsidP="00393E88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65BB2" w:rsidRPr="00530DFF" w:rsidRDefault="00C65BB2" w:rsidP="00393E88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65BB2" w:rsidRPr="00530DFF" w:rsidRDefault="00A27887" w:rsidP="00393E88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205 200,00</w:t>
            </w:r>
          </w:p>
        </w:tc>
      </w:tr>
      <w:tr w:rsidR="00C65BB2" w:rsidRPr="00530DFF" w:rsidTr="00E74F22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5BB2" w:rsidRPr="00530DFF" w:rsidRDefault="00C65BB2" w:rsidP="00393E88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Roche Polska Sp. z o. o. </w:t>
            </w:r>
          </w:p>
          <w:p w:rsidR="00C65BB2" w:rsidRPr="00530DFF" w:rsidRDefault="00C65BB2" w:rsidP="00393E88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Domaniewska 39 b</w:t>
            </w:r>
          </w:p>
          <w:p w:rsidR="00C65BB2" w:rsidRPr="00530DFF" w:rsidRDefault="00C65BB2" w:rsidP="00393E88">
            <w:pPr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hAnsi="Arial" w:cs="Arial"/>
                <w:sz w:val="18"/>
                <w:szCs w:val="18"/>
              </w:rPr>
              <w:t>02-672 Warszawa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5BB2" w:rsidRPr="00530DFF" w:rsidRDefault="00C65BB2" w:rsidP="00393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hAnsi="Arial" w:cs="Arial"/>
                <w:sz w:val="18"/>
                <w:szCs w:val="18"/>
              </w:rPr>
              <w:t>189 813,00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5BB2" w:rsidRPr="00530DFF" w:rsidRDefault="00C65BB2" w:rsidP="00393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hAnsi="Arial" w:cs="Arial"/>
                <w:sz w:val="18"/>
                <w:szCs w:val="18"/>
              </w:rPr>
              <w:t>204 998,04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5BB2" w:rsidRPr="00530DFF" w:rsidRDefault="00C65BB2" w:rsidP="00393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F22" w:rsidRPr="00530DFF" w:rsidTr="00E74F22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74F22" w:rsidRPr="00530DFF" w:rsidRDefault="00E74F22" w:rsidP="00393E88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proofErr w:type="spellStart"/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 o. </w:t>
            </w:r>
          </w:p>
          <w:p w:rsidR="00E74F22" w:rsidRPr="00530DFF" w:rsidRDefault="00E74F22" w:rsidP="00393E88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Pułaskiego 9</w:t>
            </w:r>
          </w:p>
          <w:p w:rsidR="00E74F22" w:rsidRPr="00530DFF" w:rsidRDefault="00E74F22" w:rsidP="00393E88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40-273 Katowice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74F22" w:rsidRPr="00530DFF" w:rsidRDefault="00E74F22" w:rsidP="00393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hAnsi="Arial" w:cs="Arial"/>
                <w:sz w:val="18"/>
                <w:szCs w:val="18"/>
              </w:rPr>
              <w:t>104 142,00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74F22" w:rsidRPr="00530DFF" w:rsidRDefault="00E74F22" w:rsidP="00393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hAnsi="Arial" w:cs="Arial"/>
                <w:sz w:val="18"/>
                <w:szCs w:val="18"/>
              </w:rPr>
              <w:t>112 473,00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74F22" w:rsidRPr="00530DFF" w:rsidRDefault="00E74F22" w:rsidP="00393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F22" w:rsidRPr="00530DFF" w:rsidTr="00E74F22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74F22" w:rsidRPr="00530DFF" w:rsidRDefault="00E74F22" w:rsidP="00393E88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proofErr w:type="spellStart"/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Egis</w:t>
            </w:r>
            <w:proofErr w:type="spellEnd"/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Dystrybucja Sp. z o. o. </w:t>
            </w:r>
          </w:p>
          <w:p w:rsidR="00E74F22" w:rsidRPr="00530DFF" w:rsidRDefault="00E74F22" w:rsidP="00393E88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17 Stycznia 45d</w:t>
            </w:r>
          </w:p>
          <w:p w:rsidR="00E74F22" w:rsidRPr="00530DFF" w:rsidRDefault="00E74F22" w:rsidP="00393E88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02-146 Warszawa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74F22" w:rsidRPr="00530DFF" w:rsidRDefault="00E74F22" w:rsidP="00393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hAnsi="Arial" w:cs="Arial"/>
                <w:sz w:val="18"/>
                <w:szCs w:val="18"/>
              </w:rPr>
              <w:t>109 000,00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74F22" w:rsidRPr="00530DFF" w:rsidRDefault="00E74F22" w:rsidP="00393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hAnsi="Arial" w:cs="Arial"/>
                <w:sz w:val="18"/>
                <w:szCs w:val="18"/>
              </w:rPr>
              <w:t>117 720,00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74F22" w:rsidRPr="00530DFF" w:rsidRDefault="00E74F22" w:rsidP="00393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BB2" w:rsidRPr="00530DFF" w:rsidTr="00E74F22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65BB2" w:rsidRPr="00530DFF" w:rsidRDefault="00C65BB2" w:rsidP="00616EE5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 xml:space="preserve">LP. </w:t>
            </w: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10</w:t>
            </w:r>
            <w:r w:rsidR="00CE0E4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:</w:t>
            </w: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Bewacyzumab</w:t>
            </w:r>
            <w:proofErr w:type="spellEnd"/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 xml:space="preserve"> 100 mg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65BB2" w:rsidRPr="00530DFF" w:rsidRDefault="00C65BB2" w:rsidP="00393E88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65BB2" w:rsidRPr="00530DFF" w:rsidRDefault="00C65BB2" w:rsidP="00393E88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65BB2" w:rsidRPr="00530DFF" w:rsidRDefault="00A27887" w:rsidP="00393E88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33 264,00</w:t>
            </w:r>
          </w:p>
        </w:tc>
      </w:tr>
      <w:tr w:rsidR="00C65BB2" w:rsidRPr="00530DFF" w:rsidTr="00E74F22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5BB2" w:rsidRPr="00530DFF" w:rsidRDefault="00C65BB2" w:rsidP="00393E88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Roche Polska Sp. z o. o. </w:t>
            </w:r>
          </w:p>
          <w:p w:rsidR="00C65BB2" w:rsidRPr="00530DFF" w:rsidRDefault="00C65BB2" w:rsidP="00393E88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Domaniewska 39 b</w:t>
            </w:r>
          </w:p>
          <w:p w:rsidR="00C65BB2" w:rsidRPr="00530DFF" w:rsidRDefault="00C65BB2" w:rsidP="00393E88">
            <w:pPr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hAnsi="Arial" w:cs="Arial"/>
                <w:sz w:val="18"/>
                <w:szCs w:val="18"/>
              </w:rPr>
              <w:t>02-672 Warszawa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5BB2" w:rsidRPr="00530DFF" w:rsidRDefault="00C65BB2" w:rsidP="00393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5BB2" w:rsidRPr="00530DFF" w:rsidRDefault="00C65BB2" w:rsidP="00393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hAnsi="Arial" w:cs="Arial"/>
                <w:sz w:val="18"/>
                <w:szCs w:val="18"/>
              </w:rPr>
              <w:t>32 400,00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5BB2" w:rsidRPr="00530DFF" w:rsidRDefault="00C65BB2" w:rsidP="00393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B65" w:rsidRPr="00530DFF" w:rsidTr="00E74F22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Pakiet 5 - MERKAPTOPURYNA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135,00</w:t>
            </w:r>
          </w:p>
        </w:tc>
      </w:tr>
      <w:tr w:rsidR="002C4B65" w:rsidRPr="00530DFF" w:rsidTr="00E74F22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Pakiet 6 - ONKO BCG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20 520,00</w:t>
            </w:r>
          </w:p>
        </w:tc>
      </w:tr>
      <w:tr w:rsidR="002C4B65" w:rsidRPr="00530DFF" w:rsidTr="00E74F22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Pakiet 7 - MITOMYCYNA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2 268,00</w:t>
            </w:r>
          </w:p>
        </w:tc>
      </w:tr>
      <w:tr w:rsidR="002C4B65" w:rsidRPr="00530DFF" w:rsidTr="00E74F22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Pakiet 8 - CEFTOLOZAN +TAZOBAKTAM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  <w:shd w:val="clear" w:color="auto" w:fill="E7E6E6"/>
              </w:rPr>
              <w:t>43 200,00</w:t>
            </w:r>
          </w:p>
        </w:tc>
      </w:tr>
      <w:tr w:rsidR="002C4B65" w:rsidRPr="00530DFF" w:rsidTr="00E74F22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Komtur Polska Sp. z o. o.</w:t>
            </w: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Plac Farmacji 1; </w:t>
            </w:r>
          </w:p>
          <w:p w:rsidR="002C4B65" w:rsidRPr="00530DFF" w:rsidRDefault="002C4B65">
            <w:pPr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02-699 Warszawa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14 826,20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16 012,25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B65" w:rsidRPr="00530DFF" w:rsidRDefault="002C4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F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x</w:t>
            </w:r>
          </w:p>
        </w:tc>
      </w:tr>
    </w:tbl>
    <w:p w:rsidR="0025184B" w:rsidRDefault="0025184B"/>
    <w:p w:rsidR="00D76623" w:rsidRDefault="00D76623" w:rsidP="00D7662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D76623" w:rsidRDefault="00D76623" w:rsidP="00D7662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483" w:rsidRDefault="00715483" w:rsidP="002A54AA">
      <w:r>
        <w:separator/>
      </w:r>
    </w:p>
  </w:endnote>
  <w:endnote w:type="continuationSeparator" w:id="0">
    <w:p w:rsidR="00715483" w:rsidRDefault="00715483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483" w:rsidRDefault="00715483" w:rsidP="002A54AA">
      <w:r>
        <w:separator/>
      </w:r>
    </w:p>
  </w:footnote>
  <w:footnote w:type="continuationSeparator" w:id="0">
    <w:p w:rsidR="00715483" w:rsidRDefault="00715483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184B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4B65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30DFF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16EE5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1548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D5101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887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5BB2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0E47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76623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4F22"/>
    <w:rsid w:val="00E764A6"/>
    <w:rsid w:val="00E8313C"/>
    <w:rsid w:val="00E95974"/>
    <w:rsid w:val="00EA28F2"/>
    <w:rsid w:val="00EA6187"/>
    <w:rsid w:val="00EA65D9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9099F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11</cp:revision>
  <cp:lastPrinted>2018-07-12T09:45:00Z</cp:lastPrinted>
  <dcterms:created xsi:type="dcterms:W3CDTF">2018-10-10T08:20:00Z</dcterms:created>
  <dcterms:modified xsi:type="dcterms:W3CDTF">2019-03-25T10:41:00Z</dcterms:modified>
</cp:coreProperties>
</file>