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106D61A" w14:textId="02542AFB" w:rsidR="00753108" w:rsidRPr="00753108" w:rsidRDefault="0001628B" w:rsidP="00753108">
      <w:pPr>
        <w:pStyle w:val="Default"/>
        <w:numPr>
          <w:ilvl w:val="0"/>
          <w:numId w:val="8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A33AFE">
        <w:rPr>
          <w:sz w:val="18"/>
          <w:szCs w:val="18"/>
        </w:rPr>
        <w:t xml:space="preserve">na </w:t>
      </w:r>
      <w:r w:rsidR="0071626B" w:rsidRPr="00A33AFE">
        <w:rPr>
          <w:b/>
          <w:bCs/>
          <w:sz w:val="18"/>
          <w:szCs w:val="18"/>
        </w:rPr>
        <w:t xml:space="preserve">dostawę </w:t>
      </w:r>
      <w:r w:rsidR="00EC06A1" w:rsidRPr="00A33AFE">
        <w:rPr>
          <w:b/>
          <w:sz w:val="18"/>
          <w:szCs w:val="18"/>
        </w:rPr>
        <w:t xml:space="preserve"> </w:t>
      </w:r>
      <w:r w:rsidR="00753108" w:rsidRPr="00753108">
        <w:rPr>
          <w:b/>
          <w:bCs/>
          <w:sz w:val="18"/>
          <w:szCs w:val="18"/>
          <w:lang w:bidi="pl-PL"/>
        </w:rPr>
        <w:t>sprzętu medycznego jednorazowego: cewniki, maski</w:t>
      </w:r>
      <w:r w:rsidR="00753108">
        <w:rPr>
          <w:b/>
          <w:bCs/>
          <w:sz w:val="18"/>
          <w:szCs w:val="18"/>
          <w:lang w:bidi="pl-PL"/>
        </w:rPr>
        <w:t xml:space="preserve">  </w:t>
      </w:r>
      <w:r w:rsidR="00753108" w:rsidRPr="00753108">
        <w:rPr>
          <w:b/>
          <w:bCs/>
          <w:sz w:val="18"/>
          <w:szCs w:val="18"/>
          <w:lang w:bidi="pl-PL"/>
        </w:rPr>
        <w:t>- znak ZP/2505/133/22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B6C3DC" w14:textId="77777777" w:rsidR="00753108" w:rsidRDefault="00753108" w:rsidP="00753108">
            <w:pPr>
              <w:widowControl/>
              <w:suppressAutoHyphens/>
              <w:autoSpaceDE/>
              <w:autoSpaceDN/>
              <w:ind w:left="720" w:right="-174"/>
              <w:rPr>
                <w:b/>
                <w:sz w:val="16"/>
                <w:szCs w:val="16"/>
              </w:rPr>
            </w:pPr>
            <w:bookmarkStart w:id="2" w:name="_Hlk22712635"/>
            <w:bookmarkStart w:id="3" w:name="_Hlk23922958"/>
            <w:bookmarkStart w:id="4" w:name="_Hlk89334529"/>
          </w:p>
          <w:bookmarkEnd w:id="2"/>
          <w:bookmarkEnd w:id="3"/>
          <w:bookmarkEnd w:id="4"/>
          <w:p w14:paraId="1A6B7312" w14:textId="208C2A0D" w:rsidR="00C06A43" w:rsidRPr="005D04C1" w:rsidRDefault="00A56CF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56CF8">
              <w:rPr>
                <w:b/>
                <w:sz w:val="16"/>
                <w:szCs w:val="16"/>
              </w:rPr>
              <w:t>cewniki do odsysania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56CF8" w:rsidRPr="0094373C" w14:paraId="07DF5F5F" w14:textId="77777777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6790C6A" w14:textId="77777777" w:rsidR="00A56CF8" w:rsidRPr="00015152" w:rsidRDefault="00A56CF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D30DF3" w14:textId="78B3A11C" w:rsidR="00A56CF8" w:rsidRPr="00A56CF8" w:rsidRDefault="00A56CF8" w:rsidP="00A56CF8">
            <w:pPr>
              <w:widowControl/>
              <w:suppressAutoHyphens/>
              <w:autoSpaceDE/>
              <w:autoSpaceDN/>
              <w:ind w:right="-174"/>
              <w:rPr>
                <w:b/>
                <w:bCs/>
                <w:sz w:val="16"/>
                <w:szCs w:val="16"/>
              </w:rPr>
            </w:pPr>
            <w:r w:rsidRPr="00A56CF8">
              <w:rPr>
                <w:b/>
                <w:bCs/>
                <w:sz w:val="16"/>
                <w:szCs w:val="16"/>
              </w:rPr>
              <w:t>mask</w:t>
            </w:r>
            <w:r>
              <w:rPr>
                <w:b/>
                <w:bCs/>
                <w:sz w:val="16"/>
                <w:szCs w:val="16"/>
              </w:rPr>
              <w:t>i</w:t>
            </w:r>
            <w:r w:rsidRPr="00A56CF8">
              <w:rPr>
                <w:b/>
                <w:bCs/>
                <w:sz w:val="16"/>
                <w:szCs w:val="16"/>
              </w:rPr>
              <w:t xml:space="preserve"> do tlenoterapii</w:t>
            </w:r>
          </w:p>
          <w:p w14:paraId="5CDE1918" w14:textId="77777777" w:rsidR="00A56CF8" w:rsidRDefault="00A56CF8" w:rsidP="00753108">
            <w:pPr>
              <w:widowControl/>
              <w:suppressAutoHyphens/>
              <w:autoSpaceDE/>
              <w:autoSpaceDN/>
              <w:ind w:left="720" w:right="-174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F759EB6" w14:textId="77777777" w:rsidR="00A56CF8" w:rsidRPr="00015152" w:rsidRDefault="00A56CF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E5682A8" w14:textId="77777777" w:rsidR="00A56CF8" w:rsidRPr="00015152" w:rsidRDefault="00A56CF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208953311">
    <w:abstractNumId w:val="5"/>
  </w:num>
  <w:num w:numId="2" w16cid:durableId="851527558">
    <w:abstractNumId w:val="2"/>
  </w:num>
  <w:num w:numId="3" w16cid:durableId="388696689">
    <w:abstractNumId w:val="0"/>
  </w:num>
  <w:num w:numId="4" w16cid:durableId="529345643">
    <w:abstractNumId w:val="6"/>
  </w:num>
  <w:num w:numId="5" w16cid:durableId="1833644585">
    <w:abstractNumId w:val="4"/>
  </w:num>
  <w:num w:numId="6" w16cid:durableId="693577254">
    <w:abstractNumId w:val="3"/>
  </w:num>
  <w:num w:numId="7" w16cid:durableId="167117690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22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53108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9E4F44"/>
    <w:rsid w:val="00A12B3C"/>
    <w:rsid w:val="00A33AFE"/>
    <w:rsid w:val="00A56CF8"/>
    <w:rsid w:val="00A6580E"/>
    <w:rsid w:val="00A83F4E"/>
    <w:rsid w:val="00AB1894"/>
    <w:rsid w:val="00AB5A8D"/>
    <w:rsid w:val="00AD59CC"/>
    <w:rsid w:val="00B04497"/>
    <w:rsid w:val="00B05DDF"/>
    <w:rsid w:val="00B37794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18</cp:revision>
  <dcterms:created xsi:type="dcterms:W3CDTF">2021-02-04T12:25:00Z</dcterms:created>
  <dcterms:modified xsi:type="dcterms:W3CDTF">2022-12-12T08:07:00Z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