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350E930" w14:textId="79B54EC8" w:rsidR="004004A8" w:rsidRPr="001D32F0" w:rsidRDefault="00D24C27" w:rsidP="007F1F9F">
      <w:pPr>
        <w:rPr>
          <w:b/>
          <w:noProof/>
        </w:rPr>
      </w:pPr>
      <w:r w:rsidRPr="001D32F0">
        <w:rPr>
          <w:b/>
          <w:noProof/>
        </w:rPr>
        <w:t>ZP/2501/</w:t>
      </w:r>
      <w:r w:rsidR="00545A56">
        <w:rPr>
          <w:b/>
          <w:noProof/>
        </w:rPr>
        <w:t>1</w:t>
      </w:r>
      <w:r w:rsidR="00DA7359">
        <w:rPr>
          <w:b/>
          <w:noProof/>
        </w:rPr>
        <w:t>32</w:t>
      </w:r>
      <w:r w:rsidRPr="001D32F0">
        <w:rPr>
          <w:b/>
          <w:noProof/>
        </w:rPr>
        <w:t>/</w:t>
      </w:r>
      <w:r w:rsidR="00D00FDC" w:rsidRPr="001D32F0">
        <w:rPr>
          <w:b/>
          <w:noProof/>
        </w:rPr>
        <w:t>2</w:t>
      </w:r>
      <w:r w:rsidR="008D05CE" w:rsidRPr="001D32F0">
        <w:rPr>
          <w:b/>
          <w:noProof/>
        </w:rPr>
        <w:t>2</w:t>
      </w:r>
    </w:p>
    <w:p w14:paraId="120EAA23" w14:textId="77777777" w:rsidR="004004A8" w:rsidRPr="001D32F0" w:rsidRDefault="004004A8" w:rsidP="007F1F9F">
      <w:pPr>
        <w:tabs>
          <w:tab w:val="left" w:pos="1545"/>
        </w:tabs>
        <w:rPr>
          <w:b/>
          <w:noProof/>
          <w:u w:val="single"/>
        </w:rPr>
      </w:pPr>
      <w:r w:rsidRPr="001D32F0">
        <w:rPr>
          <w:b/>
          <w:noProof/>
        </w:rPr>
        <w:tab/>
      </w:r>
    </w:p>
    <w:p w14:paraId="57A1B012" w14:textId="77777777" w:rsidR="004004A8" w:rsidRPr="001D32F0" w:rsidRDefault="004004A8" w:rsidP="007F1F9F">
      <w:pPr>
        <w:rPr>
          <w:b/>
          <w:noProof/>
          <w:u w:val="single"/>
        </w:rPr>
      </w:pPr>
    </w:p>
    <w:p w14:paraId="70EC7495" w14:textId="77777777" w:rsidR="004004A8" w:rsidRPr="001D32F0" w:rsidRDefault="004004A8" w:rsidP="007F1F9F">
      <w:pPr>
        <w:rPr>
          <w:b/>
          <w:noProof/>
          <w:u w:val="single"/>
        </w:rPr>
      </w:pPr>
    </w:p>
    <w:p w14:paraId="3A41745C" w14:textId="77777777" w:rsidR="004004A8" w:rsidRPr="001D32F0" w:rsidRDefault="004004A8" w:rsidP="007F1F9F">
      <w:pPr>
        <w:rPr>
          <w:b/>
          <w:noProof/>
          <w:spacing w:val="40"/>
          <w:u w:val="single"/>
        </w:rPr>
      </w:pPr>
    </w:p>
    <w:p w14:paraId="7C19CD8D" w14:textId="77777777" w:rsidR="004004A8" w:rsidRPr="001D32F0" w:rsidRDefault="004004A8" w:rsidP="007F1F9F">
      <w:pPr>
        <w:rPr>
          <w:b/>
          <w:noProof/>
          <w:spacing w:val="40"/>
        </w:rPr>
      </w:pPr>
      <w:bookmarkStart w:id="0" w:name="_Ref205610291"/>
      <w:r w:rsidRPr="001D32F0">
        <w:rPr>
          <w:b/>
          <w:noProof/>
          <w:spacing w:val="40"/>
        </w:rPr>
        <w:t>SPECYFIKACJA</w:t>
      </w:r>
      <w:bookmarkEnd w:id="0"/>
      <w:r w:rsidR="00376E32" w:rsidRPr="001D32F0">
        <w:rPr>
          <w:b/>
          <w:noProof/>
          <w:spacing w:val="40"/>
        </w:rPr>
        <w:t xml:space="preserve"> </w:t>
      </w:r>
      <w:r w:rsidRPr="001D32F0">
        <w:rPr>
          <w:b/>
          <w:noProof/>
          <w:spacing w:val="40"/>
        </w:rPr>
        <w:t>WARUNKÓW  ZAMÓWIENIA</w:t>
      </w:r>
    </w:p>
    <w:p w14:paraId="04EF9C27" w14:textId="77777777" w:rsidR="004004A8" w:rsidRPr="001D32F0" w:rsidRDefault="004004A8" w:rsidP="007F1F9F">
      <w:pPr>
        <w:rPr>
          <w:b/>
          <w:noProof/>
          <w:spacing w:val="40"/>
        </w:rPr>
      </w:pPr>
      <w:r w:rsidRPr="001D32F0">
        <w:rPr>
          <w:b/>
          <w:noProof/>
          <w:spacing w:val="40"/>
        </w:rPr>
        <w:t>(SWZ)</w:t>
      </w:r>
    </w:p>
    <w:p w14:paraId="77463671" w14:textId="77777777" w:rsidR="004004A8" w:rsidRPr="001D32F0" w:rsidRDefault="004004A8" w:rsidP="007F1F9F">
      <w:pPr>
        <w:rPr>
          <w:b/>
          <w:noProof/>
          <w:spacing w:val="40"/>
        </w:rPr>
      </w:pPr>
    </w:p>
    <w:p w14:paraId="5BA388AE" w14:textId="77777777" w:rsidR="004004A8" w:rsidRPr="001D32F0" w:rsidRDefault="004004A8" w:rsidP="007F1F9F">
      <w:pPr>
        <w:rPr>
          <w:b/>
          <w:i/>
          <w:noProof/>
          <w:spacing w:val="40"/>
        </w:rPr>
      </w:pPr>
    </w:p>
    <w:p w14:paraId="2BBF7053" w14:textId="77777777" w:rsidR="007F1F9F" w:rsidRPr="001D32F0" w:rsidRDefault="004004A8" w:rsidP="007F1F9F">
      <w:pPr>
        <w:rPr>
          <w:noProof/>
        </w:rPr>
      </w:pPr>
      <w:r w:rsidRPr="001D32F0">
        <w:rPr>
          <w:noProof/>
          <w:u w:val="single"/>
        </w:rPr>
        <w:t>ZAMAWIAJĄCY</w:t>
      </w:r>
      <w:r w:rsidRPr="001D32F0">
        <w:rPr>
          <w:noProof/>
        </w:rPr>
        <w:t xml:space="preserve">:    </w:t>
      </w:r>
      <w:r w:rsidR="00CE6C2A" w:rsidRPr="001D32F0">
        <w:rPr>
          <w:noProof/>
        </w:rPr>
        <w:t xml:space="preserve"> </w:t>
      </w:r>
    </w:p>
    <w:p w14:paraId="6A44F651" w14:textId="77777777" w:rsidR="004004A8" w:rsidRPr="001D32F0" w:rsidRDefault="004004A8" w:rsidP="007F1F9F">
      <w:pPr>
        <w:rPr>
          <w:noProof/>
        </w:rPr>
      </w:pPr>
      <w:r w:rsidRPr="001D32F0">
        <w:rPr>
          <w:noProof/>
        </w:rPr>
        <w:t>SPECJALISTYCZNY  SZPITAL  WOJEWÓDZKI</w:t>
      </w:r>
      <w:r w:rsidR="007F1F9F" w:rsidRPr="001D32F0">
        <w:rPr>
          <w:noProof/>
        </w:rPr>
        <w:t xml:space="preserve"> w</w:t>
      </w:r>
      <w:r w:rsidRPr="001D32F0">
        <w:rPr>
          <w:noProof/>
        </w:rPr>
        <w:t xml:space="preserve"> CIECHANOWIE</w:t>
      </w:r>
    </w:p>
    <w:p w14:paraId="72AA7D48" w14:textId="77777777" w:rsidR="004004A8" w:rsidRPr="001D32F0" w:rsidRDefault="004004A8" w:rsidP="007F1F9F">
      <w:pPr>
        <w:rPr>
          <w:noProof/>
        </w:rPr>
      </w:pPr>
      <w:r w:rsidRPr="001D32F0">
        <w:rPr>
          <w:noProof/>
        </w:rPr>
        <w:t>ul. Powstańców Wielkopolskich 2</w:t>
      </w:r>
    </w:p>
    <w:p w14:paraId="119516AA" w14:textId="77777777" w:rsidR="004004A8" w:rsidRPr="001D32F0" w:rsidRDefault="00CE6C2A" w:rsidP="007F1F9F">
      <w:pPr>
        <w:ind w:left="0"/>
        <w:rPr>
          <w:i/>
          <w:noProof/>
        </w:rPr>
      </w:pPr>
      <w:r w:rsidRPr="001D32F0">
        <w:rPr>
          <w:noProof/>
        </w:rPr>
        <w:t xml:space="preserve"> </w:t>
      </w:r>
      <w:r w:rsidR="004004A8" w:rsidRPr="001D32F0">
        <w:rPr>
          <w:noProof/>
        </w:rPr>
        <w:t>06-400 Ciechanów</w:t>
      </w:r>
    </w:p>
    <w:p w14:paraId="1F9333A1" w14:textId="77777777" w:rsidR="004004A8" w:rsidRPr="001D32F0" w:rsidRDefault="004004A8" w:rsidP="007F1F9F">
      <w:pPr>
        <w:rPr>
          <w:i/>
          <w:noProof/>
        </w:rPr>
      </w:pPr>
    </w:p>
    <w:p w14:paraId="6D305FFB" w14:textId="77777777" w:rsidR="004004A8" w:rsidRPr="001D32F0" w:rsidRDefault="004004A8" w:rsidP="007F1F9F">
      <w:pPr>
        <w:rPr>
          <w:i/>
          <w:noProof/>
        </w:rPr>
      </w:pPr>
    </w:p>
    <w:p w14:paraId="73DF1EBC" w14:textId="77777777" w:rsidR="004004A8" w:rsidRPr="001D32F0" w:rsidRDefault="004004A8" w:rsidP="007F1F9F">
      <w:pPr>
        <w:rPr>
          <w:i/>
          <w:noProof/>
        </w:rPr>
      </w:pPr>
    </w:p>
    <w:p w14:paraId="51AB0A8E" w14:textId="66AE2852" w:rsidR="004004A8" w:rsidRPr="001D32F0" w:rsidRDefault="004004A8" w:rsidP="007F1F9F">
      <w:pPr>
        <w:rPr>
          <w:noProof/>
          <w:u w:val="single"/>
        </w:rPr>
      </w:pPr>
      <w:r w:rsidRPr="001D32F0">
        <w:rPr>
          <w:noProof/>
          <w:u w:val="single"/>
        </w:rPr>
        <w:t>PRZEDMIOT  ZAMÓWIENIA</w:t>
      </w:r>
    </w:p>
    <w:p w14:paraId="29C0D7F5" w14:textId="77777777" w:rsidR="004004A8" w:rsidRPr="001D32F0" w:rsidRDefault="004004A8" w:rsidP="007F1F9F">
      <w:pPr>
        <w:rPr>
          <w:noProof/>
          <w:u w:val="single"/>
        </w:rPr>
      </w:pPr>
    </w:p>
    <w:p w14:paraId="66299AD5" w14:textId="1ED49E20" w:rsidR="00A450A2" w:rsidRPr="001D32F0" w:rsidRDefault="00514C10" w:rsidP="00100C3E">
      <w:pPr>
        <w:tabs>
          <w:tab w:val="left" w:pos="600"/>
          <w:tab w:val="center" w:pos="4736"/>
        </w:tabs>
        <w:ind w:left="142"/>
        <w:rPr>
          <w:b/>
          <w:noProof/>
        </w:rPr>
      </w:pPr>
      <w:bookmarkStart w:id="1" w:name="_Hlk33512397"/>
      <w:bookmarkStart w:id="2" w:name="_Hlk524509965"/>
      <w:r w:rsidRPr="00514C10">
        <w:rPr>
          <w:b/>
          <w:noProof/>
          <w:u w:val="single"/>
        </w:rPr>
        <w:t xml:space="preserve">Dostawa </w:t>
      </w:r>
      <w:r w:rsidR="00AB13D8">
        <w:rPr>
          <w:b/>
          <w:noProof/>
          <w:u w:val="single"/>
        </w:rPr>
        <w:t>endoprotez stawów z akcesoriami</w:t>
      </w:r>
      <w:r w:rsidRPr="00514C10">
        <w:rPr>
          <w:b/>
          <w:noProof/>
          <w:u w:val="single"/>
        </w:rPr>
        <w:t>.</w:t>
      </w:r>
    </w:p>
    <w:bookmarkEnd w:id="1"/>
    <w:p w14:paraId="6525CC7F" w14:textId="506C470B" w:rsidR="0074024E" w:rsidRPr="001D32F0" w:rsidRDefault="007F1F9F" w:rsidP="000B713C">
      <w:pPr>
        <w:pStyle w:val="Nagwek8"/>
        <w:numPr>
          <w:ilvl w:val="0"/>
          <w:numId w:val="0"/>
        </w:numPr>
        <w:spacing w:before="0"/>
        <w:ind w:right="0" w:firstLine="142"/>
        <w:rPr>
          <w:noProof/>
          <w:sz w:val="18"/>
        </w:rPr>
      </w:pPr>
      <w:r w:rsidRPr="001D32F0">
        <w:rPr>
          <w:b w:val="0"/>
          <w:bCs/>
          <w:noProof/>
          <w:sz w:val="18"/>
        </w:rPr>
        <w:t>P</w:t>
      </w:r>
      <w:r w:rsidRPr="00A45449">
        <w:rPr>
          <w:b w:val="0"/>
          <w:bCs/>
          <w:noProof/>
          <w:sz w:val="18"/>
        </w:rPr>
        <w:t>ostępowanie</w:t>
      </w:r>
      <w:r w:rsidR="0074024E" w:rsidRPr="00A45449">
        <w:rPr>
          <w:b w:val="0"/>
          <w:bCs/>
          <w:noProof/>
          <w:sz w:val="18"/>
        </w:rPr>
        <w:t xml:space="preserve"> ogłoszon</w:t>
      </w:r>
      <w:r w:rsidRPr="00A45449">
        <w:rPr>
          <w:b w:val="0"/>
          <w:bCs/>
          <w:noProof/>
          <w:sz w:val="18"/>
        </w:rPr>
        <w:t>e</w:t>
      </w:r>
      <w:r w:rsidR="0074024E" w:rsidRPr="00A45449">
        <w:rPr>
          <w:b w:val="0"/>
          <w:bCs/>
          <w:noProof/>
          <w:sz w:val="18"/>
        </w:rPr>
        <w:t xml:space="preserve"> w </w:t>
      </w:r>
      <w:r w:rsidR="00100C3E" w:rsidRPr="00A45449">
        <w:rPr>
          <w:b w:val="0"/>
          <w:bCs/>
          <w:noProof/>
          <w:sz w:val="18"/>
        </w:rPr>
        <w:t>DUUE</w:t>
      </w:r>
      <w:r w:rsidRPr="00A45449">
        <w:rPr>
          <w:b w:val="0"/>
          <w:bCs/>
          <w:noProof/>
          <w:sz w:val="18"/>
        </w:rPr>
        <w:t xml:space="preserve"> </w:t>
      </w:r>
      <w:r w:rsidR="00514C10" w:rsidRPr="00A45449">
        <w:rPr>
          <w:noProof/>
          <w:sz w:val="18"/>
        </w:rPr>
        <w:t xml:space="preserve"> </w:t>
      </w:r>
      <w:r w:rsidR="00A45449" w:rsidRPr="00A45449">
        <w:rPr>
          <w:rStyle w:val="markedcontent"/>
          <w:sz w:val="18"/>
        </w:rPr>
        <w:t>2022/S 248-714912</w:t>
      </w:r>
      <w:r w:rsidR="00177F01" w:rsidRPr="00A45449">
        <w:rPr>
          <w:noProof/>
          <w:sz w:val="18"/>
        </w:rPr>
        <w:t xml:space="preserve">  </w:t>
      </w:r>
      <w:r w:rsidR="0074024E" w:rsidRPr="00A45449">
        <w:rPr>
          <w:b w:val="0"/>
          <w:bCs/>
          <w:noProof/>
          <w:sz w:val="18"/>
        </w:rPr>
        <w:t>w dniu</w:t>
      </w:r>
      <w:r w:rsidR="00DF7D41" w:rsidRPr="00A45449">
        <w:rPr>
          <w:b w:val="0"/>
          <w:bCs/>
          <w:noProof/>
          <w:sz w:val="18"/>
        </w:rPr>
        <w:t xml:space="preserve"> </w:t>
      </w:r>
      <w:r w:rsidR="00514C10" w:rsidRPr="00A45449">
        <w:rPr>
          <w:noProof/>
          <w:sz w:val="18"/>
        </w:rPr>
        <w:t xml:space="preserve"> </w:t>
      </w:r>
      <w:r w:rsidR="00A45449" w:rsidRPr="00A45449">
        <w:rPr>
          <w:noProof/>
          <w:sz w:val="18"/>
        </w:rPr>
        <w:t>23</w:t>
      </w:r>
      <w:r w:rsidR="006C166F" w:rsidRPr="00A45449">
        <w:rPr>
          <w:noProof/>
          <w:sz w:val="18"/>
        </w:rPr>
        <w:t xml:space="preserve"> </w:t>
      </w:r>
      <w:r w:rsidR="0023221B" w:rsidRPr="00A45449">
        <w:rPr>
          <w:noProof/>
          <w:sz w:val="18"/>
        </w:rPr>
        <w:t>.1</w:t>
      </w:r>
      <w:r w:rsidR="006C166F" w:rsidRPr="00A45449">
        <w:rPr>
          <w:noProof/>
          <w:sz w:val="18"/>
        </w:rPr>
        <w:t>2</w:t>
      </w:r>
      <w:r w:rsidR="0023221B" w:rsidRPr="00A45449">
        <w:rPr>
          <w:noProof/>
          <w:sz w:val="18"/>
        </w:rPr>
        <w:t>.</w:t>
      </w:r>
      <w:r w:rsidR="0074024E" w:rsidRPr="00A45449">
        <w:rPr>
          <w:noProof/>
          <w:sz w:val="18"/>
        </w:rPr>
        <w:t>20</w:t>
      </w:r>
      <w:r w:rsidR="00052E46" w:rsidRPr="00A45449">
        <w:rPr>
          <w:noProof/>
          <w:sz w:val="18"/>
        </w:rPr>
        <w:t>22</w:t>
      </w:r>
      <w:r w:rsidR="0074024E" w:rsidRPr="00A45449">
        <w:rPr>
          <w:noProof/>
          <w:sz w:val="18"/>
        </w:rPr>
        <w:t xml:space="preserve"> r.</w:t>
      </w:r>
    </w:p>
    <w:p w14:paraId="76230C49" w14:textId="77777777" w:rsidR="0074024E" w:rsidRPr="001D32F0" w:rsidRDefault="007F1F9F" w:rsidP="007F1F9F">
      <w:pPr>
        <w:pStyle w:val="Nagwek8"/>
        <w:numPr>
          <w:ilvl w:val="0"/>
          <w:numId w:val="0"/>
        </w:numPr>
        <w:spacing w:before="0"/>
        <w:ind w:right="0" w:firstLine="142"/>
        <w:rPr>
          <w:noProof/>
          <w:sz w:val="18"/>
        </w:rPr>
      </w:pPr>
      <w:r w:rsidRPr="001D32F0">
        <w:rPr>
          <w:b w:val="0"/>
          <w:bCs/>
          <w:noProof/>
          <w:sz w:val="18"/>
        </w:rPr>
        <w:t xml:space="preserve">Dokumenty zamówienia </w:t>
      </w:r>
      <w:r w:rsidR="0074024E" w:rsidRPr="001D32F0">
        <w:rPr>
          <w:b w:val="0"/>
          <w:bCs/>
          <w:noProof/>
          <w:sz w:val="18"/>
        </w:rPr>
        <w:t>opublikowan</w:t>
      </w:r>
      <w:r w:rsidRPr="001D32F0">
        <w:rPr>
          <w:b w:val="0"/>
          <w:bCs/>
          <w:noProof/>
          <w:sz w:val="18"/>
        </w:rPr>
        <w:t>e</w:t>
      </w:r>
      <w:r w:rsidR="0074024E" w:rsidRPr="001D32F0">
        <w:rPr>
          <w:b w:val="0"/>
          <w:bCs/>
          <w:noProof/>
          <w:sz w:val="18"/>
        </w:rPr>
        <w:t xml:space="preserve"> </w:t>
      </w:r>
      <w:r w:rsidR="00A450A2" w:rsidRPr="001D32F0">
        <w:rPr>
          <w:b w:val="0"/>
          <w:bCs/>
          <w:noProof/>
          <w:sz w:val="18"/>
        </w:rPr>
        <w:t>w portalu zakupowym</w:t>
      </w:r>
      <w:r w:rsidR="0074024E" w:rsidRPr="001D32F0">
        <w:rPr>
          <w:b w:val="0"/>
          <w:bCs/>
          <w:noProof/>
          <w:sz w:val="18"/>
        </w:rPr>
        <w:t xml:space="preserve"> zamawiającego</w:t>
      </w:r>
      <w:r w:rsidRPr="001D32F0">
        <w:rPr>
          <w:b w:val="0"/>
          <w:bCs/>
          <w:noProof/>
          <w:sz w:val="18"/>
        </w:rPr>
        <w:t xml:space="preserve"> </w:t>
      </w:r>
    </w:p>
    <w:bookmarkEnd w:id="2"/>
    <w:p w14:paraId="399B38CB" w14:textId="77777777" w:rsidR="0074024E" w:rsidRPr="001D32F0" w:rsidRDefault="007F1F9F" w:rsidP="007F1F9F">
      <w:pPr>
        <w:ind w:left="0" w:firstLine="142"/>
        <w:rPr>
          <w:b/>
          <w:bCs/>
          <w:noProof/>
        </w:rPr>
      </w:pPr>
      <w:r w:rsidRPr="001D32F0">
        <w:rPr>
          <w:noProof/>
        </w:rPr>
        <w:fldChar w:fldCharType="begin"/>
      </w:r>
      <w:r w:rsidRPr="001D32F0">
        <w:rPr>
          <w:noProof/>
        </w:rPr>
        <w:instrText xml:space="preserve"> HYPERLINK "https://zamowienia.szpitalciechanow.com.pl/" </w:instrText>
      </w:r>
      <w:r w:rsidRPr="001D32F0">
        <w:rPr>
          <w:noProof/>
        </w:rPr>
      </w:r>
      <w:r w:rsidRPr="001D32F0">
        <w:rPr>
          <w:noProof/>
        </w:rPr>
        <w:fldChar w:fldCharType="separate"/>
      </w:r>
      <w:r w:rsidRPr="001D32F0">
        <w:rPr>
          <w:rStyle w:val="Hipercze"/>
          <w:noProof/>
        </w:rPr>
        <w:t>https://zamowienia.szpitalciechanow.com.pl/</w:t>
      </w:r>
      <w:r w:rsidRPr="001D32F0">
        <w:rPr>
          <w:noProof/>
        </w:rPr>
        <w:fldChar w:fldCharType="end"/>
      </w:r>
      <w:r w:rsidR="00A450A2" w:rsidRPr="001D32F0">
        <w:rPr>
          <w:noProof/>
        </w:rPr>
        <w:t xml:space="preserve"> </w:t>
      </w:r>
    </w:p>
    <w:p w14:paraId="12DE895C" w14:textId="77777777" w:rsidR="004004A8" w:rsidRPr="001D32F0" w:rsidRDefault="004004A8" w:rsidP="007F1F9F">
      <w:pPr>
        <w:rPr>
          <w:b/>
          <w:noProof/>
        </w:rPr>
      </w:pPr>
    </w:p>
    <w:p w14:paraId="7E483814" w14:textId="77777777" w:rsidR="004004A8" w:rsidRPr="001D32F0" w:rsidRDefault="004004A8" w:rsidP="007F1F9F">
      <w:pPr>
        <w:rPr>
          <w:b/>
          <w:noProof/>
        </w:rPr>
      </w:pPr>
    </w:p>
    <w:p w14:paraId="339C572B" w14:textId="77777777" w:rsidR="004004A8" w:rsidRPr="001D32F0" w:rsidRDefault="004004A8" w:rsidP="007F1F9F">
      <w:pPr>
        <w:ind w:right="-143"/>
        <w:rPr>
          <w:b/>
          <w:noProof/>
        </w:rPr>
      </w:pPr>
    </w:p>
    <w:p w14:paraId="0FC8E8DC" w14:textId="77777777" w:rsidR="005D114C" w:rsidRPr="001D32F0" w:rsidRDefault="005D114C" w:rsidP="007F1F9F">
      <w:pPr>
        <w:ind w:right="-143"/>
        <w:rPr>
          <w:b/>
          <w:noProof/>
        </w:rPr>
      </w:pPr>
    </w:p>
    <w:p w14:paraId="299A0A67" w14:textId="77777777" w:rsidR="005D114C" w:rsidRPr="001D32F0" w:rsidRDefault="005D114C" w:rsidP="007F1F9F">
      <w:pPr>
        <w:ind w:right="-143"/>
        <w:rPr>
          <w:b/>
          <w:noProof/>
        </w:rPr>
      </w:pPr>
    </w:p>
    <w:p w14:paraId="158DDA07" w14:textId="77777777" w:rsidR="004004A8" w:rsidRPr="001D32F0" w:rsidRDefault="00A450A2" w:rsidP="007F1F9F">
      <w:pPr>
        <w:rPr>
          <w:noProof/>
        </w:rPr>
      </w:pPr>
      <w:r w:rsidRPr="001D32F0">
        <w:rPr>
          <w:noProof/>
          <w:u w:val="single"/>
        </w:rPr>
        <w:t>TRYB UDZIELENIA ZAMÓWIENIA:</w:t>
      </w:r>
      <w:r w:rsidRPr="001D32F0">
        <w:rPr>
          <w:noProof/>
        </w:rPr>
        <w:t xml:space="preserve">  </w:t>
      </w:r>
      <w:r w:rsidR="00CC44DB" w:rsidRPr="001D32F0">
        <w:rPr>
          <w:b/>
          <w:bCs/>
          <w:noProof/>
        </w:rPr>
        <w:t>przetarg nieograniczony</w:t>
      </w:r>
    </w:p>
    <w:p w14:paraId="7DF1F264" w14:textId="77777777" w:rsidR="004004A8" w:rsidRPr="001D32F0" w:rsidRDefault="004004A8" w:rsidP="007F1F9F">
      <w:pPr>
        <w:rPr>
          <w:noProof/>
        </w:rPr>
      </w:pPr>
    </w:p>
    <w:p w14:paraId="45ECDAD7" w14:textId="77777777" w:rsidR="004004A8" w:rsidRPr="001D32F0" w:rsidRDefault="004004A8" w:rsidP="007F1F9F">
      <w:pPr>
        <w:rPr>
          <w:noProof/>
        </w:rPr>
      </w:pPr>
    </w:p>
    <w:p w14:paraId="2A945554" w14:textId="77777777" w:rsidR="004004A8" w:rsidRPr="001D32F0" w:rsidRDefault="004004A8" w:rsidP="007F1F9F">
      <w:pPr>
        <w:rPr>
          <w:noProof/>
        </w:rPr>
      </w:pPr>
    </w:p>
    <w:p w14:paraId="179A4E96" w14:textId="77777777" w:rsidR="004004A8" w:rsidRPr="001D32F0" w:rsidRDefault="004004A8" w:rsidP="007F1F9F">
      <w:pPr>
        <w:rPr>
          <w:noProof/>
        </w:rPr>
      </w:pPr>
    </w:p>
    <w:p w14:paraId="33B952E0" w14:textId="66EEF14B" w:rsidR="00052765" w:rsidRPr="001D32F0" w:rsidRDefault="00052765" w:rsidP="00875BB5">
      <w:pPr>
        <w:rPr>
          <w:noProof/>
        </w:rPr>
      </w:pPr>
    </w:p>
    <w:p w14:paraId="67AD3656" w14:textId="77777777" w:rsidR="00052765" w:rsidRPr="001D32F0" w:rsidRDefault="00052765" w:rsidP="007F1F9F">
      <w:pPr>
        <w:rPr>
          <w:noProof/>
        </w:rPr>
      </w:pPr>
    </w:p>
    <w:p w14:paraId="7B0A6EB6" w14:textId="5E68B9AB" w:rsidR="00052765" w:rsidRDefault="00052765" w:rsidP="007F1F9F">
      <w:pPr>
        <w:rPr>
          <w:noProof/>
        </w:rPr>
      </w:pPr>
      <w:r w:rsidRPr="001D32F0">
        <w:rPr>
          <w:noProof/>
        </w:rPr>
        <w:t xml:space="preserve">Ciechanów, </w:t>
      </w:r>
      <w:r w:rsidR="00A45449">
        <w:rPr>
          <w:noProof/>
        </w:rPr>
        <w:t>23</w:t>
      </w:r>
      <w:r w:rsidR="00184529">
        <w:rPr>
          <w:noProof/>
        </w:rPr>
        <w:t>.12.</w:t>
      </w:r>
      <w:r w:rsidRPr="001D32F0">
        <w:rPr>
          <w:noProof/>
        </w:rPr>
        <w:t>20</w:t>
      </w:r>
      <w:r w:rsidR="00052E46" w:rsidRPr="001D32F0">
        <w:rPr>
          <w:noProof/>
        </w:rPr>
        <w:t>22</w:t>
      </w:r>
      <w:r w:rsidRPr="001D32F0">
        <w:rPr>
          <w:noProof/>
        </w:rPr>
        <w:t xml:space="preserve"> r.</w:t>
      </w:r>
    </w:p>
    <w:p w14:paraId="77ED7E7E" w14:textId="6D1AB1B7" w:rsidR="00243901" w:rsidRDefault="00243901" w:rsidP="007F1F9F">
      <w:pPr>
        <w:rPr>
          <w:noProof/>
        </w:rPr>
      </w:pPr>
    </w:p>
    <w:p w14:paraId="3420A2C1" w14:textId="77777777" w:rsidR="00243901" w:rsidRPr="001D32F0" w:rsidRDefault="00243901" w:rsidP="007F1F9F">
      <w:pPr>
        <w:rPr>
          <w:noProof/>
        </w:rPr>
      </w:pPr>
    </w:p>
    <w:p w14:paraId="5A46246B" w14:textId="7EB833C2" w:rsidR="004004A8" w:rsidRPr="001D32F0" w:rsidRDefault="004004A8" w:rsidP="007F1F9F">
      <w:pPr>
        <w:rPr>
          <w:noProof/>
        </w:rPr>
      </w:pPr>
    </w:p>
    <w:p w14:paraId="4FEFF0B7" w14:textId="296D45E1" w:rsidR="004004A8" w:rsidRPr="001D32F0" w:rsidRDefault="004004A8" w:rsidP="007F1F9F">
      <w:pPr>
        <w:rPr>
          <w:noProof/>
        </w:rPr>
      </w:pPr>
    </w:p>
    <w:p w14:paraId="42F28023" w14:textId="77777777" w:rsidR="004004A8" w:rsidRPr="001D32F0" w:rsidRDefault="004004A8" w:rsidP="007F1F9F">
      <w:pPr>
        <w:rPr>
          <w:noProof/>
        </w:rPr>
      </w:pPr>
    </w:p>
    <w:p w14:paraId="6C2A8884" w14:textId="77777777" w:rsidR="0060793A" w:rsidRPr="001D32F0" w:rsidRDefault="0060793A" w:rsidP="007F1F9F">
      <w:pPr>
        <w:rPr>
          <w:noProof/>
        </w:rPr>
      </w:pPr>
    </w:p>
    <w:p w14:paraId="36C42CEF" w14:textId="442A0091" w:rsidR="0060793A" w:rsidRPr="001D32F0" w:rsidRDefault="0060793A" w:rsidP="007F1F9F">
      <w:pPr>
        <w:rPr>
          <w:noProof/>
        </w:rPr>
      </w:pPr>
    </w:p>
    <w:p w14:paraId="3E3ADEAD" w14:textId="6484447A" w:rsidR="004242E2" w:rsidRPr="004242E2" w:rsidRDefault="004242E2" w:rsidP="004242E2">
      <w:pPr>
        <w:ind w:left="0" w:right="0"/>
        <w:rPr>
          <w:b/>
          <w:i/>
          <w:u w:val="single"/>
          <w:lang w:val="de-DE" w:eastAsia="pl-PL"/>
        </w:rPr>
      </w:pPr>
      <w:proofErr w:type="spellStart"/>
      <w:r w:rsidRPr="004242E2">
        <w:rPr>
          <w:b/>
          <w:i/>
          <w:u w:val="single"/>
          <w:lang w:val="de-DE" w:eastAsia="pl-PL"/>
        </w:rPr>
        <w:t>Podpisał</w:t>
      </w:r>
      <w:proofErr w:type="spellEnd"/>
      <w:r w:rsidRPr="004242E2">
        <w:rPr>
          <w:b/>
          <w:i/>
          <w:u w:val="single"/>
          <w:lang w:val="de-DE" w:eastAsia="pl-PL"/>
        </w:rPr>
        <w:t xml:space="preserve"> </w:t>
      </w:r>
      <w:r>
        <w:rPr>
          <w:b/>
          <w:i/>
          <w:u w:val="single"/>
          <w:lang w:val="de-DE" w:eastAsia="pl-PL"/>
        </w:rPr>
        <w:t>:</w:t>
      </w:r>
    </w:p>
    <w:p w14:paraId="737D74A0" w14:textId="77777777" w:rsidR="004242E2" w:rsidRPr="004242E2" w:rsidRDefault="004242E2" w:rsidP="004242E2">
      <w:pPr>
        <w:ind w:left="0" w:right="0"/>
        <w:rPr>
          <w:b/>
          <w:i/>
          <w:lang w:val="de-DE" w:eastAsia="pl-PL"/>
        </w:rPr>
      </w:pPr>
      <w:r w:rsidRPr="004242E2">
        <w:rPr>
          <w:b/>
          <w:i/>
          <w:lang w:val="de-DE" w:eastAsia="pl-PL"/>
        </w:rPr>
        <w:t xml:space="preserve">Andrzej </w:t>
      </w:r>
      <w:proofErr w:type="spellStart"/>
      <w:r w:rsidRPr="004242E2">
        <w:rPr>
          <w:b/>
          <w:i/>
          <w:lang w:val="de-DE" w:eastAsia="pl-PL"/>
        </w:rPr>
        <w:t>Juliusz</w:t>
      </w:r>
      <w:proofErr w:type="spellEnd"/>
      <w:r w:rsidRPr="004242E2">
        <w:rPr>
          <w:b/>
          <w:i/>
          <w:lang w:val="de-DE" w:eastAsia="pl-PL"/>
        </w:rPr>
        <w:t xml:space="preserve"> </w:t>
      </w:r>
      <w:proofErr w:type="spellStart"/>
      <w:r w:rsidRPr="004242E2">
        <w:rPr>
          <w:b/>
          <w:i/>
          <w:lang w:val="de-DE" w:eastAsia="pl-PL"/>
        </w:rPr>
        <w:t>Kamasa</w:t>
      </w:r>
      <w:proofErr w:type="spellEnd"/>
    </w:p>
    <w:p w14:paraId="2EF01FE7" w14:textId="77777777" w:rsidR="004242E2" w:rsidRPr="004242E2" w:rsidRDefault="004242E2" w:rsidP="004242E2">
      <w:pPr>
        <w:ind w:left="0" w:right="0"/>
        <w:rPr>
          <w:b/>
          <w:i/>
          <w:lang w:val="de-DE" w:eastAsia="pl-PL"/>
        </w:rPr>
      </w:pPr>
      <w:proofErr w:type="spellStart"/>
      <w:r w:rsidRPr="004242E2">
        <w:rPr>
          <w:b/>
          <w:i/>
          <w:lang w:val="de-DE" w:eastAsia="pl-PL"/>
        </w:rPr>
        <w:t>Dyrektor</w:t>
      </w:r>
      <w:bookmarkStart w:id="3" w:name="OLE_LINK2"/>
      <w:bookmarkStart w:id="4" w:name="_Toc527362717"/>
      <w:proofErr w:type="spellEnd"/>
    </w:p>
    <w:bookmarkEnd w:id="3"/>
    <w:bookmarkEnd w:id="4"/>
    <w:p w14:paraId="1EFCA5C4" w14:textId="77777777" w:rsidR="0060793A" w:rsidRPr="001D32F0" w:rsidRDefault="0060793A" w:rsidP="007F1F9F">
      <w:pPr>
        <w:rPr>
          <w:noProof/>
        </w:rPr>
      </w:pPr>
    </w:p>
    <w:p w14:paraId="5D701AFB" w14:textId="77777777" w:rsidR="0060793A" w:rsidRPr="001D32F0" w:rsidRDefault="0060793A" w:rsidP="007F1F9F">
      <w:pPr>
        <w:rPr>
          <w:noProof/>
        </w:rPr>
      </w:pPr>
    </w:p>
    <w:p w14:paraId="30C7F3AA" w14:textId="19025E4A" w:rsidR="00114AC4" w:rsidRPr="001D32F0" w:rsidRDefault="00114AC4" w:rsidP="004242E2">
      <w:pPr>
        <w:ind w:left="0"/>
        <w:rPr>
          <w:noProof/>
        </w:rPr>
      </w:pPr>
    </w:p>
    <w:p w14:paraId="01DB8A7E" w14:textId="77777777" w:rsidR="0063739B" w:rsidRPr="001D32F0" w:rsidRDefault="0063739B" w:rsidP="007F1F9F">
      <w:pPr>
        <w:rPr>
          <w:noProof/>
        </w:rPr>
      </w:pPr>
    </w:p>
    <w:p w14:paraId="5E5CAD0F" w14:textId="77777777" w:rsidR="0063739B" w:rsidRPr="001D32F0" w:rsidRDefault="0063739B" w:rsidP="007F1F9F">
      <w:pPr>
        <w:rPr>
          <w:noProof/>
        </w:rPr>
      </w:pPr>
    </w:p>
    <w:p w14:paraId="2467F584" w14:textId="77777777" w:rsidR="0063739B" w:rsidRPr="001D32F0" w:rsidRDefault="0063739B" w:rsidP="007F1F9F">
      <w:pPr>
        <w:rPr>
          <w:noProof/>
        </w:rPr>
      </w:pPr>
    </w:p>
    <w:p w14:paraId="434283FF" w14:textId="77777777" w:rsidR="0063739B" w:rsidRPr="001D32F0" w:rsidRDefault="0063739B" w:rsidP="007F1F9F">
      <w:pPr>
        <w:rPr>
          <w:noProof/>
        </w:rPr>
      </w:pPr>
    </w:p>
    <w:p w14:paraId="69CEAC92" w14:textId="77777777" w:rsidR="0063739B" w:rsidRPr="001D32F0" w:rsidRDefault="0063739B" w:rsidP="007F1F9F">
      <w:pPr>
        <w:rPr>
          <w:noProof/>
        </w:rPr>
      </w:pPr>
    </w:p>
    <w:p w14:paraId="38BF3C33" w14:textId="23FD9DE3" w:rsidR="0063739B" w:rsidRPr="001D32F0" w:rsidRDefault="004242E2" w:rsidP="007F1F9F">
      <w:pPr>
        <w:rPr>
          <w:noProof/>
        </w:rPr>
      </w:pPr>
      <w:r w:rsidRPr="00AC52A8">
        <w:drawing>
          <wp:inline distT="0" distB="0" distL="0" distR="0" wp14:anchorId="539ECD01" wp14:editId="0E2B7A68">
            <wp:extent cx="1588770" cy="1038225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77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98DC92" w14:textId="3D72A188" w:rsidR="008D05CE" w:rsidRPr="001D32F0" w:rsidRDefault="008D05CE" w:rsidP="007F1F9F">
      <w:pPr>
        <w:rPr>
          <w:noProof/>
        </w:rPr>
      </w:pPr>
    </w:p>
    <w:p w14:paraId="71ABB000" w14:textId="628BE8C8" w:rsidR="008D05CE" w:rsidRPr="001D32F0" w:rsidRDefault="008D05CE" w:rsidP="007F1F9F">
      <w:pPr>
        <w:rPr>
          <w:noProof/>
        </w:rPr>
      </w:pPr>
    </w:p>
    <w:p w14:paraId="2C6E395E" w14:textId="1B9B9687" w:rsidR="008D05CE" w:rsidRPr="001D32F0" w:rsidRDefault="008D05CE" w:rsidP="007F1F9F">
      <w:pPr>
        <w:rPr>
          <w:noProof/>
        </w:rPr>
      </w:pPr>
    </w:p>
    <w:p w14:paraId="3AEA888B" w14:textId="52850B9F" w:rsidR="008D05CE" w:rsidRPr="001D32F0" w:rsidRDefault="008D05CE" w:rsidP="007F1F9F">
      <w:pPr>
        <w:rPr>
          <w:noProof/>
        </w:rPr>
      </w:pPr>
    </w:p>
    <w:p w14:paraId="551BA568" w14:textId="20A56E09" w:rsidR="008D05CE" w:rsidRPr="001D32F0" w:rsidRDefault="008D05CE" w:rsidP="007F1F9F">
      <w:pPr>
        <w:rPr>
          <w:noProof/>
        </w:rPr>
      </w:pPr>
    </w:p>
    <w:p w14:paraId="057B0E4A" w14:textId="1A648D19" w:rsidR="008D05CE" w:rsidRDefault="008D05CE" w:rsidP="007F1F9F">
      <w:pPr>
        <w:rPr>
          <w:noProof/>
        </w:rPr>
      </w:pPr>
    </w:p>
    <w:p w14:paraId="1E85CA6E" w14:textId="467F60EF" w:rsidR="00872D69" w:rsidRDefault="00872D69" w:rsidP="007F1F9F">
      <w:pPr>
        <w:rPr>
          <w:noProof/>
        </w:rPr>
      </w:pPr>
    </w:p>
    <w:p w14:paraId="1FB68379" w14:textId="37DE79D9" w:rsidR="00872D69" w:rsidRDefault="00872D69" w:rsidP="007F1F9F">
      <w:pPr>
        <w:rPr>
          <w:noProof/>
        </w:rPr>
      </w:pPr>
    </w:p>
    <w:p w14:paraId="6CF538D8" w14:textId="1692AD75" w:rsidR="00872D69" w:rsidRDefault="00872D69" w:rsidP="007F1F9F">
      <w:pPr>
        <w:rPr>
          <w:noProof/>
        </w:rPr>
      </w:pPr>
    </w:p>
    <w:p w14:paraId="14152611" w14:textId="77777777" w:rsidR="00872D69" w:rsidRPr="001D32F0" w:rsidRDefault="00872D69" w:rsidP="007F1F9F">
      <w:pPr>
        <w:rPr>
          <w:noProof/>
        </w:rPr>
      </w:pPr>
    </w:p>
    <w:p w14:paraId="124D6B01" w14:textId="3F0EC08F" w:rsidR="008D05CE" w:rsidRPr="001D32F0" w:rsidRDefault="008D05CE" w:rsidP="007F1F9F">
      <w:pPr>
        <w:rPr>
          <w:noProof/>
        </w:rPr>
      </w:pPr>
    </w:p>
    <w:p w14:paraId="33FDF475" w14:textId="3098036C" w:rsidR="008D05CE" w:rsidRPr="001D32F0" w:rsidRDefault="008D05CE" w:rsidP="007F1F9F">
      <w:pPr>
        <w:rPr>
          <w:noProof/>
        </w:rPr>
      </w:pPr>
    </w:p>
    <w:p w14:paraId="52C814AF" w14:textId="60CE5E3B" w:rsidR="008D05CE" w:rsidRPr="001D32F0" w:rsidRDefault="008D05CE" w:rsidP="007F1F9F">
      <w:pPr>
        <w:rPr>
          <w:noProof/>
        </w:rPr>
      </w:pPr>
    </w:p>
    <w:p w14:paraId="6801E369" w14:textId="2B7E1527" w:rsidR="008D05CE" w:rsidRPr="001D32F0" w:rsidRDefault="008D05CE" w:rsidP="007F1F9F">
      <w:pPr>
        <w:rPr>
          <w:noProof/>
        </w:rPr>
      </w:pPr>
    </w:p>
    <w:p w14:paraId="2DCA0BA8" w14:textId="77777777" w:rsidR="004004A8" w:rsidRPr="001D32F0" w:rsidRDefault="004004A8" w:rsidP="007F1F9F">
      <w:pPr>
        <w:pStyle w:val="Nagwek8"/>
        <w:numPr>
          <w:ilvl w:val="0"/>
          <w:numId w:val="0"/>
        </w:numPr>
        <w:spacing w:before="0"/>
        <w:rPr>
          <w:noProof/>
          <w:sz w:val="18"/>
        </w:rPr>
      </w:pPr>
      <w:r w:rsidRPr="001D32F0">
        <w:rPr>
          <w:noProof/>
          <w:sz w:val="18"/>
        </w:rPr>
        <w:t>SPIS TREŚCI</w:t>
      </w:r>
    </w:p>
    <w:p w14:paraId="5F512DA2" w14:textId="0E2E98E2" w:rsidR="006870B4" w:rsidRDefault="004004A8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 w:rsidRPr="001D32F0">
        <w:rPr>
          <w:noProof/>
          <w:sz w:val="18"/>
          <w:szCs w:val="18"/>
        </w:rPr>
        <w:fldChar w:fldCharType="begin"/>
      </w:r>
      <w:r w:rsidRPr="001D32F0">
        <w:rPr>
          <w:noProof/>
          <w:sz w:val="18"/>
          <w:szCs w:val="18"/>
        </w:rPr>
        <w:instrText xml:space="preserve"> TOC \o "1-3" \h \z \u </w:instrText>
      </w:r>
      <w:r w:rsidRPr="001D32F0">
        <w:rPr>
          <w:noProof/>
          <w:sz w:val="18"/>
          <w:szCs w:val="18"/>
        </w:rPr>
        <w:fldChar w:fldCharType="separate"/>
      </w:r>
      <w:hyperlink w:anchor="_Toc120083437" w:history="1">
        <w:r w:rsidR="006870B4" w:rsidRPr="00E715A8">
          <w:rPr>
            <w:rStyle w:val="Hipercze"/>
            <w:noProof/>
          </w:rPr>
          <w:t>I. Nazwa oraz adres zamawiającego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_Toc120083437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77F01">
          <w:rPr>
            <w:noProof/>
            <w:webHidden/>
          </w:rPr>
          <w:t>3</w:t>
        </w:r>
        <w:r w:rsidR="006870B4">
          <w:rPr>
            <w:noProof/>
            <w:webHidden/>
          </w:rPr>
          <w:fldChar w:fldCharType="end"/>
        </w:r>
      </w:hyperlink>
    </w:p>
    <w:p w14:paraId="485093EA" w14:textId="7BC64E69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38" w:history="1">
        <w:r w:rsidR="006870B4" w:rsidRPr="00E715A8">
          <w:rPr>
            <w:rStyle w:val="Hipercze"/>
            <w:noProof/>
          </w:rPr>
          <w:t>II.  Adres strony internetowej, na której udostępniane będą zmiany i wyjaśnienia treści SWZ oraz inne dokumenty zamówienia bezpośrednio związane z postępowaniem o udzielenie zamówienia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_Toc120083438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77F01">
          <w:rPr>
            <w:noProof/>
            <w:webHidden/>
          </w:rPr>
          <w:t>3</w:t>
        </w:r>
        <w:r w:rsidR="006870B4">
          <w:rPr>
            <w:noProof/>
            <w:webHidden/>
          </w:rPr>
          <w:fldChar w:fldCharType="end"/>
        </w:r>
      </w:hyperlink>
    </w:p>
    <w:p w14:paraId="56475FB5" w14:textId="7EE44749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39" w:history="1">
        <w:r w:rsidR="006870B4" w:rsidRPr="00E715A8">
          <w:rPr>
            <w:rStyle w:val="Hipercze"/>
            <w:noProof/>
          </w:rPr>
          <w:t>III.  Tryb udzielenia zamówienia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_Toc120083439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77F01">
          <w:rPr>
            <w:noProof/>
            <w:webHidden/>
          </w:rPr>
          <w:t>3</w:t>
        </w:r>
        <w:r w:rsidR="006870B4">
          <w:rPr>
            <w:noProof/>
            <w:webHidden/>
          </w:rPr>
          <w:fldChar w:fldCharType="end"/>
        </w:r>
      </w:hyperlink>
    </w:p>
    <w:p w14:paraId="0B2F8B95" w14:textId="21E83F0E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0" w:history="1">
        <w:r w:rsidR="006870B4" w:rsidRPr="00E715A8">
          <w:rPr>
            <w:rStyle w:val="Hipercze"/>
            <w:i/>
            <w:noProof/>
          </w:rPr>
          <w:t>IV.  Opis przedmiotu zamówienia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_Toc120083440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77F01">
          <w:rPr>
            <w:noProof/>
            <w:webHidden/>
          </w:rPr>
          <w:t>3</w:t>
        </w:r>
        <w:r w:rsidR="006870B4">
          <w:rPr>
            <w:noProof/>
            <w:webHidden/>
          </w:rPr>
          <w:fldChar w:fldCharType="end"/>
        </w:r>
      </w:hyperlink>
    </w:p>
    <w:p w14:paraId="3A0A8B07" w14:textId="3C58AE70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1" w:history="1">
        <w:r w:rsidR="006870B4" w:rsidRPr="00E715A8">
          <w:rPr>
            <w:rStyle w:val="Hipercze"/>
            <w:i/>
            <w:noProof/>
          </w:rPr>
          <w:t>V.  Informacja o przedmiotowych środkach dowodowych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_Toc120083441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77F01">
          <w:rPr>
            <w:noProof/>
            <w:webHidden/>
          </w:rPr>
          <w:t>4</w:t>
        </w:r>
        <w:r w:rsidR="006870B4">
          <w:rPr>
            <w:noProof/>
            <w:webHidden/>
          </w:rPr>
          <w:fldChar w:fldCharType="end"/>
        </w:r>
      </w:hyperlink>
    </w:p>
    <w:p w14:paraId="4184525A" w14:textId="04FF3C20" w:rsidR="006870B4" w:rsidRDefault="00000000">
      <w:pPr>
        <w:pStyle w:val="Spistreci2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2" w:history="1">
        <w:r w:rsidR="006870B4" w:rsidRPr="00E715A8">
          <w:rPr>
            <w:rStyle w:val="Hipercze"/>
            <w:rFonts w:eastAsia="Trebuchet MS"/>
            <w:iCs/>
            <w:noProof/>
            <w:spacing w:val="-2"/>
            <w:lang w:bidi="pl-PL"/>
          </w:rPr>
          <w:t>1.</w:t>
        </w:r>
        <w:r w:rsidR="006870B4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6870B4" w:rsidRPr="00E715A8">
          <w:rPr>
            <w:rStyle w:val="Hipercze"/>
            <w:iCs/>
            <w:noProof/>
          </w:rPr>
          <w:t>Zamawiający żąda następujących przedmiotowych środków dowodowych, potwierdzających zgodność oferowanych dostaw z wymogami określonymi w dokumentach zamówienia: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_Toc120083442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77F01">
          <w:rPr>
            <w:noProof/>
            <w:webHidden/>
          </w:rPr>
          <w:t>4</w:t>
        </w:r>
        <w:r w:rsidR="006870B4">
          <w:rPr>
            <w:noProof/>
            <w:webHidden/>
          </w:rPr>
          <w:fldChar w:fldCharType="end"/>
        </w:r>
      </w:hyperlink>
    </w:p>
    <w:p w14:paraId="0C581320" w14:textId="2B73398A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3" w:history="1">
        <w:r w:rsidR="006870B4" w:rsidRPr="00E715A8">
          <w:rPr>
            <w:rStyle w:val="Hipercze"/>
            <w:rFonts w:eastAsia="Calibri"/>
            <w:noProof/>
            <w:snapToGrid w:val="0"/>
          </w:rPr>
          <w:t>Dokumenty winny być zostały złożone w formie umożliwiającej zamawiającemu łatwą weryfikację spełnienia poszczególnych wymogów, np. poprzez oznaczenie w treści dokumentów (kolory, odnośniki, komentarze itp.) pozycji z zał. Nr 2)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_Toc120083443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77F01">
          <w:rPr>
            <w:noProof/>
            <w:webHidden/>
          </w:rPr>
          <w:t>4</w:t>
        </w:r>
        <w:r w:rsidR="006870B4">
          <w:rPr>
            <w:noProof/>
            <w:webHidden/>
          </w:rPr>
          <w:fldChar w:fldCharType="end"/>
        </w:r>
      </w:hyperlink>
    </w:p>
    <w:p w14:paraId="29E27098" w14:textId="21A43FEC" w:rsidR="006870B4" w:rsidRDefault="00000000">
      <w:pPr>
        <w:pStyle w:val="Spistreci2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4" w:history="1">
        <w:r w:rsidR="006870B4" w:rsidRPr="00E715A8">
          <w:rPr>
            <w:rStyle w:val="Hipercze"/>
            <w:rFonts w:eastAsia="Trebuchet MS"/>
            <w:iCs/>
            <w:noProof/>
            <w:spacing w:val="-2"/>
            <w:lang w:bidi="pl-PL"/>
          </w:rPr>
          <w:t>2.</w:t>
        </w:r>
        <w:r w:rsidR="006870B4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6870B4" w:rsidRPr="00E715A8">
          <w:rPr>
            <w:rStyle w:val="Hipercze"/>
            <w:iCs/>
            <w:noProof/>
          </w:rPr>
          <w:t>Przedmiotowe środki dowodowe wykonawca składa wraz z ofertą.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_Toc120083444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77F01">
          <w:rPr>
            <w:noProof/>
            <w:webHidden/>
          </w:rPr>
          <w:t>4</w:t>
        </w:r>
        <w:r w:rsidR="006870B4">
          <w:rPr>
            <w:noProof/>
            <w:webHidden/>
          </w:rPr>
          <w:fldChar w:fldCharType="end"/>
        </w:r>
      </w:hyperlink>
    </w:p>
    <w:p w14:paraId="6F063302" w14:textId="4D893645" w:rsidR="006870B4" w:rsidRDefault="00000000">
      <w:pPr>
        <w:pStyle w:val="Spistreci2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5" w:history="1">
        <w:r w:rsidR="006870B4" w:rsidRPr="00E715A8">
          <w:rPr>
            <w:rStyle w:val="Hipercze"/>
            <w:rFonts w:eastAsia="Trebuchet MS"/>
            <w:iCs/>
            <w:noProof/>
            <w:spacing w:val="-2"/>
            <w:lang w:bidi="pl-PL"/>
          </w:rPr>
          <w:t>3.</w:t>
        </w:r>
        <w:r w:rsidR="006870B4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6870B4" w:rsidRPr="00E715A8">
          <w:rPr>
            <w:rStyle w:val="Hipercze"/>
            <w:iCs/>
            <w:noProof/>
          </w:rPr>
          <w:t>Zamawiający informuje, że wezwie wykonawców (w oparciu o art. 107 ust 2 PZP) do złożenia lub uzupełnienia przedmiotowych środków dowodowych, jeśli nie zostaną one złożone wraz z ofertą.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_Toc120083445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77F01">
          <w:rPr>
            <w:noProof/>
            <w:webHidden/>
          </w:rPr>
          <w:t>4</w:t>
        </w:r>
        <w:r w:rsidR="006870B4">
          <w:rPr>
            <w:noProof/>
            <w:webHidden/>
          </w:rPr>
          <w:fldChar w:fldCharType="end"/>
        </w:r>
      </w:hyperlink>
    </w:p>
    <w:p w14:paraId="5BDFD1FB" w14:textId="5A91F4BF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6" w:history="1">
        <w:r w:rsidR="006870B4" w:rsidRPr="00E715A8">
          <w:rPr>
            <w:rStyle w:val="Hipercze"/>
            <w:i/>
            <w:noProof/>
          </w:rPr>
          <w:t>VI. Termin wykonania zamówienia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_Toc120083446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77F01">
          <w:rPr>
            <w:noProof/>
            <w:webHidden/>
          </w:rPr>
          <w:t>4</w:t>
        </w:r>
        <w:r w:rsidR="006870B4">
          <w:rPr>
            <w:noProof/>
            <w:webHidden/>
          </w:rPr>
          <w:fldChar w:fldCharType="end"/>
        </w:r>
      </w:hyperlink>
    </w:p>
    <w:p w14:paraId="34876692" w14:textId="0C883859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7" w:history="1">
        <w:r w:rsidR="006870B4" w:rsidRPr="00E715A8">
          <w:rPr>
            <w:rStyle w:val="Hipercze"/>
            <w:i/>
            <w:noProof/>
          </w:rPr>
          <w:t>VII. Podstawy wykluczenia, o których mowa w art. 108 ustawy PZP.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_Toc120083447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77F01">
          <w:rPr>
            <w:noProof/>
            <w:webHidden/>
          </w:rPr>
          <w:t>4</w:t>
        </w:r>
        <w:r w:rsidR="006870B4">
          <w:rPr>
            <w:noProof/>
            <w:webHidden/>
          </w:rPr>
          <w:fldChar w:fldCharType="end"/>
        </w:r>
      </w:hyperlink>
    </w:p>
    <w:p w14:paraId="4976C774" w14:textId="008B1C27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8" w:history="1">
        <w:r w:rsidR="006870B4" w:rsidRPr="00E715A8">
          <w:rPr>
            <w:rStyle w:val="Hipercze"/>
            <w:i/>
            <w:noProof/>
          </w:rPr>
          <w:t>VIII.  Informacja o warunkach udziału w postępowaniu o udzielenie zamówienia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_Toc120083448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77F01">
          <w:rPr>
            <w:noProof/>
            <w:webHidden/>
          </w:rPr>
          <w:t>4</w:t>
        </w:r>
        <w:r w:rsidR="006870B4">
          <w:rPr>
            <w:noProof/>
            <w:webHidden/>
          </w:rPr>
          <w:fldChar w:fldCharType="end"/>
        </w:r>
      </w:hyperlink>
    </w:p>
    <w:p w14:paraId="6CCE93DD" w14:textId="359FCFAB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9" w:history="1">
        <w:r w:rsidR="006870B4" w:rsidRPr="00E715A8">
          <w:rPr>
            <w:rStyle w:val="Hipercze"/>
            <w:i/>
            <w:noProof/>
          </w:rPr>
          <w:t>IX.  Wykaz podmiotowych środków dowodowych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_Toc120083449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77F01">
          <w:rPr>
            <w:noProof/>
            <w:webHidden/>
          </w:rPr>
          <w:t>4</w:t>
        </w:r>
        <w:r w:rsidR="006870B4">
          <w:rPr>
            <w:noProof/>
            <w:webHidden/>
          </w:rPr>
          <w:fldChar w:fldCharType="end"/>
        </w:r>
      </w:hyperlink>
    </w:p>
    <w:p w14:paraId="4C0B869C" w14:textId="345477B7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0" w:history="1">
        <w:r w:rsidR="006870B4" w:rsidRPr="00E715A8">
          <w:rPr>
            <w:rStyle w:val="Hipercze"/>
            <w:i/>
            <w:noProof/>
          </w:rPr>
          <w:t>X.  Informacje o środkach komunikacji elektronicnej, przy użyciu których zamawiający będzie komunikował się z wykonawcami, oraz informacje o wymaganiach technicznych i organizacyjnych sporządzania, wysyłania i odbierania korespondencji elektronicznej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_Toc120083450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77F01">
          <w:rPr>
            <w:noProof/>
            <w:webHidden/>
          </w:rPr>
          <w:t>4</w:t>
        </w:r>
        <w:r w:rsidR="006870B4">
          <w:rPr>
            <w:noProof/>
            <w:webHidden/>
          </w:rPr>
          <w:fldChar w:fldCharType="end"/>
        </w:r>
      </w:hyperlink>
    </w:p>
    <w:p w14:paraId="7137FC4A" w14:textId="2B821889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1" w:history="1">
        <w:r w:rsidR="006870B4" w:rsidRPr="00E715A8">
          <w:rPr>
            <w:rStyle w:val="Hipercze"/>
            <w:i/>
            <w:noProof/>
          </w:rPr>
          <w:t>XI.  Informacje o sposobie komunikowania się zamawiającego z wykonawcami w inny sposób niż przy użyciu środków komunikacji elektronicznej, w tym w przypadku zaistnienia jednej z sytuacji określonych w art. 65 ust. 1, art. 66 i art. 69;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_Toc120083451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77F01">
          <w:rPr>
            <w:noProof/>
            <w:webHidden/>
          </w:rPr>
          <w:t>5</w:t>
        </w:r>
        <w:r w:rsidR="006870B4">
          <w:rPr>
            <w:noProof/>
            <w:webHidden/>
          </w:rPr>
          <w:fldChar w:fldCharType="end"/>
        </w:r>
      </w:hyperlink>
    </w:p>
    <w:p w14:paraId="0BD69920" w14:textId="05651FEB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2" w:history="1">
        <w:r w:rsidR="006870B4" w:rsidRPr="00E715A8">
          <w:rPr>
            <w:rStyle w:val="Hipercze"/>
            <w:i/>
            <w:noProof/>
          </w:rPr>
          <w:t>XII.  Wskazanie osób uprawnionych do komunikowania się z wykonawcami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_Toc120083452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77F01">
          <w:rPr>
            <w:noProof/>
            <w:webHidden/>
          </w:rPr>
          <w:t>5</w:t>
        </w:r>
        <w:r w:rsidR="006870B4">
          <w:rPr>
            <w:noProof/>
            <w:webHidden/>
          </w:rPr>
          <w:fldChar w:fldCharType="end"/>
        </w:r>
      </w:hyperlink>
    </w:p>
    <w:p w14:paraId="42BD0604" w14:textId="1FE41520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3" w:history="1">
        <w:r w:rsidR="006870B4" w:rsidRPr="00E715A8">
          <w:rPr>
            <w:rStyle w:val="Hipercze"/>
            <w:i/>
            <w:noProof/>
          </w:rPr>
          <w:t>XIII.  Termin związania ofertą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_Toc120083453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77F01">
          <w:rPr>
            <w:noProof/>
            <w:webHidden/>
          </w:rPr>
          <w:t>5</w:t>
        </w:r>
        <w:r w:rsidR="006870B4">
          <w:rPr>
            <w:noProof/>
            <w:webHidden/>
          </w:rPr>
          <w:fldChar w:fldCharType="end"/>
        </w:r>
      </w:hyperlink>
    </w:p>
    <w:p w14:paraId="689C936E" w14:textId="22489234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4" w:history="1">
        <w:r w:rsidR="006870B4" w:rsidRPr="00E715A8">
          <w:rPr>
            <w:rStyle w:val="Hipercze"/>
            <w:i/>
            <w:noProof/>
          </w:rPr>
          <w:t>XIV.  Opis sposobu przygotowywania oferty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_Toc120083454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77F01">
          <w:rPr>
            <w:noProof/>
            <w:webHidden/>
          </w:rPr>
          <w:t>6</w:t>
        </w:r>
        <w:r w:rsidR="006870B4">
          <w:rPr>
            <w:noProof/>
            <w:webHidden/>
          </w:rPr>
          <w:fldChar w:fldCharType="end"/>
        </w:r>
      </w:hyperlink>
    </w:p>
    <w:p w14:paraId="59D0C3D8" w14:textId="6E3B13D0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5" w:history="1">
        <w:r w:rsidR="006870B4" w:rsidRPr="00E715A8">
          <w:rPr>
            <w:rStyle w:val="Hipercze"/>
            <w:i/>
            <w:noProof/>
          </w:rPr>
          <w:t>XV.  Sposób oraz termin składania ofert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_Toc120083455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77F01">
          <w:rPr>
            <w:noProof/>
            <w:webHidden/>
          </w:rPr>
          <w:t>6</w:t>
        </w:r>
        <w:r w:rsidR="006870B4">
          <w:rPr>
            <w:noProof/>
            <w:webHidden/>
          </w:rPr>
          <w:fldChar w:fldCharType="end"/>
        </w:r>
      </w:hyperlink>
    </w:p>
    <w:p w14:paraId="38F609FD" w14:textId="5A15B398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6" w:history="1">
        <w:r w:rsidR="006870B4" w:rsidRPr="00E715A8">
          <w:rPr>
            <w:rStyle w:val="Hipercze"/>
            <w:i/>
            <w:noProof/>
          </w:rPr>
          <w:t>XVI.  Termin otwarcia ofert;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_Toc120083456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77F01">
          <w:rPr>
            <w:noProof/>
            <w:webHidden/>
          </w:rPr>
          <w:t>6</w:t>
        </w:r>
        <w:r w:rsidR="006870B4">
          <w:rPr>
            <w:noProof/>
            <w:webHidden/>
          </w:rPr>
          <w:fldChar w:fldCharType="end"/>
        </w:r>
      </w:hyperlink>
    </w:p>
    <w:p w14:paraId="51EA048D" w14:textId="0F5ECA62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7" w:history="1">
        <w:r w:rsidR="006870B4" w:rsidRPr="00E715A8">
          <w:rPr>
            <w:rStyle w:val="Hipercze"/>
            <w:i/>
            <w:noProof/>
          </w:rPr>
          <w:t>XVII.  Sposób obliczenia ceny;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_Toc120083457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77F01">
          <w:rPr>
            <w:noProof/>
            <w:webHidden/>
          </w:rPr>
          <w:t>7</w:t>
        </w:r>
        <w:r w:rsidR="006870B4">
          <w:rPr>
            <w:noProof/>
            <w:webHidden/>
          </w:rPr>
          <w:fldChar w:fldCharType="end"/>
        </w:r>
      </w:hyperlink>
    </w:p>
    <w:p w14:paraId="19BD86AB" w14:textId="45C7F302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8" w:history="1">
        <w:r w:rsidR="006870B4" w:rsidRPr="00E715A8">
          <w:rPr>
            <w:rStyle w:val="Hipercze"/>
            <w:i/>
            <w:noProof/>
          </w:rPr>
          <w:t>XVIII.  Opis kryteriów oceny ofert, wraz z podaniem wag tych kryteriów i sposobu oceny ofert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_Toc120083458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77F01">
          <w:rPr>
            <w:noProof/>
            <w:webHidden/>
          </w:rPr>
          <w:t>7</w:t>
        </w:r>
        <w:r w:rsidR="006870B4">
          <w:rPr>
            <w:noProof/>
            <w:webHidden/>
          </w:rPr>
          <w:fldChar w:fldCharType="end"/>
        </w:r>
      </w:hyperlink>
    </w:p>
    <w:p w14:paraId="16E401C0" w14:textId="18E95A3A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9" w:history="1">
        <w:r w:rsidR="006870B4" w:rsidRPr="00E715A8">
          <w:rPr>
            <w:rStyle w:val="Hipercze"/>
            <w:i/>
            <w:noProof/>
          </w:rPr>
          <w:t>XIX.  Informacje o formalnościach, jakie muszą zostać dopełnione po wyborze oferty w celu zawarcia umowy w sprawie zamówienia publicznego;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_Toc120083459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77F01">
          <w:rPr>
            <w:noProof/>
            <w:webHidden/>
          </w:rPr>
          <w:t>8</w:t>
        </w:r>
        <w:r w:rsidR="006870B4">
          <w:rPr>
            <w:noProof/>
            <w:webHidden/>
          </w:rPr>
          <w:fldChar w:fldCharType="end"/>
        </w:r>
      </w:hyperlink>
    </w:p>
    <w:p w14:paraId="4423DBFF" w14:textId="1FB898DF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60" w:history="1">
        <w:r w:rsidR="006870B4" w:rsidRPr="00E715A8">
          <w:rPr>
            <w:rStyle w:val="Hipercze"/>
            <w:i/>
            <w:noProof/>
          </w:rPr>
          <w:t>XX.  Projektowane postanowienia umowy w sprawie zamówienia publicznego, które zostaną wprowadzone do umowy w sprawie zamówienia publicznego;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_Toc120083460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77F01">
          <w:rPr>
            <w:noProof/>
            <w:webHidden/>
          </w:rPr>
          <w:t>8</w:t>
        </w:r>
        <w:r w:rsidR="006870B4">
          <w:rPr>
            <w:noProof/>
            <w:webHidden/>
          </w:rPr>
          <w:fldChar w:fldCharType="end"/>
        </w:r>
      </w:hyperlink>
    </w:p>
    <w:p w14:paraId="2EBB96C9" w14:textId="6FBA5A32" w:rsidR="006870B4" w:rsidRDefault="00000000">
      <w:pPr>
        <w:pStyle w:val="Spistreci2"/>
        <w:tabs>
          <w:tab w:val="right" w:leader="dot" w:pos="9060"/>
        </w:tabs>
        <w:rPr>
          <w:noProof/>
        </w:rPr>
      </w:pPr>
      <w:hyperlink w:anchor="_Toc120083461" w:history="1">
        <w:r w:rsidR="006870B4" w:rsidRPr="00E715A8">
          <w:rPr>
            <w:rStyle w:val="Hipercze"/>
            <w:i/>
            <w:noProof/>
          </w:rPr>
          <w:t>XXI.  Pouczenie o środkach ochrony prawnej przysługujących wykonawcy.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_Toc120083461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77F01">
          <w:rPr>
            <w:noProof/>
            <w:webHidden/>
          </w:rPr>
          <w:t>8</w:t>
        </w:r>
        <w:r w:rsidR="006870B4">
          <w:rPr>
            <w:noProof/>
            <w:webHidden/>
          </w:rPr>
          <w:fldChar w:fldCharType="end"/>
        </w:r>
      </w:hyperlink>
    </w:p>
    <w:p w14:paraId="58CB0E27" w14:textId="77777777" w:rsidR="00184529" w:rsidRPr="00184529" w:rsidRDefault="00184529" w:rsidP="00184529">
      <w:pPr>
        <w:rPr>
          <w:rFonts w:eastAsiaTheme="minorEastAsia"/>
        </w:rPr>
      </w:pPr>
    </w:p>
    <w:p w14:paraId="70FA3C8E" w14:textId="0CD4033C" w:rsidR="004004A8" w:rsidRPr="001D32F0" w:rsidRDefault="004004A8" w:rsidP="007F1F9F">
      <w:pPr>
        <w:rPr>
          <w:b/>
          <w:noProof/>
        </w:rPr>
      </w:pPr>
      <w:r w:rsidRPr="001D32F0">
        <w:rPr>
          <w:noProof/>
        </w:rPr>
        <w:fldChar w:fldCharType="end"/>
      </w:r>
      <w:r w:rsidR="00D24C27" w:rsidRPr="001D32F0">
        <w:rPr>
          <w:b/>
          <w:noProof/>
        </w:rPr>
        <w:t>ZP/2501/</w:t>
      </w:r>
      <w:r w:rsidR="00545A56">
        <w:rPr>
          <w:b/>
          <w:noProof/>
        </w:rPr>
        <w:t>1</w:t>
      </w:r>
      <w:r w:rsidR="00184529">
        <w:rPr>
          <w:b/>
          <w:noProof/>
        </w:rPr>
        <w:t>32</w:t>
      </w:r>
      <w:r w:rsidR="00D24C27" w:rsidRPr="001D32F0">
        <w:rPr>
          <w:b/>
          <w:noProof/>
        </w:rPr>
        <w:t>/</w:t>
      </w:r>
      <w:r w:rsidR="00052E46" w:rsidRPr="001D32F0">
        <w:rPr>
          <w:b/>
          <w:noProof/>
        </w:rPr>
        <w:t>22</w:t>
      </w:r>
      <w:r w:rsidRPr="001D32F0">
        <w:rPr>
          <w:b/>
          <w:noProof/>
        </w:rPr>
        <w:tab/>
      </w:r>
      <w:r w:rsidRPr="001D32F0">
        <w:rPr>
          <w:b/>
          <w:noProof/>
        </w:rPr>
        <w:tab/>
      </w:r>
    </w:p>
    <w:p w14:paraId="42B78C19" w14:textId="77777777" w:rsidR="004004A8" w:rsidRPr="001D32F0" w:rsidRDefault="004004A8" w:rsidP="007F1F9F">
      <w:pPr>
        <w:pStyle w:val="Nagwek2"/>
        <w:jc w:val="left"/>
        <w:rPr>
          <w:noProof/>
          <w:sz w:val="18"/>
        </w:rPr>
      </w:pPr>
      <w:bookmarkStart w:id="5" w:name="_Toc120083437"/>
      <w:r w:rsidRPr="001D32F0">
        <w:rPr>
          <w:noProof/>
          <w:sz w:val="18"/>
          <w:u w:val="single"/>
        </w:rPr>
        <w:t xml:space="preserve">I. </w:t>
      </w:r>
      <w:r w:rsidR="00A05B17" w:rsidRPr="001D32F0">
        <w:rPr>
          <w:noProof/>
          <w:sz w:val="18"/>
          <w:u w:val="single"/>
        </w:rPr>
        <w:t>Nazwa oraz adres zamawiającego</w:t>
      </w:r>
      <w:bookmarkEnd w:id="5"/>
    </w:p>
    <w:p w14:paraId="3DF0028A" w14:textId="77777777" w:rsidR="004004A8" w:rsidRPr="001D32F0" w:rsidRDefault="004004A8" w:rsidP="00F9542C">
      <w:pPr>
        <w:rPr>
          <w:noProof/>
        </w:rPr>
      </w:pPr>
      <w:r w:rsidRPr="001D32F0">
        <w:rPr>
          <w:noProof/>
        </w:rPr>
        <w:t>Specjalistyczny Szpital Wojewódzki w Ciechanowie</w:t>
      </w:r>
    </w:p>
    <w:p w14:paraId="3B9E30F7" w14:textId="77777777" w:rsidR="004004A8" w:rsidRPr="001D32F0" w:rsidRDefault="004004A8" w:rsidP="00F9542C">
      <w:pPr>
        <w:rPr>
          <w:noProof/>
        </w:rPr>
      </w:pPr>
      <w:r w:rsidRPr="001D32F0">
        <w:rPr>
          <w:noProof/>
        </w:rPr>
        <w:t xml:space="preserve">ul. Powstańców Wielkopolskich 2, </w:t>
      </w:r>
    </w:p>
    <w:p w14:paraId="3EC93C7C" w14:textId="77777777" w:rsidR="004004A8" w:rsidRPr="001D32F0" w:rsidRDefault="004004A8" w:rsidP="00F9542C">
      <w:pPr>
        <w:rPr>
          <w:noProof/>
        </w:rPr>
      </w:pPr>
      <w:r w:rsidRPr="001D32F0">
        <w:rPr>
          <w:noProof/>
        </w:rPr>
        <w:t>06-400 Ciechanów</w:t>
      </w:r>
    </w:p>
    <w:p w14:paraId="49224932" w14:textId="77777777" w:rsidR="004004A8" w:rsidRPr="001D32F0" w:rsidRDefault="004004A8" w:rsidP="00F9542C">
      <w:pPr>
        <w:rPr>
          <w:noProof/>
        </w:rPr>
      </w:pPr>
      <w:r w:rsidRPr="001D32F0">
        <w:rPr>
          <w:noProof/>
        </w:rPr>
        <w:t>Sekretariat    - tel. 23 / 672 31 27,  fax  672 27 64</w:t>
      </w:r>
    </w:p>
    <w:p w14:paraId="435EEF70" w14:textId="77777777" w:rsidR="006F21C5" w:rsidRPr="001D32F0" w:rsidRDefault="006F21C5" w:rsidP="00F9542C">
      <w:pPr>
        <w:rPr>
          <w:noProof/>
        </w:rPr>
      </w:pPr>
      <w:r w:rsidRPr="001D32F0">
        <w:rPr>
          <w:noProof/>
        </w:rPr>
        <w:t xml:space="preserve">Portal zamówień publicznych - </w:t>
      </w:r>
      <w:hyperlink r:id="rId9" w:history="1">
        <w:r w:rsidR="008D49CC">
          <w:rPr>
            <w:rStyle w:val="Hipercze"/>
          </w:rPr>
          <w:t>https://zamowienia.szpitalciechanow.com.pl/</w:t>
        </w:r>
      </w:hyperlink>
      <w:r w:rsidR="00A450A2" w:rsidRPr="001D32F0">
        <w:rPr>
          <w:noProof/>
        </w:rPr>
        <w:t xml:space="preserve"> </w:t>
      </w:r>
      <w:hyperlink r:id="rId10" w:history="1">
        <w:r w:rsidR="00DD0E84" w:rsidRPr="001D32F0">
          <w:rPr>
            <w:rStyle w:val="Hipercze"/>
            <w:noProof/>
          </w:rPr>
          <w:t>https://zamowienia.szpitalciechanow.com.pl</w:t>
        </w:r>
      </w:hyperlink>
      <w:r w:rsidR="00DD0E84" w:rsidRPr="001D32F0">
        <w:rPr>
          <w:noProof/>
        </w:rPr>
        <w:t xml:space="preserve"> </w:t>
      </w:r>
    </w:p>
    <w:p w14:paraId="2C146139" w14:textId="05EE1E10" w:rsidR="004004A8" w:rsidRPr="001D32F0" w:rsidRDefault="00A450A2" w:rsidP="00F9542C">
      <w:pPr>
        <w:rPr>
          <w:noProof/>
        </w:rPr>
      </w:pPr>
      <w:r w:rsidRPr="001D32F0">
        <w:rPr>
          <w:noProof/>
        </w:rPr>
        <w:t xml:space="preserve">Sekcja ds. zamówień publicznych – </w:t>
      </w:r>
      <w:hyperlink r:id="rId11" w:history="1">
        <w:r w:rsidR="00DA7359" w:rsidRPr="00005708">
          <w:rPr>
            <w:rStyle w:val="Hipercze"/>
            <w:noProof/>
          </w:rPr>
          <w:t>zp2@szpitalciechanow.com.pl</w:t>
        </w:r>
      </w:hyperlink>
      <w:r w:rsidR="007F1F9F" w:rsidRPr="001D32F0">
        <w:rPr>
          <w:noProof/>
        </w:rPr>
        <w:t xml:space="preserve"> </w:t>
      </w:r>
    </w:p>
    <w:p w14:paraId="62E11849" w14:textId="77777777" w:rsidR="004004A8" w:rsidRPr="001D32F0" w:rsidRDefault="004004A8" w:rsidP="007F1F9F">
      <w:pPr>
        <w:pStyle w:val="Nagwek2"/>
        <w:ind w:left="284" w:hanging="284"/>
        <w:jc w:val="left"/>
        <w:rPr>
          <w:b w:val="0"/>
          <w:noProof/>
          <w:sz w:val="18"/>
        </w:rPr>
      </w:pPr>
      <w:bookmarkStart w:id="6" w:name="_Toc120083438"/>
      <w:bookmarkStart w:id="7" w:name="_Hlk45025454"/>
      <w:r w:rsidRPr="001D32F0">
        <w:rPr>
          <w:noProof/>
          <w:sz w:val="18"/>
          <w:u w:val="single"/>
        </w:rPr>
        <w:t xml:space="preserve">II. </w:t>
      </w:r>
      <w:r w:rsidR="006C06D8" w:rsidRPr="001D32F0">
        <w:rPr>
          <w:noProof/>
          <w:sz w:val="18"/>
          <w:u w:val="single"/>
        </w:rPr>
        <w:t xml:space="preserve"> </w:t>
      </w:r>
      <w:r w:rsidR="00A05B17" w:rsidRPr="001D32F0">
        <w:rPr>
          <w:noProof/>
          <w:sz w:val="18"/>
          <w:u w:val="single"/>
        </w:rPr>
        <w:t>Adres strony internetowej, na której udostępniane będą zmiany i wyjaśnienia treści SWZ oraz inne dokumenty zamówienia bezpośrednio związane z postępowaniem o udzielenie zamówienia</w:t>
      </w:r>
      <w:bookmarkEnd w:id="6"/>
    </w:p>
    <w:bookmarkEnd w:id="7"/>
    <w:p w14:paraId="706D95EA" w14:textId="77777777" w:rsidR="00A62026" w:rsidRPr="001D32F0" w:rsidRDefault="00A450A2" w:rsidP="00045376">
      <w:pPr>
        <w:numPr>
          <w:ilvl w:val="0"/>
          <w:numId w:val="19"/>
        </w:numPr>
        <w:ind w:left="284" w:hanging="284"/>
        <w:rPr>
          <w:noProof/>
        </w:rPr>
      </w:pPr>
      <w:r w:rsidRPr="001D32F0">
        <w:rPr>
          <w:noProof/>
        </w:rPr>
        <w:t xml:space="preserve">Zmiany i wyjaśnienia treści SWZ oraz inne dokumenty zamówienia bezpośrednio związane z postęp̨owaniem  o udzielenie zamówienia będą udostępniane w portalu zakupowym zamawiającego </w:t>
      </w:r>
      <w:hyperlink r:id="rId12" w:history="1">
        <w:r w:rsidRPr="001D32F0">
          <w:rPr>
            <w:rStyle w:val="Hipercze"/>
            <w:noProof/>
          </w:rPr>
          <w:t>https://zamowienia.szpitalciechanow.com.pl</w:t>
        </w:r>
      </w:hyperlink>
      <w:r w:rsidRPr="001D32F0">
        <w:rPr>
          <w:noProof/>
        </w:rPr>
        <w:t xml:space="preserve"> </w:t>
      </w:r>
    </w:p>
    <w:p w14:paraId="34A3FD97" w14:textId="23D67228" w:rsidR="005662C5" w:rsidRPr="001D32F0" w:rsidRDefault="005662C5" w:rsidP="00045376">
      <w:pPr>
        <w:pStyle w:val="Akapitzlist"/>
        <w:widowControl w:val="0"/>
        <w:numPr>
          <w:ilvl w:val="0"/>
          <w:numId w:val="19"/>
        </w:numPr>
        <w:tabs>
          <w:tab w:val="left" w:pos="142"/>
        </w:tabs>
        <w:autoSpaceDE w:val="0"/>
        <w:autoSpaceDN w:val="0"/>
        <w:ind w:left="284" w:right="196" w:hanging="284"/>
        <w:jc w:val="both"/>
        <w:rPr>
          <w:noProof/>
          <w:sz w:val="18"/>
        </w:rPr>
      </w:pPr>
      <w:r w:rsidRPr="001D32F0">
        <w:rPr>
          <w:noProof/>
          <w:sz w:val="18"/>
        </w:rPr>
        <w:t xml:space="preserve">Zamawiający udzieli wyjaśnień niezwłocznie, jednak nie później niż na </w:t>
      </w:r>
      <w:r w:rsidR="008D05CE" w:rsidRPr="001D32F0">
        <w:rPr>
          <w:noProof/>
          <w:sz w:val="18"/>
        </w:rPr>
        <w:t>6</w:t>
      </w:r>
      <w:r w:rsidRPr="001D32F0">
        <w:rPr>
          <w:noProof/>
          <w:sz w:val="18"/>
        </w:rPr>
        <w:t xml:space="preserve"> dni przed upływem terminu składania ofert, pod warunkiem że wniosek o wyjaśnienie treści SWZ wpłynął do zamawiającego nie później niż na </w:t>
      </w:r>
      <w:r w:rsidR="008D05CE" w:rsidRPr="001D32F0">
        <w:rPr>
          <w:noProof/>
          <w:sz w:val="18"/>
        </w:rPr>
        <w:t xml:space="preserve">14 </w:t>
      </w:r>
      <w:r w:rsidRPr="001D32F0">
        <w:rPr>
          <w:noProof/>
          <w:sz w:val="18"/>
        </w:rPr>
        <w:t>dni przed upływem terminu składania ofert.</w:t>
      </w:r>
    </w:p>
    <w:p w14:paraId="717BC8A5" w14:textId="3C917E38" w:rsidR="00D479AA" w:rsidRPr="001D32F0" w:rsidRDefault="00D479AA" w:rsidP="00045376">
      <w:pPr>
        <w:pStyle w:val="Akapitzlist"/>
        <w:widowControl w:val="0"/>
        <w:numPr>
          <w:ilvl w:val="0"/>
          <w:numId w:val="19"/>
        </w:numPr>
        <w:tabs>
          <w:tab w:val="left" w:pos="142"/>
        </w:tabs>
        <w:autoSpaceDE w:val="0"/>
        <w:autoSpaceDN w:val="0"/>
        <w:ind w:left="284" w:right="196" w:hanging="284"/>
        <w:jc w:val="both"/>
        <w:rPr>
          <w:noProof/>
          <w:sz w:val="18"/>
        </w:rPr>
      </w:pPr>
      <w:r w:rsidRPr="001D32F0">
        <w:rPr>
          <w:noProof/>
          <w:sz w:val="18"/>
        </w:rPr>
        <w:t>Jeżeli zamawiający nie udzieli wyjaśnień w termie, o którym mowa w ust. pkt. 2, zostanie przedłużony termin składania ofert  o</w:t>
      </w:r>
      <w:r w:rsidRPr="001D32F0">
        <w:rPr>
          <w:noProof/>
          <w:spacing w:val="-6"/>
          <w:sz w:val="18"/>
        </w:rPr>
        <w:t xml:space="preserve"> </w:t>
      </w:r>
      <w:r w:rsidRPr="001D32F0">
        <w:rPr>
          <w:noProof/>
          <w:sz w:val="18"/>
        </w:rPr>
        <w:t>czas</w:t>
      </w:r>
      <w:r w:rsidRPr="001D32F0">
        <w:rPr>
          <w:noProof/>
          <w:spacing w:val="-2"/>
          <w:sz w:val="18"/>
        </w:rPr>
        <w:t xml:space="preserve"> </w:t>
      </w:r>
      <w:r w:rsidRPr="001D32F0">
        <w:rPr>
          <w:noProof/>
          <w:sz w:val="18"/>
        </w:rPr>
        <w:t>niezbędny</w:t>
      </w:r>
      <w:r w:rsidRPr="001D32F0">
        <w:rPr>
          <w:noProof/>
          <w:spacing w:val="-5"/>
          <w:sz w:val="18"/>
        </w:rPr>
        <w:t xml:space="preserve"> </w:t>
      </w:r>
      <w:r w:rsidRPr="001D32F0">
        <w:rPr>
          <w:noProof/>
          <w:sz w:val="18"/>
        </w:rPr>
        <w:t>do zapoznania</w:t>
      </w:r>
      <w:r w:rsidRPr="001D32F0">
        <w:rPr>
          <w:noProof/>
          <w:spacing w:val="-3"/>
          <w:sz w:val="18"/>
        </w:rPr>
        <w:t xml:space="preserve"> </w:t>
      </w:r>
      <w:r w:rsidRPr="001D32F0">
        <w:rPr>
          <w:noProof/>
          <w:sz w:val="18"/>
        </w:rPr>
        <w:t>się</w:t>
      </w:r>
      <w:r w:rsidRPr="001D32F0">
        <w:rPr>
          <w:noProof/>
          <w:spacing w:val="-3"/>
          <w:sz w:val="18"/>
        </w:rPr>
        <w:t xml:space="preserve"> </w:t>
      </w:r>
      <w:r w:rsidRPr="001D32F0">
        <w:rPr>
          <w:noProof/>
          <w:sz w:val="18"/>
        </w:rPr>
        <w:t>wszystkich</w:t>
      </w:r>
      <w:r w:rsidRPr="001D32F0">
        <w:rPr>
          <w:noProof/>
          <w:spacing w:val="-4"/>
          <w:sz w:val="18"/>
        </w:rPr>
        <w:t xml:space="preserve"> </w:t>
      </w:r>
      <w:r w:rsidRPr="001D32F0">
        <w:rPr>
          <w:noProof/>
          <w:sz w:val="18"/>
        </w:rPr>
        <w:t>zainteresowanych</w:t>
      </w:r>
      <w:r w:rsidRPr="001D32F0">
        <w:rPr>
          <w:noProof/>
          <w:spacing w:val="-4"/>
          <w:sz w:val="18"/>
        </w:rPr>
        <w:t xml:space="preserve"> </w:t>
      </w:r>
      <w:r w:rsidRPr="001D32F0">
        <w:rPr>
          <w:noProof/>
          <w:sz w:val="18"/>
        </w:rPr>
        <w:t>wykonawców</w:t>
      </w:r>
      <w:r w:rsidRPr="001D32F0">
        <w:rPr>
          <w:noProof/>
          <w:spacing w:val="-7"/>
          <w:sz w:val="18"/>
        </w:rPr>
        <w:t xml:space="preserve"> </w:t>
      </w:r>
      <w:r w:rsidRPr="001D32F0">
        <w:rPr>
          <w:noProof/>
          <w:sz w:val="18"/>
        </w:rPr>
        <w:t>z</w:t>
      </w:r>
      <w:r w:rsidRPr="001D32F0">
        <w:rPr>
          <w:noProof/>
          <w:spacing w:val="-4"/>
          <w:sz w:val="18"/>
        </w:rPr>
        <w:t xml:space="preserve"> </w:t>
      </w:r>
      <w:r w:rsidRPr="001D32F0">
        <w:rPr>
          <w:noProof/>
          <w:sz w:val="18"/>
        </w:rPr>
        <w:t>wyjaśnieniami</w:t>
      </w:r>
      <w:r w:rsidRPr="001D32F0">
        <w:rPr>
          <w:noProof/>
          <w:spacing w:val="-3"/>
          <w:sz w:val="18"/>
        </w:rPr>
        <w:t xml:space="preserve"> </w:t>
      </w:r>
      <w:r w:rsidRPr="001D32F0">
        <w:rPr>
          <w:noProof/>
          <w:sz w:val="18"/>
        </w:rPr>
        <w:t>niezbędnymi</w:t>
      </w:r>
      <w:r w:rsidRPr="001D32F0">
        <w:rPr>
          <w:noProof/>
          <w:spacing w:val="-4"/>
          <w:sz w:val="18"/>
        </w:rPr>
        <w:t xml:space="preserve"> </w:t>
      </w:r>
      <w:r w:rsidRPr="001D32F0">
        <w:rPr>
          <w:noProof/>
          <w:sz w:val="18"/>
        </w:rPr>
        <w:t>do</w:t>
      </w:r>
      <w:r w:rsidRPr="001D32F0">
        <w:rPr>
          <w:noProof/>
          <w:spacing w:val="-3"/>
          <w:sz w:val="18"/>
        </w:rPr>
        <w:t xml:space="preserve"> </w:t>
      </w:r>
      <w:r w:rsidRPr="001D32F0">
        <w:rPr>
          <w:noProof/>
          <w:sz w:val="18"/>
        </w:rPr>
        <w:t>należytego przygotowania i złożenia</w:t>
      </w:r>
      <w:r w:rsidRPr="001D32F0">
        <w:rPr>
          <w:noProof/>
          <w:spacing w:val="1"/>
          <w:sz w:val="18"/>
        </w:rPr>
        <w:t xml:space="preserve"> </w:t>
      </w:r>
      <w:r w:rsidRPr="001D32F0">
        <w:rPr>
          <w:noProof/>
          <w:sz w:val="18"/>
        </w:rPr>
        <w:t>ofert.</w:t>
      </w:r>
    </w:p>
    <w:p w14:paraId="34CD4C31" w14:textId="77777777" w:rsidR="00D479AA" w:rsidRPr="001D32F0" w:rsidRDefault="00D479AA" w:rsidP="00045376">
      <w:pPr>
        <w:pStyle w:val="Akapitzlist"/>
        <w:widowControl w:val="0"/>
        <w:numPr>
          <w:ilvl w:val="0"/>
          <w:numId w:val="19"/>
        </w:numPr>
        <w:tabs>
          <w:tab w:val="left" w:pos="284"/>
        </w:tabs>
        <w:autoSpaceDE w:val="0"/>
        <w:autoSpaceDN w:val="0"/>
        <w:ind w:left="284" w:right="199" w:hanging="284"/>
        <w:jc w:val="both"/>
        <w:rPr>
          <w:noProof/>
          <w:sz w:val="18"/>
        </w:rPr>
      </w:pPr>
      <w:r w:rsidRPr="001D32F0">
        <w:rPr>
          <w:noProof/>
          <w:sz w:val="18"/>
        </w:rPr>
        <w:t xml:space="preserve">Przedłużenie terminu składania  ofert  nie  </w:t>
      </w:r>
      <w:r w:rsidRPr="001D32F0">
        <w:rPr>
          <w:noProof/>
          <w:spacing w:val="-3"/>
          <w:sz w:val="18"/>
        </w:rPr>
        <w:t xml:space="preserve">wpływa  </w:t>
      </w:r>
      <w:r w:rsidRPr="001D32F0">
        <w:rPr>
          <w:noProof/>
          <w:sz w:val="18"/>
        </w:rPr>
        <w:t>na  bieg terminu składania wniosku o wyjaśnienie treści SWZ, o którym mowa w pkt.</w:t>
      </w:r>
      <w:r w:rsidRPr="001D32F0">
        <w:rPr>
          <w:noProof/>
          <w:spacing w:val="-7"/>
          <w:sz w:val="18"/>
        </w:rPr>
        <w:t xml:space="preserve"> </w:t>
      </w:r>
      <w:r w:rsidRPr="001D32F0">
        <w:rPr>
          <w:noProof/>
          <w:sz w:val="18"/>
        </w:rPr>
        <w:t>2.</w:t>
      </w:r>
    </w:p>
    <w:p w14:paraId="42F0BD28" w14:textId="77777777" w:rsidR="00D479AA" w:rsidRPr="001D32F0" w:rsidRDefault="00D479AA" w:rsidP="00045376">
      <w:pPr>
        <w:pStyle w:val="Akapitzlist"/>
        <w:widowControl w:val="0"/>
        <w:numPr>
          <w:ilvl w:val="0"/>
          <w:numId w:val="19"/>
        </w:numPr>
        <w:tabs>
          <w:tab w:val="left" w:pos="284"/>
        </w:tabs>
        <w:autoSpaceDE w:val="0"/>
        <w:autoSpaceDN w:val="0"/>
        <w:ind w:left="284" w:right="196" w:hanging="284"/>
        <w:jc w:val="both"/>
        <w:rPr>
          <w:noProof/>
          <w:sz w:val="18"/>
        </w:rPr>
      </w:pPr>
      <w:r w:rsidRPr="001D32F0">
        <w:rPr>
          <w:noProof/>
          <w:sz w:val="18"/>
        </w:rPr>
        <w:t>W przypadku gdy wniosek o wyjaśnienie treści SWZ nie wpłynął w terminie, o którym mowa w pkt. 2, zamawiający nie ma obowiązku udzielania wyjaśnień SWZ oraz obowiązku przedłużenia terminu składania</w:t>
      </w:r>
      <w:r w:rsidRPr="001D32F0">
        <w:rPr>
          <w:noProof/>
          <w:spacing w:val="-26"/>
          <w:sz w:val="18"/>
        </w:rPr>
        <w:t xml:space="preserve"> </w:t>
      </w:r>
      <w:r w:rsidRPr="001D32F0">
        <w:rPr>
          <w:noProof/>
          <w:sz w:val="18"/>
        </w:rPr>
        <w:t>ofert.</w:t>
      </w:r>
    </w:p>
    <w:p w14:paraId="28957AB4" w14:textId="77777777" w:rsidR="00D479AA" w:rsidRPr="001D32F0" w:rsidRDefault="00D479AA" w:rsidP="00045376">
      <w:pPr>
        <w:pStyle w:val="Akapitzlist"/>
        <w:widowControl w:val="0"/>
        <w:numPr>
          <w:ilvl w:val="0"/>
          <w:numId w:val="19"/>
        </w:numPr>
        <w:tabs>
          <w:tab w:val="left" w:pos="284"/>
        </w:tabs>
        <w:autoSpaceDE w:val="0"/>
        <w:autoSpaceDN w:val="0"/>
        <w:ind w:left="284" w:right="204" w:hanging="284"/>
        <w:jc w:val="both"/>
        <w:rPr>
          <w:noProof/>
          <w:sz w:val="18"/>
        </w:rPr>
      </w:pPr>
      <w:r w:rsidRPr="001D32F0">
        <w:rPr>
          <w:noProof/>
          <w:sz w:val="18"/>
        </w:rPr>
        <w:t>Treść zapytań wraz z wyjaśnieniami zamawiający udostępnia na stronie internetowej prowadzonego postępowania, a w przypadkach, o których mowa w art. 133 ust. 2 i 3, przekazuje wykonawcom, którym przekazał SWZ, bez ujawniania źródła</w:t>
      </w:r>
      <w:r w:rsidRPr="001D32F0">
        <w:rPr>
          <w:noProof/>
          <w:spacing w:val="-1"/>
          <w:sz w:val="18"/>
        </w:rPr>
        <w:t xml:space="preserve"> </w:t>
      </w:r>
      <w:r w:rsidRPr="001D32F0">
        <w:rPr>
          <w:noProof/>
          <w:sz w:val="18"/>
        </w:rPr>
        <w:t>zapytania.</w:t>
      </w:r>
    </w:p>
    <w:p w14:paraId="099116B2" w14:textId="77777777" w:rsidR="00300C34" w:rsidRPr="001D32F0" w:rsidRDefault="00300C34" w:rsidP="00D479AA">
      <w:pPr>
        <w:pStyle w:val="Nagwek2"/>
        <w:tabs>
          <w:tab w:val="left" w:pos="284"/>
        </w:tabs>
        <w:ind w:left="0" w:firstLine="0"/>
        <w:jc w:val="left"/>
        <w:rPr>
          <w:noProof/>
          <w:sz w:val="18"/>
          <w:u w:val="single"/>
        </w:rPr>
      </w:pPr>
    </w:p>
    <w:p w14:paraId="1E207332" w14:textId="77777777" w:rsidR="009761B7" w:rsidRPr="001D32F0" w:rsidRDefault="006C06D8" w:rsidP="007F1F9F">
      <w:pPr>
        <w:pStyle w:val="Nagwek2"/>
        <w:tabs>
          <w:tab w:val="left" w:pos="284"/>
        </w:tabs>
        <w:ind w:left="0" w:firstLine="0"/>
        <w:jc w:val="left"/>
        <w:rPr>
          <w:noProof/>
          <w:u w:val="single"/>
        </w:rPr>
      </w:pPr>
      <w:bookmarkStart w:id="8" w:name="_Toc120083439"/>
      <w:r w:rsidRPr="001D32F0">
        <w:rPr>
          <w:noProof/>
          <w:sz w:val="18"/>
          <w:u w:val="single"/>
        </w:rPr>
        <w:t>III.  Tryb udzielenia zamówienia</w:t>
      </w:r>
      <w:bookmarkEnd w:id="8"/>
    </w:p>
    <w:p w14:paraId="5054B6F3" w14:textId="365F3F82" w:rsidR="008D05CE" w:rsidRPr="001D32F0" w:rsidRDefault="008D05CE" w:rsidP="008D05CE">
      <w:pPr>
        <w:numPr>
          <w:ilvl w:val="0"/>
          <w:numId w:val="8"/>
        </w:numPr>
        <w:tabs>
          <w:tab w:val="left" w:pos="284"/>
        </w:tabs>
        <w:ind w:left="284" w:right="0" w:hanging="284"/>
        <w:rPr>
          <w:noProof/>
        </w:rPr>
      </w:pPr>
      <w:bookmarkStart w:id="9" w:name="_Toc516142252"/>
      <w:bookmarkStart w:id="10" w:name="_Toc529944977"/>
      <w:r w:rsidRPr="001D32F0">
        <w:rPr>
          <w:noProof/>
        </w:rPr>
        <w:t xml:space="preserve">Postępowanie o udzielenie zamówienia publicznego prowadzone jest </w:t>
      </w:r>
      <w:r w:rsidRPr="001D32F0">
        <w:rPr>
          <w:b/>
          <w:bCs/>
          <w:noProof/>
        </w:rPr>
        <w:t>w trybie przetargu nieograniczonego</w:t>
      </w:r>
      <w:r w:rsidRPr="001D32F0">
        <w:rPr>
          <w:noProof/>
        </w:rPr>
        <w:t>, na podstawie art. 132 ustawy z dnia 11 września 2019 r. - Prawo zamówień publicznych (</w:t>
      </w:r>
      <w:r w:rsidR="00514C10" w:rsidRPr="00514C10">
        <w:rPr>
          <w:noProof/>
        </w:rPr>
        <w:t>t.j. Dz. U. z 2022 r. poz. 1710, ze zmian.)</w:t>
      </w:r>
      <w:r w:rsidRPr="001D32F0">
        <w:rPr>
          <w:noProof/>
        </w:rPr>
        <w:t xml:space="preserve">, zwanej dalej także Pzp. </w:t>
      </w:r>
    </w:p>
    <w:p w14:paraId="5CFB61AA" w14:textId="77777777" w:rsidR="008D05CE" w:rsidRPr="001D32F0" w:rsidRDefault="008D05CE" w:rsidP="008D05CE">
      <w:pPr>
        <w:numPr>
          <w:ilvl w:val="0"/>
          <w:numId w:val="8"/>
        </w:numPr>
        <w:tabs>
          <w:tab w:val="left" w:pos="284"/>
        </w:tabs>
        <w:ind w:left="284" w:right="0" w:hanging="284"/>
        <w:rPr>
          <w:noProof/>
        </w:rPr>
      </w:pPr>
      <w:r w:rsidRPr="001D32F0">
        <w:rPr>
          <w:noProof/>
        </w:rPr>
        <w:t>W zakresie nieuregulowanym niniejszą Specyfikacją Warunków Zamówienia, zwaną dalej także SWZ, zastosowanie mają przepisy Pzp.</w:t>
      </w:r>
    </w:p>
    <w:p w14:paraId="32DEAB59" w14:textId="77777777" w:rsidR="008D05CE" w:rsidRPr="001D32F0" w:rsidRDefault="008D05CE" w:rsidP="008D05CE">
      <w:pPr>
        <w:numPr>
          <w:ilvl w:val="0"/>
          <w:numId w:val="8"/>
        </w:numPr>
        <w:tabs>
          <w:tab w:val="left" w:pos="284"/>
        </w:tabs>
        <w:ind w:left="284" w:right="0" w:hanging="284"/>
        <w:rPr>
          <w:noProof/>
        </w:rPr>
      </w:pPr>
      <w:r w:rsidRPr="001D32F0">
        <w:rPr>
          <w:noProof/>
        </w:rPr>
        <w:t>Wartość zamówienia jest większa niż progi unijne, w rozumieniu art. 3 Pzp.</w:t>
      </w:r>
    </w:p>
    <w:p w14:paraId="23604116" w14:textId="77777777" w:rsidR="008D05CE" w:rsidRPr="001D32F0" w:rsidRDefault="008D05CE" w:rsidP="008D05CE">
      <w:pPr>
        <w:numPr>
          <w:ilvl w:val="0"/>
          <w:numId w:val="8"/>
        </w:numPr>
        <w:tabs>
          <w:tab w:val="left" w:pos="284"/>
        </w:tabs>
        <w:ind w:left="284" w:right="0" w:hanging="284"/>
        <w:rPr>
          <w:noProof/>
        </w:rPr>
      </w:pPr>
      <w:r w:rsidRPr="001D32F0">
        <w:rPr>
          <w:noProof/>
        </w:rPr>
        <w:t>Zamawiający zastrzega sobie prawo do uniewaznienia postępowania na podstawie art. 257 ust. 1 ustawy Pzp.</w:t>
      </w:r>
    </w:p>
    <w:p w14:paraId="04509642" w14:textId="77777777" w:rsidR="00A90F11" w:rsidRPr="001D32F0" w:rsidRDefault="00A90F11" w:rsidP="00A90F11">
      <w:pPr>
        <w:tabs>
          <w:tab w:val="left" w:pos="567"/>
        </w:tabs>
        <w:ind w:left="567" w:right="0"/>
        <w:rPr>
          <w:noProof/>
        </w:rPr>
      </w:pPr>
    </w:p>
    <w:p w14:paraId="22A11DD9" w14:textId="77777777" w:rsidR="00DA0047" w:rsidRPr="001D32F0" w:rsidRDefault="00CC44DB" w:rsidP="003D0CBB">
      <w:pPr>
        <w:keepNext/>
        <w:ind w:left="0" w:right="0"/>
        <w:outlineLvl w:val="1"/>
        <w:rPr>
          <w:b/>
          <w:i/>
          <w:noProof/>
          <w:u w:val="single"/>
        </w:rPr>
      </w:pPr>
      <w:bookmarkStart w:id="11" w:name="_Hlk45025655"/>
      <w:bookmarkStart w:id="12" w:name="_Toc120083440"/>
      <w:bookmarkStart w:id="13" w:name="_Hlk58405567"/>
      <w:r w:rsidRPr="001D32F0">
        <w:rPr>
          <w:b/>
          <w:i/>
          <w:noProof/>
          <w:u w:val="single"/>
        </w:rPr>
        <w:t>I</w:t>
      </w:r>
      <w:r w:rsidR="006C06D8" w:rsidRPr="001D32F0">
        <w:rPr>
          <w:b/>
          <w:i/>
          <w:noProof/>
          <w:u w:val="single"/>
        </w:rPr>
        <w:t>V</w:t>
      </w:r>
      <w:r w:rsidR="008F6896" w:rsidRPr="001D32F0">
        <w:rPr>
          <w:b/>
          <w:i/>
          <w:noProof/>
          <w:u w:val="single"/>
        </w:rPr>
        <w:t xml:space="preserve">. </w:t>
      </w:r>
      <w:r w:rsidR="00DA0047" w:rsidRPr="001D32F0">
        <w:rPr>
          <w:b/>
          <w:i/>
          <w:noProof/>
          <w:u w:val="single"/>
        </w:rPr>
        <w:t xml:space="preserve"> </w:t>
      </w:r>
      <w:r w:rsidR="008F6896" w:rsidRPr="001D32F0">
        <w:rPr>
          <w:b/>
          <w:i/>
          <w:noProof/>
          <w:u w:val="single"/>
        </w:rPr>
        <w:t>Opis przedmiotu zamówienia</w:t>
      </w:r>
      <w:bookmarkStart w:id="14" w:name="_Toc512504538"/>
      <w:bookmarkStart w:id="15" w:name="_Hlk535826656"/>
      <w:bookmarkEnd w:id="9"/>
      <w:bookmarkEnd w:id="11"/>
      <w:bookmarkEnd w:id="12"/>
    </w:p>
    <w:p w14:paraId="16385B24" w14:textId="77777777" w:rsidR="004F3920" w:rsidRPr="001D32F0" w:rsidRDefault="004F3920">
      <w:pPr>
        <w:numPr>
          <w:ilvl w:val="0"/>
          <w:numId w:val="27"/>
        </w:numPr>
        <w:suppressAutoHyphens/>
        <w:ind w:left="426" w:right="51" w:hanging="426"/>
        <w:rPr>
          <w:b/>
          <w:bCs/>
          <w:noProof/>
          <w:snapToGrid w:val="0"/>
        </w:rPr>
      </w:pPr>
      <w:bookmarkStart w:id="16" w:name="_Hlk50013574"/>
      <w:bookmarkEnd w:id="13"/>
      <w:r w:rsidRPr="001D32F0">
        <w:rPr>
          <w:noProof/>
          <w:snapToGrid w:val="0"/>
        </w:rPr>
        <w:t>Przedmiotem zamówienia jest :</w:t>
      </w:r>
    </w:p>
    <w:p w14:paraId="07F0A371" w14:textId="4085BD09" w:rsidR="00DA7359" w:rsidRDefault="00514C10" w:rsidP="000F1922">
      <w:pPr>
        <w:numPr>
          <w:ilvl w:val="0"/>
          <w:numId w:val="24"/>
        </w:numPr>
        <w:suppressAutoHyphens/>
        <w:ind w:left="993" w:right="-134" w:hanging="567"/>
        <w:rPr>
          <w:b/>
          <w:bCs/>
          <w:noProof/>
          <w:snapToGrid w:val="0"/>
        </w:rPr>
      </w:pPr>
      <w:r w:rsidRPr="00514C10">
        <w:rPr>
          <w:b/>
          <w:bCs/>
          <w:noProof/>
          <w:snapToGrid w:val="0"/>
        </w:rPr>
        <w:t xml:space="preserve">Dostawa </w:t>
      </w:r>
      <w:r w:rsidR="00DA7359" w:rsidRPr="00DA7359">
        <w:rPr>
          <w:b/>
          <w:bCs/>
          <w:noProof/>
          <w:snapToGrid w:val="0"/>
        </w:rPr>
        <w:t>endoprotez</w:t>
      </w:r>
      <w:r w:rsidR="00872D69">
        <w:rPr>
          <w:b/>
          <w:bCs/>
          <w:noProof/>
          <w:snapToGrid w:val="0"/>
        </w:rPr>
        <w:t>.</w:t>
      </w:r>
    </w:p>
    <w:p w14:paraId="3EA1C04A" w14:textId="285412FD" w:rsidR="00816D4E" w:rsidRPr="00C463BF" w:rsidRDefault="00816D4E" w:rsidP="000F1922">
      <w:pPr>
        <w:numPr>
          <w:ilvl w:val="0"/>
          <w:numId w:val="24"/>
        </w:numPr>
        <w:suppressAutoHyphens/>
        <w:ind w:left="993" w:right="-134" w:hanging="567"/>
        <w:rPr>
          <w:b/>
          <w:bCs/>
          <w:noProof/>
          <w:snapToGrid w:val="0"/>
        </w:rPr>
      </w:pPr>
      <w:r w:rsidRPr="00C463BF">
        <w:rPr>
          <w:b/>
          <w:bCs/>
          <w:noProof/>
          <w:snapToGrid w:val="0"/>
        </w:rPr>
        <w:t>Dostawa i udostępnienie w formie użyczenia (</w:t>
      </w:r>
      <w:r w:rsidRPr="00C463BF">
        <w:rPr>
          <w:noProof/>
          <w:snapToGrid w:val="0"/>
        </w:rPr>
        <w:t>załącznik nr 3a - projekt umowy użyczenia</w:t>
      </w:r>
      <w:r w:rsidRPr="00C463BF">
        <w:rPr>
          <w:b/>
          <w:bCs/>
          <w:noProof/>
          <w:snapToGrid w:val="0"/>
        </w:rPr>
        <w:t>):</w:t>
      </w:r>
    </w:p>
    <w:p w14:paraId="3C693BEB" w14:textId="60C4F4BD" w:rsidR="00103160" w:rsidRPr="00C463BF" w:rsidRDefault="00872D69" w:rsidP="00103160">
      <w:pPr>
        <w:ind w:left="429" w:firstLine="564"/>
        <w:rPr>
          <w:bCs/>
          <w:u w:val="single"/>
        </w:rPr>
      </w:pPr>
      <w:r w:rsidRPr="00C463BF">
        <w:rPr>
          <w:b/>
          <w:bCs/>
          <w:noProof/>
          <w:snapToGrid w:val="0"/>
          <w:u w:val="single"/>
        </w:rPr>
        <w:t>W pakiecie nr 1 :</w:t>
      </w:r>
    </w:p>
    <w:p w14:paraId="5E5AB225" w14:textId="77777777" w:rsidR="00816D4E" w:rsidRPr="00DA1678" w:rsidRDefault="00816D4E" w:rsidP="000F1922">
      <w:pPr>
        <w:pStyle w:val="Akapitzlist"/>
        <w:tabs>
          <w:tab w:val="left" w:pos="426"/>
          <w:tab w:val="left" w:pos="851"/>
        </w:tabs>
        <w:suppressAutoHyphens/>
        <w:ind w:left="993" w:right="-134"/>
        <w:rPr>
          <w:b/>
          <w:bCs/>
          <w:noProof/>
          <w:snapToGrid w:val="0"/>
          <w:sz w:val="18"/>
        </w:rPr>
      </w:pPr>
      <w:r w:rsidRPr="00DA1678">
        <w:rPr>
          <w:b/>
          <w:bCs/>
          <w:noProof/>
          <w:snapToGrid w:val="0"/>
          <w:sz w:val="18"/>
        </w:rPr>
        <w:t xml:space="preserve">- instrumentarium </w:t>
      </w:r>
    </w:p>
    <w:p w14:paraId="587123E2" w14:textId="60337986" w:rsidR="00816D4E" w:rsidRPr="00DA1678" w:rsidRDefault="00816D4E" w:rsidP="000F1922">
      <w:pPr>
        <w:pStyle w:val="Akapitzlist"/>
        <w:tabs>
          <w:tab w:val="left" w:pos="426"/>
          <w:tab w:val="left" w:pos="851"/>
        </w:tabs>
        <w:suppressAutoHyphens/>
        <w:ind w:left="993" w:right="-134"/>
        <w:rPr>
          <w:b/>
          <w:bCs/>
          <w:noProof/>
          <w:snapToGrid w:val="0"/>
          <w:sz w:val="18"/>
        </w:rPr>
      </w:pPr>
      <w:r w:rsidRPr="00DA1678">
        <w:rPr>
          <w:b/>
          <w:bCs/>
          <w:noProof/>
          <w:snapToGrid w:val="0"/>
          <w:sz w:val="18"/>
        </w:rPr>
        <w:t xml:space="preserve">- </w:t>
      </w:r>
      <w:r w:rsidR="003D3BA4">
        <w:rPr>
          <w:b/>
          <w:bCs/>
          <w:noProof/>
          <w:snapToGrid w:val="0"/>
          <w:sz w:val="18"/>
        </w:rPr>
        <w:t xml:space="preserve">dwóch </w:t>
      </w:r>
      <w:r w:rsidRPr="00DA1678">
        <w:rPr>
          <w:b/>
          <w:bCs/>
          <w:noProof/>
          <w:snapToGrid w:val="0"/>
          <w:sz w:val="18"/>
        </w:rPr>
        <w:t xml:space="preserve">napędów medycznych do zabiegów endoskopowych, w tym </w:t>
      </w:r>
      <w:r w:rsidR="00872D69">
        <w:rPr>
          <w:b/>
          <w:bCs/>
          <w:noProof/>
          <w:snapToGrid w:val="0"/>
          <w:sz w:val="18"/>
        </w:rPr>
        <w:t>jednej</w:t>
      </w:r>
      <w:r w:rsidRPr="00DA1678">
        <w:rPr>
          <w:b/>
          <w:bCs/>
          <w:noProof/>
          <w:snapToGrid w:val="0"/>
          <w:sz w:val="18"/>
        </w:rPr>
        <w:t xml:space="preserve"> piły posuwno-zwrotnej oraz  </w:t>
      </w:r>
      <w:r w:rsidR="00872D69">
        <w:rPr>
          <w:b/>
          <w:bCs/>
          <w:noProof/>
          <w:snapToGrid w:val="0"/>
          <w:sz w:val="18"/>
        </w:rPr>
        <w:t>dwóch</w:t>
      </w:r>
      <w:r w:rsidRPr="00DA1678">
        <w:rPr>
          <w:b/>
          <w:bCs/>
          <w:noProof/>
          <w:snapToGrid w:val="0"/>
          <w:sz w:val="18"/>
        </w:rPr>
        <w:t xml:space="preserve"> hełmów ortopedycznych  z wentylacją i oświetleniem</w:t>
      </w:r>
      <w:r w:rsidR="00C63E0C">
        <w:rPr>
          <w:b/>
          <w:bCs/>
          <w:noProof/>
          <w:snapToGrid w:val="0"/>
          <w:sz w:val="18"/>
        </w:rPr>
        <w:t xml:space="preserve"> </w:t>
      </w:r>
    </w:p>
    <w:p w14:paraId="077A8B44" w14:textId="72D0B260" w:rsidR="00816D4E" w:rsidRDefault="00816D4E" w:rsidP="000F1922">
      <w:pPr>
        <w:pStyle w:val="Akapitzlist"/>
        <w:tabs>
          <w:tab w:val="left" w:pos="426"/>
          <w:tab w:val="left" w:pos="851"/>
        </w:tabs>
        <w:suppressAutoHyphens/>
        <w:ind w:left="993" w:right="-134"/>
        <w:rPr>
          <w:b/>
          <w:bCs/>
          <w:noProof/>
          <w:snapToGrid w:val="0"/>
          <w:sz w:val="18"/>
        </w:rPr>
      </w:pPr>
      <w:r w:rsidRPr="00DA1678">
        <w:rPr>
          <w:b/>
          <w:bCs/>
          <w:noProof/>
          <w:snapToGrid w:val="0"/>
          <w:sz w:val="18"/>
        </w:rPr>
        <w:t>- szafy medycznej do instrumentarium (dopuszczona do użytku na Bloku Operacyjnym)</w:t>
      </w:r>
    </w:p>
    <w:p w14:paraId="7474BB46" w14:textId="41AE8033" w:rsidR="00103160" w:rsidRPr="00872D69" w:rsidRDefault="00103160" w:rsidP="00182CF8">
      <w:pPr>
        <w:ind w:left="993" w:hanging="936"/>
        <w:rPr>
          <w:bCs/>
          <w:color w:val="000000"/>
          <w:u w:val="single"/>
        </w:rPr>
      </w:pPr>
      <w:r>
        <w:rPr>
          <w:b/>
          <w:bCs/>
          <w:noProof/>
          <w:snapToGrid w:val="0"/>
        </w:rPr>
        <w:tab/>
      </w:r>
      <w:r w:rsidR="00872D69" w:rsidRPr="00872D69">
        <w:rPr>
          <w:b/>
          <w:bCs/>
          <w:noProof/>
          <w:snapToGrid w:val="0"/>
          <w:u w:val="single"/>
        </w:rPr>
        <w:t>W pakiecie nr 2:</w:t>
      </w:r>
    </w:p>
    <w:p w14:paraId="46E94F4C" w14:textId="7EEDCF26" w:rsidR="003D3BA4" w:rsidRPr="00182CF8" w:rsidRDefault="00182CF8" w:rsidP="000F1922">
      <w:pPr>
        <w:tabs>
          <w:tab w:val="left" w:pos="284"/>
          <w:tab w:val="left" w:pos="851"/>
        </w:tabs>
        <w:suppressAutoHyphens/>
        <w:ind w:left="0" w:right="-134"/>
        <w:rPr>
          <w:b/>
          <w:bCs/>
          <w:noProof/>
          <w:snapToGrid w:val="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="000F1922">
        <w:rPr>
          <w:bCs/>
          <w:color w:val="000000"/>
        </w:rPr>
        <w:t xml:space="preserve">   </w:t>
      </w:r>
      <w:r w:rsidR="003D3BA4" w:rsidRPr="00182CF8">
        <w:rPr>
          <w:b/>
          <w:bCs/>
          <w:noProof/>
          <w:snapToGrid w:val="0"/>
        </w:rPr>
        <w:t>- instrumentarium</w:t>
      </w:r>
      <w:r w:rsidR="00872D69">
        <w:rPr>
          <w:b/>
          <w:bCs/>
          <w:noProof/>
          <w:snapToGrid w:val="0"/>
        </w:rPr>
        <w:t>.</w:t>
      </w:r>
      <w:r w:rsidR="003D3BA4" w:rsidRPr="00182CF8">
        <w:rPr>
          <w:b/>
          <w:bCs/>
          <w:noProof/>
          <w:snapToGrid w:val="0"/>
        </w:rPr>
        <w:t xml:space="preserve"> </w:t>
      </w:r>
    </w:p>
    <w:p w14:paraId="7F93E6C7" w14:textId="0F129E28" w:rsidR="003D3BA4" w:rsidRPr="00DA1678" w:rsidRDefault="003D3BA4" w:rsidP="000F1922">
      <w:pPr>
        <w:pStyle w:val="Akapitzlist"/>
        <w:tabs>
          <w:tab w:val="left" w:pos="426"/>
          <w:tab w:val="left" w:pos="851"/>
        </w:tabs>
        <w:suppressAutoHyphens/>
        <w:ind w:left="993" w:right="-134"/>
        <w:rPr>
          <w:b/>
          <w:bCs/>
          <w:noProof/>
          <w:snapToGrid w:val="0"/>
          <w:sz w:val="18"/>
        </w:rPr>
      </w:pPr>
      <w:r w:rsidRPr="00DA1678">
        <w:rPr>
          <w:b/>
          <w:bCs/>
          <w:noProof/>
          <w:snapToGrid w:val="0"/>
          <w:sz w:val="18"/>
        </w:rPr>
        <w:t xml:space="preserve">- </w:t>
      </w:r>
      <w:r w:rsidR="00103160">
        <w:rPr>
          <w:b/>
          <w:bCs/>
          <w:noProof/>
          <w:snapToGrid w:val="0"/>
          <w:sz w:val="18"/>
        </w:rPr>
        <w:t>jednego</w:t>
      </w:r>
      <w:r>
        <w:rPr>
          <w:b/>
          <w:bCs/>
          <w:noProof/>
          <w:snapToGrid w:val="0"/>
          <w:sz w:val="18"/>
        </w:rPr>
        <w:t xml:space="preserve"> </w:t>
      </w:r>
      <w:r w:rsidRPr="00DA1678">
        <w:rPr>
          <w:b/>
          <w:bCs/>
          <w:noProof/>
          <w:snapToGrid w:val="0"/>
          <w:sz w:val="18"/>
        </w:rPr>
        <w:t>napęd</w:t>
      </w:r>
      <w:r w:rsidR="00103160">
        <w:rPr>
          <w:b/>
          <w:bCs/>
          <w:noProof/>
          <w:snapToGrid w:val="0"/>
          <w:sz w:val="18"/>
        </w:rPr>
        <w:t>u</w:t>
      </w:r>
      <w:r w:rsidRPr="00DA1678">
        <w:rPr>
          <w:b/>
          <w:bCs/>
          <w:noProof/>
          <w:snapToGrid w:val="0"/>
          <w:sz w:val="18"/>
        </w:rPr>
        <w:t xml:space="preserve"> medyczn</w:t>
      </w:r>
      <w:r w:rsidR="00872D69">
        <w:rPr>
          <w:b/>
          <w:bCs/>
          <w:noProof/>
          <w:snapToGrid w:val="0"/>
          <w:sz w:val="18"/>
        </w:rPr>
        <w:t>ego</w:t>
      </w:r>
      <w:r w:rsidRPr="00DA1678">
        <w:rPr>
          <w:b/>
          <w:bCs/>
          <w:noProof/>
          <w:snapToGrid w:val="0"/>
          <w:sz w:val="18"/>
        </w:rPr>
        <w:t xml:space="preserve"> do zabiegów endoskopowych, w tym </w:t>
      </w:r>
      <w:r w:rsidR="00872D69">
        <w:rPr>
          <w:b/>
          <w:bCs/>
          <w:noProof/>
          <w:snapToGrid w:val="0"/>
          <w:sz w:val="18"/>
        </w:rPr>
        <w:t>jednej</w:t>
      </w:r>
      <w:r w:rsidRPr="00DA1678">
        <w:rPr>
          <w:b/>
          <w:bCs/>
          <w:noProof/>
          <w:snapToGrid w:val="0"/>
          <w:sz w:val="18"/>
        </w:rPr>
        <w:t xml:space="preserve"> piły posuwno-zwrotnej oraz  </w:t>
      </w:r>
      <w:r w:rsidR="00872D69">
        <w:rPr>
          <w:b/>
          <w:bCs/>
          <w:noProof/>
          <w:snapToGrid w:val="0"/>
          <w:sz w:val="18"/>
        </w:rPr>
        <w:t xml:space="preserve">jednego </w:t>
      </w:r>
      <w:r w:rsidRPr="00DA1678">
        <w:rPr>
          <w:b/>
          <w:bCs/>
          <w:noProof/>
          <w:snapToGrid w:val="0"/>
          <w:sz w:val="18"/>
        </w:rPr>
        <w:t>hełm</w:t>
      </w:r>
      <w:r w:rsidR="00103160">
        <w:rPr>
          <w:b/>
          <w:bCs/>
          <w:noProof/>
          <w:snapToGrid w:val="0"/>
          <w:sz w:val="18"/>
        </w:rPr>
        <w:t>u</w:t>
      </w:r>
      <w:r w:rsidRPr="00DA1678">
        <w:rPr>
          <w:b/>
          <w:bCs/>
          <w:noProof/>
          <w:snapToGrid w:val="0"/>
          <w:sz w:val="18"/>
        </w:rPr>
        <w:t xml:space="preserve"> ortopedycznych  z wentylacją i oświetleniem</w:t>
      </w:r>
      <w:r>
        <w:rPr>
          <w:b/>
          <w:bCs/>
          <w:noProof/>
          <w:snapToGrid w:val="0"/>
          <w:sz w:val="18"/>
        </w:rPr>
        <w:t xml:space="preserve"> </w:t>
      </w:r>
    </w:p>
    <w:p w14:paraId="0B0D2F46" w14:textId="31AD97DB" w:rsidR="004F3920" w:rsidRPr="003D3BA4" w:rsidRDefault="00514C10" w:rsidP="003D3BA4">
      <w:pPr>
        <w:suppressAutoHyphens/>
        <w:ind w:left="1080" w:right="-134"/>
        <w:rPr>
          <w:b/>
          <w:bCs/>
          <w:noProof/>
          <w:snapToGrid w:val="0"/>
        </w:rPr>
      </w:pPr>
      <w:r w:rsidRPr="003D3BA4">
        <w:rPr>
          <w:noProof/>
          <w:snapToGrid w:val="0"/>
        </w:rPr>
        <w:t>Wymagania zamawiającego wobec materiałów medycznych, udostępnianego urządzenia i akcesoriów zostały ustalone w załacznikach nr 2  do SWZ</w:t>
      </w:r>
      <w:r w:rsidR="00904243" w:rsidRPr="003D3BA4">
        <w:rPr>
          <w:noProof/>
          <w:snapToGrid w:val="0"/>
        </w:rPr>
        <w:t>:</w:t>
      </w:r>
      <w:r w:rsidR="004F3920" w:rsidRPr="003D3BA4">
        <w:rPr>
          <w:noProof/>
          <w:snapToGrid w:val="0"/>
        </w:rPr>
        <w:t xml:space="preserve">                                                                      </w:t>
      </w:r>
    </w:p>
    <w:p w14:paraId="13DB56F1" w14:textId="75B08652" w:rsidR="004F3920" w:rsidRPr="001D32F0" w:rsidRDefault="004F3920">
      <w:pPr>
        <w:numPr>
          <w:ilvl w:val="0"/>
          <w:numId w:val="26"/>
        </w:numPr>
        <w:suppressAutoHyphens/>
        <w:ind w:right="-134" w:firstLine="54"/>
        <w:rPr>
          <w:b/>
          <w:bCs/>
          <w:noProof/>
          <w:snapToGrid w:val="0"/>
        </w:rPr>
      </w:pPr>
      <w:r w:rsidRPr="001D32F0">
        <w:rPr>
          <w:noProof/>
          <w:snapToGrid w:val="0"/>
        </w:rPr>
        <w:t>plik xls: zestawienie asortymentowo-wartościowe (formularz ofertowy – zał. nr 2 do SWZ)</w:t>
      </w:r>
    </w:p>
    <w:p w14:paraId="6A143642" w14:textId="77777777" w:rsidR="004F3920" w:rsidRPr="001D32F0" w:rsidRDefault="004F3920">
      <w:pPr>
        <w:numPr>
          <w:ilvl w:val="0"/>
          <w:numId w:val="24"/>
        </w:numPr>
        <w:ind w:right="51" w:hanging="654"/>
        <w:rPr>
          <w:noProof/>
          <w:snapToGrid w:val="0"/>
        </w:rPr>
      </w:pPr>
      <w:r w:rsidRPr="001D32F0">
        <w:rPr>
          <w:noProof/>
          <w:snapToGrid w:val="0"/>
        </w:rPr>
        <w:t>Inne zobowiązania wykonawcy wynikające z:</w:t>
      </w:r>
    </w:p>
    <w:p w14:paraId="247262A3" w14:textId="2DE4423E" w:rsidR="004F3920" w:rsidRPr="001D32F0" w:rsidRDefault="004F3920">
      <w:pPr>
        <w:numPr>
          <w:ilvl w:val="0"/>
          <w:numId w:val="23"/>
        </w:numPr>
        <w:tabs>
          <w:tab w:val="num" w:pos="1440"/>
        </w:tabs>
        <w:ind w:left="1440" w:right="51" w:hanging="306"/>
        <w:rPr>
          <w:noProof/>
          <w:snapToGrid w:val="0"/>
        </w:rPr>
      </w:pPr>
      <w:r w:rsidRPr="001D32F0">
        <w:rPr>
          <w:noProof/>
          <w:snapToGrid w:val="0"/>
        </w:rPr>
        <w:t xml:space="preserve">treści SWZ niniejszego postępowania przetargowego, w tym z projektu umowy (załącznik nr 3 </w:t>
      </w:r>
      <w:r w:rsidR="005807C7">
        <w:rPr>
          <w:noProof/>
          <w:snapToGrid w:val="0"/>
        </w:rPr>
        <w:t xml:space="preserve"> i 3a </w:t>
      </w:r>
      <w:r w:rsidRPr="001D32F0">
        <w:rPr>
          <w:noProof/>
          <w:snapToGrid w:val="0"/>
        </w:rPr>
        <w:t>do SWZ)</w:t>
      </w:r>
    </w:p>
    <w:p w14:paraId="533EC6D4" w14:textId="77777777" w:rsidR="004F3920" w:rsidRPr="001D32F0" w:rsidRDefault="004F3920">
      <w:pPr>
        <w:numPr>
          <w:ilvl w:val="0"/>
          <w:numId w:val="23"/>
        </w:numPr>
        <w:ind w:right="51" w:firstLine="774"/>
        <w:rPr>
          <w:noProof/>
          <w:snapToGrid w:val="0"/>
        </w:rPr>
      </w:pPr>
      <w:r w:rsidRPr="001D32F0">
        <w:rPr>
          <w:noProof/>
          <w:snapToGrid w:val="0"/>
        </w:rPr>
        <w:t>treści oferty złożonej przez niego w postępowaniu przetargowym,</w:t>
      </w:r>
    </w:p>
    <w:p w14:paraId="6737548E" w14:textId="5AB4D8B7" w:rsidR="00816D4E" w:rsidRPr="00872D69" w:rsidRDefault="00816D4E" w:rsidP="00CD241F">
      <w:pPr>
        <w:pStyle w:val="Akapitzlist"/>
        <w:numPr>
          <w:ilvl w:val="0"/>
          <w:numId w:val="27"/>
        </w:numPr>
        <w:tabs>
          <w:tab w:val="clear" w:pos="720"/>
          <w:tab w:val="num" w:pos="284"/>
        </w:tabs>
        <w:ind w:left="284" w:hanging="284"/>
        <w:rPr>
          <w:noProof/>
          <w:sz w:val="18"/>
        </w:rPr>
      </w:pPr>
      <w:r w:rsidRPr="00872D69">
        <w:rPr>
          <w:noProof/>
          <w:sz w:val="18"/>
        </w:rPr>
        <w:lastRenderedPageBreak/>
        <w:t>Przedmiot zamówienia został podzielony na części. Zamawiający  wyraża zgodę na składanie ofert częściowych</w:t>
      </w:r>
      <w:r w:rsidR="00CD241F">
        <w:rPr>
          <w:noProof/>
          <w:sz w:val="18"/>
        </w:rPr>
        <w:t>, na dowolnie wybrany pakiet lub pakiety.</w:t>
      </w:r>
    </w:p>
    <w:tbl>
      <w:tblPr>
        <w:tblW w:w="4961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4111"/>
      </w:tblGrid>
      <w:tr w:rsidR="00872D69" w:rsidRPr="0076669B" w14:paraId="5362CF39" w14:textId="184E8DFD" w:rsidTr="00872D69">
        <w:trPr>
          <w:trHeight w:val="566"/>
        </w:trPr>
        <w:tc>
          <w:tcPr>
            <w:tcW w:w="850" w:type="dxa"/>
            <w:shd w:val="clear" w:color="auto" w:fill="auto"/>
            <w:vAlign w:val="center"/>
          </w:tcPr>
          <w:p w14:paraId="6EF09973" w14:textId="7ACF554D" w:rsidR="00872D69" w:rsidRPr="0076669B" w:rsidRDefault="00872D69" w:rsidP="00F9125E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Pakiet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3BC78B" w14:textId="24FD5774" w:rsidR="00872D69" w:rsidRPr="0076669B" w:rsidRDefault="00872D69" w:rsidP="00F9125E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Przedmiot zamówienia</w:t>
            </w:r>
          </w:p>
        </w:tc>
      </w:tr>
      <w:tr w:rsidR="00872D69" w:rsidRPr="0076669B" w14:paraId="16413854" w14:textId="47477D7D" w:rsidTr="00872D69">
        <w:trPr>
          <w:cantSplit/>
          <w:trHeight w:val="107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EAF1DD"/>
          </w:tcPr>
          <w:p w14:paraId="10B4B299" w14:textId="77777777" w:rsidR="00872D69" w:rsidRPr="0076669B" w:rsidRDefault="00872D69" w:rsidP="00816D4E">
            <w:pPr>
              <w:pStyle w:val="Akapitzlist"/>
              <w:widowControl w:val="0"/>
              <w:numPr>
                <w:ilvl w:val="0"/>
                <w:numId w:val="48"/>
              </w:numPr>
              <w:autoSpaceDE w:val="0"/>
              <w:autoSpaceDN w:val="0"/>
              <w:ind w:hanging="657"/>
              <w:rPr>
                <w:b/>
                <w:bCs/>
                <w:color w:val="000000"/>
                <w:sz w:val="18"/>
              </w:rPr>
            </w:pPr>
            <w:bookmarkStart w:id="17" w:name="_Hlk122079540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7F3458D7" w14:textId="6CC9C73C" w:rsidR="00872D69" w:rsidRPr="0076669B" w:rsidRDefault="00872D69" w:rsidP="00F9125E">
            <w:pPr>
              <w:rPr>
                <w:bCs/>
                <w:color w:val="000000"/>
              </w:rPr>
            </w:pPr>
            <w:r w:rsidRPr="00B945A6">
              <w:rPr>
                <w:bCs/>
                <w:color w:val="3C3C3C"/>
              </w:rPr>
              <w:t>Endoprotezy stawu biodrowego z akcesoriami</w:t>
            </w:r>
          </w:p>
        </w:tc>
      </w:tr>
      <w:tr w:rsidR="00872D69" w:rsidRPr="0076669B" w14:paraId="75C03E9E" w14:textId="285C804F" w:rsidTr="00872D69">
        <w:trPr>
          <w:cantSplit/>
          <w:trHeight w:val="141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EAF1DD"/>
          </w:tcPr>
          <w:p w14:paraId="5F1AAAAE" w14:textId="77777777" w:rsidR="00872D69" w:rsidRPr="0076669B" w:rsidRDefault="00872D69" w:rsidP="00816D4E">
            <w:pPr>
              <w:pStyle w:val="Akapitzlist"/>
              <w:widowControl w:val="0"/>
              <w:numPr>
                <w:ilvl w:val="0"/>
                <w:numId w:val="48"/>
              </w:numPr>
              <w:autoSpaceDE w:val="0"/>
              <w:autoSpaceDN w:val="0"/>
              <w:ind w:hanging="657"/>
              <w:rPr>
                <w:b/>
                <w:bCs/>
                <w:color w:val="000000"/>
                <w:sz w:val="18"/>
              </w:rPr>
            </w:pPr>
            <w:bookmarkStart w:id="18" w:name="_Hlk122079685"/>
            <w:bookmarkStart w:id="19" w:name="_Hlk122079655"/>
            <w:bookmarkEnd w:id="17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1D12CFF2" w14:textId="05B6FD24" w:rsidR="00872D69" w:rsidRPr="0076669B" w:rsidRDefault="00872D69" w:rsidP="00F9125E">
            <w:pPr>
              <w:rPr>
                <w:bCs/>
                <w:color w:val="000000"/>
              </w:rPr>
            </w:pPr>
            <w:r w:rsidRPr="00B945A6">
              <w:rPr>
                <w:bCs/>
                <w:color w:val="000000"/>
              </w:rPr>
              <w:t>Endoprotezy stawu kolanowego z akcesoriami</w:t>
            </w:r>
            <w:r>
              <w:rPr>
                <w:bCs/>
                <w:color w:val="000000"/>
              </w:rPr>
              <w:t xml:space="preserve"> oraz </w:t>
            </w:r>
            <w:r w:rsidRPr="0076669B">
              <w:rPr>
                <w:bCs/>
                <w:color w:val="000000"/>
              </w:rPr>
              <w:t xml:space="preserve">system </w:t>
            </w:r>
            <w:proofErr w:type="spellStart"/>
            <w:r w:rsidRPr="0076669B">
              <w:rPr>
                <w:bCs/>
                <w:color w:val="000000"/>
              </w:rPr>
              <w:t>p</w:t>
            </w:r>
            <w:r w:rsidR="00FF0D0A">
              <w:rPr>
                <w:bCs/>
                <w:color w:val="000000"/>
              </w:rPr>
              <w:t>ore</w:t>
            </w:r>
            <w:r w:rsidRPr="0076669B">
              <w:rPr>
                <w:bCs/>
                <w:color w:val="000000"/>
              </w:rPr>
              <w:t>sekcyjny</w:t>
            </w:r>
            <w:r>
              <w:rPr>
                <w:bCs/>
                <w:color w:val="000000"/>
              </w:rPr>
              <w:t>m</w:t>
            </w:r>
            <w:proofErr w:type="spellEnd"/>
            <w:r w:rsidRPr="0076669B">
              <w:rPr>
                <w:bCs/>
                <w:color w:val="000000"/>
              </w:rPr>
              <w:t xml:space="preserve"> modularny</w:t>
            </w:r>
            <w:r>
              <w:rPr>
                <w:bCs/>
                <w:color w:val="000000"/>
              </w:rPr>
              <w:t>m</w:t>
            </w:r>
          </w:p>
        </w:tc>
      </w:tr>
    </w:tbl>
    <w:bookmarkEnd w:id="18"/>
    <w:bookmarkEnd w:id="19"/>
    <w:p w14:paraId="754E9E33" w14:textId="1F42995F" w:rsidR="005B171C" w:rsidRPr="001D32F0" w:rsidRDefault="005B171C">
      <w:pPr>
        <w:numPr>
          <w:ilvl w:val="0"/>
          <w:numId w:val="22"/>
        </w:numPr>
        <w:tabs>
          <w:tab w:val="clear" w:pos="1440"/>
          <w:tab w:val="num" w:pos="284"/>
        </w:tabs>
        <w:ind w:left="284" w:right="0" w:hanging="284"/>
        <w:rPr>
          <w:noProof/>
        </w:rPr>
      </w:pPr>
      <w:r w:rsidRPr="001D32F0">
        <w:rPr>
          <w:noProof/>
        </w:rPr>
        <w:t>Zamawiający nie dopuszcza składania ofert wariantowych.</w:t>
      </w:r>
    </w:p>
    <w:p w14:paraId="6417F898" w14:textId="156EABD6" w:rsidR="005B171C" w:rsidRPr="001D32F0" w:rsidRDefault="005B171C">
      <w:pPr>
        <w:numPr>
          <w:ilvl w:val="0"/>
          <w:numId w:val="22"/>
        </w:numPr>
        <w:tabs>
          <w:tab w:val="clear" w:pos="1440"/>
        </w:tabs>
        <w:ind w:left="284" w:hanging="284"/>
        <w:rPr>
          <w:noProof/>
        </w:rPr>
      </w:pPr>
      <w:r w:rsidRPr="001D32F0">
        <w:rPr>
          <w:noProof/>
        </w:rPr>
        <w:t>Zamawiający nie przewiduje możliwości udzielenie zamówień, o których mowa w art. 214 ust. 1 pkt  8) Pzp.</w:t>
      </w:r>
    </w:p>
    <w:p w14:paraId="422D00AB" w14:textId="77777777" w:rsidR="00D306DF" w:rsidRPr="001D32F0" w:rsidRDefault="00D306DF">
      <w:pPr>
        <w:widowControl w:val="0"/>
        <w:numPr>
          <w:ilvl w:val="0"/>
          <w:numId w:val="22"/>
        </w:numPr>
        <w:tabs>
          <w:tab w:val="clear" w:pos="1440"/>
        </w:tabs>
        <w:ind w:left="284" w:right="0" w:hanging="284"/>
        <w:contextualSpacing/>
        <w:jc w:val="both"/>
        <w:rPr>
          <w:noProof/>
        </w:rPr>
      </w:pPr>
      <w:r w:rsidRPr="001D32F0">
        <w:rPr>
          <w:noProof/>
        </w:rPr>
        <w:t>Zamawiający żąda wskazania przez Wykonawcę w ofercie części zamówienia, których wykonanie powierzy Podwykonawcom, oraz podania nazw ewentualnych Podwykonawców, jeżeli są już znani (w formularzu ofertowym – zał. nr 1 do SWZ)</w:t>
      </w:r>
    </w:p>
    <w:p w14:paraId="51C2E2CB" w14:textId="77777777" w:rsidR="00D00271" w:rsidRPr="001D32F0" w:rsidRDefault="00D00271" w:rsidP="00D00271">
      <w:pPr>
        <w:ind w:left="284"/>
        <w:rPr>
          <w:noProof/>
        </w:rPr>
      </w:pPr>
    </w:p>
    <w:p w14:paraId="1698CF08" w14:textId="1D0FACB4" w:rsidR="00CC44DB" w:rsidRPr="001D32F0" w:rsidRDefault="00CC44DB" w:rsidP="00CC44DB">
      <w:pPr>
        <w:keepNext/>
        <w:ind w:left="0" w:right="0"/>
        <w:outlineLvl w:val="1"/>
        <w:rPr>
          <w:b/>
          <w:i/>
          <w:noProof/>
          <w:u w:val="single"/>
        </w:rPr>
      </w:pPr>
      <w:bookmarkStart w:id="20" w:name="_Toc120083441"/>
      <w:bookmarkStart w:id="21" w:name="_Hlk58405872"/>
      <w:bookmarkStart w:id="22" w:name="_Hlk103938798"/>
      <w:r w:rsidRPr="001D32F0">
        <w:rPr>
          <w:b/>
          <w:i/>
          <w:noProof/>
          <w:u w:val="single"/>
        </w:rPr>
        <w:t xml:space="preserve">V.  </w:t>
      </w:r>
      <w:r w:rsidR="00887A0B" w:rsidRPr="001D32F0">
        <w:rPr>
          <w:b/>
          <w:i/>
          <w:noProof/>
          <w:u w:val="single"/>
        </w:rPr>
        <w:t>Informacja o przedmiotowych środkach dowodowych</w:t>
      </w:r>
      <w:bookmarkEnd w:id="20"/>
    </w:p>
    <w:p w14:paraId="7D6146C2" w14:textId="6E402E92" w:rsidR="00773C40" w:rsidRPr="001D32F0" w:rsidRDefault="00773C40">
      <w:pPr>
        <w:pStyle w:val="Akapitzlist"/>
        <w:keepNext/>
        <w:numPr>
          <w:ilvl w:val="0"/>
          <w:numId w:val="36"/>
        </w:numPr>
        <w:ind w:left="284" w:hanging="284"/>
        <w:outlineLvl w:val="1"/>
        <w:rPr>
          <w:bCs/>
          <w:iCs/>
          <w:noProof/>
          <w:sz w:val="18"/>
        </w:rPr>
      </w:pPr>
      <w:bookmarkStart w:id="23" w:name="_Toc120083442"/>
      <w:r w:rsidRPr="001D32F0">
        <w:rPr>
          <w:bCs/>
          <w:iCs/>
          <w:noProof/>
          <w:sz w:val="18"/>
        </w:rPr>
        <w:t>Zamawiający żąda następujących przedmiotowych środków dowodowyc</w:t>
      </w:r>
      <w:r w:rsidR="00287A41" w:rsidRPr="001D32F0">
        <w:rPr>
          <w:bCs/>
          <w:iCs/>
          <w:noProof/>
          <w:sz w:val="18"/>
        </w:rPr>
        <w:t>h</w:t>
      </w:r>
      <w:r w:rsidRPr="001D32F0">
        <w:rPr>
          <w:bCs/>
          <w:iCs/>
          <w:noProof/>
          <w:sz w:val="18"/>
        </w:rPr>
        <w:t>, potwierdzających zgodność oferowanych dostaw z wymogami określonymi w</w:t>
      </w:r>
      <w:r w:rsidR="00287A41" w:rsidRPr="001D32F0">
        <w:rPr>
          <w:bCs/>
          <w:iCs/>
          <w:noProof/>
          <w:sz w:val="18"/>
        </w:rPr>
        <w:t xml:space="preserve"> dokumentach zamówienia:</w:t>
      </w:r>
      <w:bookmarkEnd w:id="23"/>
    </w:p>
    <w:bookmarkEnd w:id="16"/>
    <w:bookmarkEnd w:id="21"/>
    <w:p w14:paraId="1ABE7D7D" w14:textId="105120BC" w:rsidR="00D00271" w:rsidRPr="001D32F0" w:rsidRDefault="00D00271">
      <w:pPr>
        <w:numPr>
          <w:ilvl w:val="0"/>
          <w:numId w:val="25"/>
        </w:numPr>
        <w:tabs>
          <w:tab w:val="left" w:pos="567"/>
          <w:tab w:val="left" w:pos="851"/>
        </w:tabs>
        <w:ind w:left="426" w:right="0" w:hanging="142"/>
        <w:rPr>
          <w:i/>
          <w:noProof/>
          <w:snapToGrid w:val="0"/>
        </w:rPr>
      </w:pPr>
      <w:r w:rsidRPr="001D32F0">
        <w:rPr>
          <w:i/>
          <w:noProof/>
          <w:snapToGrid w:val="0"/>
        </w:rPr>
        <w:t xml:space="preserve">Foldery, prospekty, zdjęcia lub inne dokumenty zawierające opis oferowanego </w:t>
      </w:r>
      <w:r w:rsidR="00904243">
        <w:rPr>
          <w:i/>
          <w:noProof/>
          <w:snapToGrid w:val="0"/>
        </w:rPr>
        <w:t>fakoemulsyfikatora oraz dydkowanych materiałów i akcesoriów</w:t>
      </w:r>
      <w:r w:rsidRPr="001D32F0">
        <w:rPr>
          <w:i/>
          <w:noProof/>
          <w:snapToGrid w:val="0"/>
        </w:rPr>
        <w:t>, potwierdzające spełnienie wymagań zamawiającego określonych w załącznik</w:t>
      </w:r>
      <w:r w:rsidR="00904243">
        <w:rPr>
          <w:i/>
          <w:noProof/>
          <w:snapToGrid w:val="0"/>
        </w:rPr>
        <w:t>ach</w:t>
      </w:r>
      <w:r w:rsidRPr="001D32F0">
        <w:rPr>
          <w:i/>
          <w:noProof/>
          <w:snapToGrid w:val="0"/>
        </w:rPr>
        <w:t xml:space="preserve"> nr</w:t>
      </w:r>
      <w:r w:rsidR="00904243">
        <w:rPr>
          <w:i/>
          <w:noProof/>
          <w:snapToGrid w:val="0"/>
        </w:rPr>
        <w:t xml:space="preserve"> 2 </w:t>
      </w:r>
      <w:r w:rsidRPr="001D32F0">
        <w:rPr>
          <w:i/>
          <w:noProof/>
          <w:snapToGrid w:val="0"/>
        </w:rPr>
        <w:t>do SWZ.</w:t>
      </w:r>
    </w:p>
    <w:p w14:paraId="6D1CB18B" w14:textId="3EC26109" w:rsidR="00D00271" w:rsidRPr="001D32F0" w:rsidRDefault="00287A41" w:rsidP="00287A41">
      <w:pPr>
        <w:keepNext/>
        <w:tabs>
          <w:tab w:val="left" w:pos="567"/>
        </w:tabs>
        <w:suppressAutoHyphens/>
        <w:ind w:left="426" w:right="-134" w:hanging="142"/>
        <w:jc w:val="both"/>
        <w:outlineLvl w:val="1"/>
        <w:rPr>
          <w:rFonts w:eastAsia="Calibri"/>
          <w:noProof/>
          <w:snapToGrid w:val="0"/>
        </w:rPr>
      </w:pPr>
      <w:r w:rsidRPr="001D32F0">
        <w:rPr>
          <w:rFonts w:eastAsia="Calibri"/>
          <w:noProof/>
          <w:snapToGrid w:val="0"/>
        </w:rPr>
        <w:t xml:space="preserve">   </w:t>
      </w:r>
      <w:bookmarkStart w:id="24" w:name="_Toc120083443"/>
      <w:r w:rsidR="00D00271" w:rsidRPr="001D32F0">
        <w:rPr>
          <w:rFonts w:eastAsia="Calibri"/>
          <w:noProof/>
          <w:snapToGrid w:val="0"/>
        </w:rPr>
        <w:t xml:space="preserve">Dokumenty winny być zostały złożone w formie umożliwiającej zamawiającemu łatwą weryfikację spełnienia poszczególnych wymogów, np. poprzez oznaczenie w treści dokumentów (kolory, odnośniki, komentarze itp.) pozycji z zał. </w:t>
      </w:r>
      <w:r w:rsidR="00904243" w:rsidRPr="001D32F0">
        <w:rPr>
          <w:rFonts w:eastAsia="Calibri"/>
          <w:noProof/>
          <w:snapToGrid w:val="0"/>
        </w:rPr>
        <w:t>N</w:t>
      </w:r>
      <w:r w:rsidR="00D00271" w:rsidRPr="001D32F0">
        <w:rPr>
          <w:rFonts w:eastAsia="Calibri"/>
          <w:noProof/>
          <w:snapToGrid w:val="0"/>
        </w:rPr>
        <w:t>r</w:t>
      </w:r>
      <w:r w:rsidR="00904243">
        <w:rPr>
          <w:rFonts w:eastAsia="Calibri"/>
          <w:noProof/>
          <w:snapToGrid w:val="0"/>
        </w:rPr>
        <w:t xml:space="preserve"> 2 </w:t>
      </w:r>
      <w:r w:rsidR="00D00271" w:rsidRPr="001D32F0">
        <w:rPr>
          <w:rFonts w:eastAsia="Calibri"/>
          <w:noProof/>
          <w:snapToGrid w:val="0"/>
        </w:rPr>
        <w:t>)</w:t>
      </w:r>
      <w:bookmarkEnd w:id="24"/>
    </w:p>
    <w:p w14:paraId="18E0D6FD" w14:textId="76E7B223" w:rsidR="00D00271" w:rsidRPr="001D32F0" w:rsidRDefault="00D00271">
      <w:pPr>
        <w:numPr>
          <w:ilvl w:val="0"/>
          <w:numId w:val="25"/>
        </w:numPr>
        <w:tabs>
          <w:tab w:val="left" w:pos="567"/>
          <w:tab w:val="left" w:pos="851"/>
        </w:tabs>
        <w:ind w:left="426" w:right="0" w:hanging="142"/>
        <w:rPr>
          <w:i/>
          <w:noProof/>
          <w:snapToGrid w:val="0"/>
        </w:rPr>
      </w:pPr>
      <w:r w:rsidRPr="001D32F0">
        <w:rPr>
          <w:i/>
          <w:noProof/>
          <w:snapToGrid w:val="0"/>
        </w:rPr>
        <w:t xml:space="preserve">Dokumenty dopuszczenia do obrotu/użytkowania dla </w:t>
      </w:r>
      <w:r w:rsidR="0009504E" w:rsidRPr="001D32F0">
        <w:rPr>
          <w:i/>
          <w:noProof/>
          <w:snapToGrid w:val="0"/>
        </w:rPr>
        <w:t xml:space="preserve">oferowanego </w:t>
      </w:r>
      <w:r w:rsidR="0015295C">
        <w:rPr>
          <w:i/>
          <w:noProof/>
          <w:snapToGrid w:val="0"/>
        </w:rPr>
        <w:t>fakoemulsyfikatora i pozostałych wyrobów medycznych</w:t>
      </w:r>
      <w:r w:rsidRPr="001D32F0">
        <w:rPr>
          <w:i/>
          <w:noProof/>
          <w:snapToGrid w:val="0"/>
        </w:rPr>
        <w:t xml:space="preserve">, wymienione w </w:t>
      </w:r>
      <w:r w:rsidR="006F65C6">
        <w:rPr>
          <w:i/>
          <w:noProof/>
          <w:snapToGrid w:val="0"/>
        </w:rPr>
        <w:t>u</w:t>
      </w:r>
      <w:r w:rsidR="006F65C6" w:rsidRPr="006F65C6">
        <w:rPr>
          <w:i/>
          <w:noProof/>
          <w:snapToGrid w:val="0"/>
        </w:rPr>
        <w:t>staw</w:t>
      </w:r>
      <w:r w:rsidR="006F65C6">
        <w:rPr>
          <w:i/>
          <w:noProof/>
          <w:snapToGrid w:val="0"/>
        </w:rPr>
        <w:t>ie</w:t>
      </w:r>
      <w:r w:rsidR="006F65C6" w:rsidRPr="006F65C6">
        <w:rPr>
          <w:i/>
          <w:noProof/>
          <w:snapToGrid w:val="0"/>
        </w:rPr>
        <w:t xml:space="preserve"> z dnia 7 kwietnia 2022 r. o wyrobach medycznych </w:t>
      </w:r>
      <w:r w:rsidRPr="001D32F0">
        <w:rPr>
          <w:i/>
          <w:noProof/>
          <w:snapToGrid w:val="0"/>
        </w:rPr>
        <w:t>(</w:t>
      </w:r>
      <w:r w:rsidR="006F65C6" w:rsidRPr="006F65C6">
        <w:rPr>
          <w:i/>
          <w:noProof/>
          <w:snapToGrid w:val="0"/>
        </w:rPr>
        <w:t>Dz.U. 2022 poz. 974</w:t>
      </w:r>
      <w:r w:rsidRPr="001D32F0">
        <w:rPr>
          <w:i/>
          <w:noProof/>
          <w:snapToGrid w:val="0"/>
        </w:rPr>
        <w:t>, ze zm.) – aktualne na dzień składania ofert.</w:t>
      </w:r>
    </w:p>
    <w:p w14:paraId="3662338A" w14:textId="07E9150E" w:rsidR="0009504E" w:rsidRPr="001D32F0" w:rsidRDefault="0009504E">
      <w:pPr>
        <w:numPr>
          <w:ilvl w:val="0"/>
          <w:numId w:val="25"/>
        </w:numPr>
        <w:tabs>
          <w:tab w:val="left" w:pos="567"/>
          <w:tab w:val="left" w:pos="851"/>
        </w:tabs>
        <w:ind w:left="426" w:right="0" w:hanging="142"/>
        <w:rPr>
          <w:i/>
          <w:noProof/>
          <w:snapToGrid w:val="0"/>
        </w:rPr>
      </w:pPr>
      <w:r w:rsidRPr="001D32F0">
        <w:rPr>
          <w:i/>
          <w:noProof/>
          <w:snapToGrid w:val="0"/>
        </w:rPr>
        <w:t>Dokumenty dopuszczenia do obrotu/użytkowania dla oferowanego wyposażenia urządzenia</w:t>
      </w:r>
      <w:r w:rsidR="009F425E" w:rsidRPr="001D32F0">
        <w:rPr>
          <w:i/>
          <w:noProof/>
          <w:snapToGrid w:val="0"/>
        </w:rPr>
        <w:t>.</w:t>
      </w:r>
    </w:p>
    <w:p w14:paraId="57658127" w14:textId="42116DC9" w:rsidR="0009504E" w:rsidRPr="001D32F0" w:rsidRDefault="0009504E">
      <w:pPr>
        <w:numPr>
          <w:ilvl w:val="0"/>
          <w:numId w:val="25"/>
        </w:numPr>
        <w:tabs>
          <w:tab w:val="left" w:pos="567"/>
          <w:tab w:val="left" w:pos="851"/>
        </w:tabs>
        <w:ind w:left="426" w:right="0" w:hanging="142"/>
        <w:rPr>
          <w:i/>
          <w:noProof/>
          <w:snapToGrid w:val="0"/>
        </w:rPr>
      </w:pPr>
      <w:r w:rsidRPr="001D32F0">
        <w:rPr>
          <w:i/>
          <w:noProof/>
          <w:snapToGrid w:val="0"/>
        </w:rPr>
        <w:t>Inne dokumenty, jeśli wymaga ich zamawiający w załączniki nr  do</w:t>
      </w:r>
      <w:r w:rsidR="009F425E" w:rsidRPr="001D32F0">
        <w:rPr>
          <w:i/>
          <w:noProof/>
          <w:snapToGrid w:val="0"/>
        </w:rPr>
        <w:t xml:space="preserve"> </w:t>
      </w:r>
      <w:r w:rsidRPr="001D32F0">
        <w:rPr>
          <w:i/>
          <w:noProof/>
          <w:snapToGrid w:val="0"/>
        </w:rPr>
        <w:t>SWZ.</w:t>
      </w:r>
    </w:p>
    <w:p w14:paraId="34974982" w14:textId="0E2354D2" w:rsidR="00427001" w:rsidRPr="00A2748D" w:rsidRDefault="00287A41">
      <w:pPr>
        <w:pStyle w:val="Akapitzlist"/>
        <w:keepNext/>
        <w:numPr>
          <w:ilvl w:val="0"/>
          <w:numId w:val="36"/>
        </w:numPr>
        <w:ind w:left="284" w:hanging="284"/>
        <w:outlineLvl w:val="1"/>
        <w:rPr>
          <w:bCs/>
          <w:iCs/>
          <w:noProof/>
          <w:sz w:val="18"/>
        </w:rPr>
      </w:pPr>
      <w:bookmarkStart w:id="25" w:name="_Toc120083444"/>
      <w:r w:rsidRPr="00A2748D">
        <w:rPr>
          <w:bCs/>
          <w:iCs/>
          <w:noProof/>
          <w:sz w:val="18"/>
        </w:rPr>
        <w:t>Przedmiotowe środki dowodowe wykonawca składa wraz z ofertą.</w:t>
      </w:r>
      <w:bookmarkEnd w:id="25"/>
    </w:p>
    <w:p w14:paraId="7C79BBFA" w14:textId="10794506" w:rsidR="00287A41" w:rsidRPr="00A2748D" w:rsidRDefault="00287A41">
      <w:pPr>
        <w:pStyle w:val="Akapitzlist"/>
        <w:keepNext/>
        <w:numPr>
          <w:ilvl w:val="0"/>
          <w:numId w:val="36"/>
        </w:numPr>
        <w:ind w:left="284" w:hanging="284"/>
        <w:outlineLvl w:val="1"/>
        <w:rPr>
          <w:bCs/>
          <w:iCs/>
          <w:noProof/>
          <w:sz w:val="18"/>
        </w:rPr>
      </w:pPr>
      <w:bookmarkStart w:id="26" w:name="_Toc120083445"/>
      <w:r w:rsidRPr="00A2748D">
        <w:rPr>
          <w:bCs/>
          <w:iCs/>
          <w:noProof/>
          <w:sz w:val="18"/>
        </w:rPr>
        <w:t xml:space="preserve">Zamawiający informuje, że </w:t>
      </w:r>
      <w:r w:rsidR="00825C9F" w:rsidRPr="00A2748D">
        <w:rPr>
          <w:bCs/>
          <w:iCs/>
          <w:noProof/>
          <w:sz w:val="18"/>
        </w:rPr>
        <w:t>w</w:t>
      </w:r>
      <w:r w:rsidR="0015295C" w:rsidRPr="00A2748D">
        <w:rPr>
          <w:bCs/>
          <w:iCs/>
          <w:noProof/>
          <w:sz w:val="18"/>
        </w:rPr>
        <w:t xml:space="preserve">ezwie </w:t>
      </w:r>
      <w:r w:rsidR="00825C9F" w:rsidRPr="00A2748D">
        <w:rPr>
          <w:bCs/>
          <w:iCs/>
          <w:noProof/>
          <w:sz w:val="18"/>
        </w:rPr>
        <w:t>wykonawców (w oparciu o art. 107 ust 2 PZP) do złożenia lub uzupełnienia przedmiotowych środków dowodowych, jeśli nie zostaną one złożone wraz z ofertą.</w:t>
      </w:r>
      <w:bookmarkEnd w:id="26"/>
    </w:p>
    <w:bookmarkEnd w:id="22"/>
    <w:p w14:paraId="1681FF87" w14:textId="77777777" w:rsidR="00825C9F" w:rsidRPr="001D32F0" w:rsidRDefault="00825C9F" w:rsidP="007F1F9F">
      <w:pPr>
        <w:keepNext/>
        <w:ind w:left="0" w:right="0"/>
        <w:outlineLvl w:val="1"/>
        <w:rPr>
          <w:b/>
          <w:i/>
          <w:noProof/>
          <w:u w:val="single"/>
        </w:rPr>
      </w:pPr>
    </w:p>
    <w:p w14:paraId="4FD1535B" w14:textId="22EA6DC6" w:rsidR="00DA0047" w:rsidRPr="001D32F0" w:rsidRDefault="00DA0047" w:rsidP="007F1F9F">
      <w:pPr>
        <w:keepNext/>
        <w:ind w:left="0" w:right="0"/>
        <w:outlineLvl w:val="1"/>
        <w:rPr>
          <w:b/>
          <w:i/>
          <w:noProof/>
          <w:u w:val="single"/>
        </w:rPr>
      </w:pPr>
      <w:bookmarkStart w:id="27" w:name="_Toc120083446"/>
      <w:r w:rsidRPr="001D32F0">
        <w:rPr>
          <w:b/>
          <w:i/>
          <w:noProof/>
          <w:u w:val="single"/>
        </w:rPr>
        <w:t>VI. Termin wykonania zamówienia</w:t>
      </w:r>
      <w:bookmarkEnd w:id="27"/>
    </w:p>
    <w:p w14:paraId="48C61DF6" w14:textId="26964473" w:rsidR="00930790" w:rsidRPr="00794AC1" w:rsidRDefault="0034246B" w:rsidP="00930790">
      <w:pPr>
        <w:ind w:left="0" w:right="0"/>
        <w:rPr>
          <w:rFonts w:cs="Times New Roman"/>
          <w:noProof/>
        </w:rPr>
      </w:pPr>
      <w:r>
        <w:rPr>
          <w:b/>
          <w:bCs/>
          <w:noProof/>
          <w:color w:val="4472C4" w:themeColor="accent1"/>
          <w:u w:val="single"/>
        </w:rPr>
        <w:t xml:space="preserve">W okresie </w:t>
      </w:r>
      <w:r w:rsidR="00350645">
        <w:rPr>
          <w:b/>
          <w:bCs/>
          <w:noProof/>
          <w:color w:val="4472C4" w:themeColor="accent1"/>
          <w:u w:val="single"/>
        </w:rPr>
        <w:t>12</w:t>
      </w:r>
      <w:r>
        <w:rPr>
          <w:b/>
          <w:bCs/>
          <w:noProof/>
          <w:color w:val="4472C4" w:themeColor="accent1"/>
          <w:u w:val="single"/>
        </w:rPr>
        <w:t xml:space="preserve"> miesięcy od daty </w:t>
      </w:r>
      <w:r w:rsidR="00BA5E7B">
        <w:rPr>
          <w:b/>
          <w:bCs/>
          <w:noProof/>
          <w:color w:val="4472C4" w:themeColor="accent1"/>
          <w:u w:val="single"/>
        </w:rPr>
        <w:t>zawarcia umowy</w:t>
      </w:r>
      <w:r w:rsidR="00242026">
        <w:rPr>
          <w:b/>
          <w:bCs/>
          <w:noProof/>
          <w:color w:val="4472C4" w:themeColor="accent1"/>
          <w:u w:val="single"/>
        </w:rPr>
        <w:t>.</w:t>
      </w:r>
      <w:r w:rsidR="00794AC1">
        <w:rPr>
          <w:noProof/>
          <w:color w:val="4472C4" w:themeColor="accent1"/>
        </w:rPr>
        <w:t xml:space="preserve"> </w:t>
      </w:r>
    </w:p>
    <w:p w14:paraId="088375F1" w14:textId="77777777" w:rsidR="00F04F75" w:rsidRPr="001D32F0" w:rsidRDefault="00F04F75" w:rsidP="00F9542C">
      <w:pPr>
        <w:rPr>
          <w:noProof/>
        </w:rPr>
      </w:pPr>
    </w:p>
    <w:p w14:paraId="36504CB5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color w:val="FF0000"/>
          <w:u w:val="single"/>
        </w:rPr>
      </w:pPr>
      <w:bookmarkStart w:id="28" w:name="_Toc120083447"/>
      <w:r w:rsidRPr="001D32F0">
        <w:rPr>
          <w:b/>
          <w:i/>
          <w:noProof/>
          <w:u w:val="single"/>
        </w:rPr>
        <w:t>VII. Podstawy wykluczenia, o których mowa w art. 108</w:t>
      </w:r>
      <w:r w:rsidR="00C41959" w:rsidRPr="001D32F0">
        <w:rPr>
          <w:b/>
          <w:i/>
          <w:noProof/>
          <w:u w:val="single"/>
        </w:rPr>
        <w:t xml:space="preserve"> ustawy PZP.</w:t>
      </w:r>
      <w:bookmarkEnd w:id="28"/>
    </w:p>
    <w:p w14:paraId="7F2B59D9" w14:textId="00D3B068" w:rsidR="00D93D3F" w:rsidRPr="001D32F0" w:rsidRDefault="00D93D3F">
      <w:pPr>
        <w:numPr>
          <w:ilvl w:val="1"/>
          <w:numId w:val="28"/>
        </w:numPr>
        <w:suppressAutoHyphens/>
        <w:spacing w:after="60"/>
        <w:ind w:left="284" w:right="0" w:hanging="284"/>
        <w:contextualSpacing/>
        <w:jc w:val="both"/>
        <w:textAlignment w:val="baseline"/>
        <w:rPr>
          <w:rFonts w:eastAsia="Arial"/>
          <w:noProof/>
          <w:kern w:val="1"/>
          <w:lang w:eastAsia="zh-CN" w:bidi="hi-IN"/>
        </w:rPr>
      </w:pPr>
      <w:r w:rsidRPr="001D32F0">
        <w:rPr>
          <w:rFonts w:eastAsia="Arial"/>
          <w:noProof/>
          <w:color w:val="000000"/>
          <w:kern w:val="1"/>
          <w:lang w:eastAsia="zh-CN" w:bidi="hi-IN"/>
        </w:rPr>
        <w:t xml:space="preserve">O udzielenie przedmiotowego zamówienia mogą ubiegać się </w:t>
      </w:r>
      <w:r w:rsidRPr="001D32F0">
        <w:rPr>
          <w:rFonts w:eastAsia="Arial"/>
          <w:b/>
          <w:noProof/>
          <w:color w:val="000000"/>
          <w:kern w:val="1"/>
          <w:lang w:eastAsia="zh-CN" w:bidi="hi-IN"/>
        </w:rPr>
        <w:t>Wykonawcy,</w:t>
      </w:r>
      <w:r w:rsidRPr="001D32F0">
        <w:rPr>
          <w:rFonts w:eastAsia="Arial"/>
          <w:noProof/>
          <w:color w:val="000000"/>
          <w:kern w:val="1"/>
          <w:lang w:eastAsia="zh-CN" w:bidi="hi-IN"/>
        </w:rPr>
        <w:t xml:space="preserve"> którzy nie podlegają wykluczeniu na podstawie art. 108 ust. 1 Ustawy.</w:t>
      </w:r>
    </w:p>
    <w:p w14:paraId="3E4096C4" w14:textId="77777777" w:rsidR="00D93D3F" w:rsidRPr="001D32F0" w:rsidRDefault="00D93D3F">
      <w:pPr>
        <w:pStyle w:val="Akapitzlist"/>
        <w:numPr>
          <w:ilvl w:val="1"/>
          <w:numId w:val="28"/>
        </w:numPr>
        <w:ind w:left="284" w:hanging="284"/>
        <w:rPr>
          <w:rFonts w:eastAsia="Arial"/>
          <w:noProof/>
          <w:kern w:val="1"/>
          <w:sz w:val="18"/>
          <w:lang w:eastAsia="zh-CN" w:bidi="hi-IN"/>
        </w:rPr>
      </w:pPr>
      <w:r w:rsidRPr="001D32F0">
        <w:rPr>
          <w:rFonts w:eastAsia="Arial"/>
          <w:noProof/>
          <w:kern w:val="1"/>
          <w:sz w:val="18"/>
          <w:lang w:eastAsia="zh-CN" w:bidi="hi-IN"/>
        </w:rPr>
        <w:t>Zamawiający nie przewiduje wykluczenia wykonawcy na podstawie art. 109 ust. 1 Pzp.</w:t>
      </w:r>
    </w:p>
    <w:p w14:paraId="3D22DE28" w14:textId="77777777" w:rsidR="00D93D3F" w:rsidRPr="001D32F0" w:rsidRDefault="00D93D3F">
      <w:pPr>
        <w:numPr>
          <w:ilvl w:val="1"/>
          <w:numId w:val="28"/>
        </w:numPr>
        <w:suppressAutoHyphens/>
        <w:spacing w:after="60"/>
        <w:ind w:left="284" w:right="0" w:hanging="284"/>
        <w:contextualSpacing/>
        <w:jc w:val="both"/>
        <w:textAlignment w:val="baseline"/>
        <w:rPr>
          <w:rFonts w:eastAsia="Arial"/>
          <w:noProof/>
          <w:color w:val="000000"/>
          <w:kern w:val="1"/>
          <w:lang w:eastAsia="zh-CN" w:bidi="hi-IN"/>
        </w:rPr>
      </w:pPr>
      <w:r w:rsidRPr="001D32F0">
        <w:rPr>
          <w:rFonts w:eastAsia="Arial"/>
          <w:noProof/>
          <w:kern w:val="1"/>
          <w:lang w:eastAsia="zh-CN" w:bidi="hi-IN"/>
        </w:rPr>
        <w:t xml:space="preserve">Jeżeli Wykonawca </w:t>
      </w:r>
      <w:r w:rsidRPr="001D32F0">
        <w:rPr>
          <w:rFonts w:eastAsia="Arial"/>
          <w:b/>
          <w:noProof/>
          <w:kern w:val="1"/>
          <w:lang w:eastAsia="zh-CN" w:bidi="hi-IN"/>
        </w:rPr>
        <w:t>polega na zdolnościach lub sytuacji podm</w:t>
      </w:r>
      <w:r w:rsidRPr="001D32F0">
        <w:rPr>
          <w:rFonts w:eastAsia="Arial"/>
          <w:b/>
          <w:noProof/>
          <w:color w:val="000000"/>
          <w:kern w:val="1"/>
          <w:lang w:eastAsia="zh-CN" w:bidi="hi-IN"/>
        </w:rPr>
        <w:t>iotów</w:t>
      </w:r>
      <w:r w:rsidRPr="001D32F0">
        <w:rPr>
          <w:rFonts w:eastAsia="Arial"/>
          <w:noProof/>
          <w:color w:val="000000"/>
          <w:kern w:val="1"/>
          <w:lang w:eastAsia="zh-CN" w:bidi="hi-IN"/>
        </w:rPr>
        <w:t xml:space="preserve"> udostępniających zasoby Zamawiający zbada, czy nie zachodzą wobec tego podmiotu podstawy wykluczenia, które zostały przewidziane względem Wykonawcy.</w:t>
      </w:r>
    </w:p>
    <w:p w14:paraId="7DB175FA" w14:textId="77777777" w:rsidR="00D93D3F" w:rsidRPr="001D32F0" w:rsidRDefault="00D93D3F">
      <w:pPr>
        <w:numPr>
          <w:ilvl w:val="1"/>
          <w:numId w:val="28"/>
        </w:numPr>
        <w:suppressAutoHyphens/>
        <w:spacing w:after="60"/>
        <w:ind w:left="284" w:right="0" w:hanging="284"/>
        <w:contextualSpacing/>
        <w:jc w:val="both"/>
        <w:textAlignment w:val="baseline"/>
        <w:rPr>
          <w:rFonts w:eastAsia="Arial"/>
          <w:noProof/>
          <w:color w:val="000000"/>
          <w:kern w:val="1"/>
          <w:lang w:eastAsia="zh-CN" w:bidi="hi-IN"/>
        </w:rPr>
      </w:pPr>
      <w:r w:rsidRPr="001D32F0">
        <w:rPr>
          <w:rFonts w:eastAsia="Arial"/>
          <w:noProof/>
          <w:color w:val="000000"/>
          <w:kern w:val="1"/>
          <w:lang w:eastAsia="zh-CN" w:bidi="hi-IN"/>
        </w:rPr>
        <w:t xml:space="preserve">W przypadku </w:t>
      </w:r>
      <w:r w:rsidRPr="001D32F0">
        <w:rPr>
          <w:rFonts w:eastAsia="Arial"/>
          <w:b/>
          <w:noProof/>
          <w:color w:val="000000"/>
          <w:kern w:val="1"/>
          <w:lang w:eastAsia="zh-CN" w:bidi="hi-IN"/>
        </w:rPr>
        <w:t>wspólnego ubiegania się Wykonawców</w:t>
      </w:r>
      <w:r w:rsidRPr="001D32F0">
        <w:rPr>
          <w:rFonts w:eastAsia="Arial"/>
          <w:noProof/>
          <w:color w:val="000000"/>
          <w:kern w:val="1"/>
          <w:lang w:eastAsia="zh-CN" w:bidi="hi-IN"/>
        </w:rPr>
        <w:t xml:space="preserve"> o udzielenie zamówienia Zamawiający bada, czy nie zachodzą podstawy wykluczenia wobec każdego z tych Wykonawców.</w:t>
      </w:r>
    </w:p>
    <w:p w14:paraId="1C07E2AC" w14:textId="77777777" w:rsidR="00D93D3F" w:rsidRPr="001D32F0" w:rsidRDefault="00D93D3F">
      <w:pPr>
        <w:numPr>
          <w:ilvl w:val="1"/>
          <w:numId w:val="28"/>
        </w:numPr>
        <w:suppressAutoHyphens/>
        <w:spacing w:after="60"/>
        <w:ind w:left="284" w:right="0" w:hanging="284"/>
        <w:jc w:val="both"/>
        <w:textAlignment w:val="baseline"/>
        <w:rPr>
          <w:rFonts w:eastAsia="Arial"/>
          <w:b/>
          <w:bCs/>
          <w:noProof/>
          <w:kern w:val="1"/>
          <w:lang w:eastAsia="zh-CN" w:bidi="hi-IN"/>
        </w:rPr>
      </w:pPr>
      <w:r w:rsidRPr="001D32F0">
        <w:rPr>
          <w:rFonts w:eastAsia="Arial"/>
          <w:bCs/>
          <w:noProof/>
          <w:kern w:val="1"/>
          <w:lang w:eastAsia="zh-CN" w:bidi="hi-IN"/>
        </w:rPr>
        <w:t xml:space="preserve">Jeżeli Wykonawcy zamierza powierzyć wykonanie części zamówienia </w:t>
      </w:r>
      <w:r w:rsidRPr="001D32F0">
        <w:rPr>
          <w:rFonts w:eastAsia="Arial"/>
          <w:b/>
          <w:bCs/>
          <w:noProof/>
          <w:kern w:val="1"/>
          <w:lang w:eastAsia="zh-CN" w:bidi="hi-IN"/>
        </w:rPr>
        <w:t>Podwykonawcy,</w:t>
      </w:r>
      <w:r w:rsidRPr="001D32F0">
        <w:rPr>
          <w:rFonts w:eastAsia="Arial"/>
          <w:bCs/>
          <w:noProof/>
          <w:kern w:val="1"/>
          <w:lang w:eastAsia="zh-CN" w:bidi="hi-IN"/>
        </w:rPr>
        <w:t xml:space="preserve"> </w:t>
      </w:r>
      <w:r w:rsidRPr="001D32F0">
        <w:rPr>
          <w:rFonts w:eastAsia="Arial"/>
          <w:noProof/>
          <w:color w:val="000000"/>
          <w:kern w:val="1"/>
          <w:lang w:eastAsia="zh-CN" w:bidi="hi-IN"/>
        </w:rPr>
        <w:t xml:space="preserve">Zamawiający zbada, czy nie zachodzą wobec tego Podwykonawcy podstawy wykluczenia, które zostały przewidziane względem Wykonawcy. </w:t>
      </w:r>
    </w:p>
    <w:p w14:paraId="5EAC5C36" w14:textId="77777777" w:rsidR="008F0051" w:rsidRPr="001D32F0" w:rsidRDefault="008F0051" w:rsidP="008F0051">
      <w:pPr>
        <w:rPr>
          <w:noProof/>
        </w:rPr>
      </w:pPr>
    </w:p>
    <w:p w14:paraId="75F1033D" w14:textId="522B46C0" w:rsidR="00242026" w:rsidRDefault="00242026" w:rsidP="00242026">
      <w:pPr>
        <w:keepNext/>
        <w:ind w:left="0" w:right="0"/>
        <w:outlineLvl w:val="1"/>
        <w:rPr>
          <w:b/>
          <w:i/>
          <w:noProof/>
          <w:u w:val="single"/>
        </w:rPr>
      </w:pPr>
      <w:bookmarkStart w:id="29" w:name="_Toc107566804"/>
      <w:bookmarkStart w:id="30" w:name="_Toc120083448"/>
      <w:r w:rsidRPr="00D731DF">
        <w:rPr>
          <w:b/>
          <w:i/>
          <w:noProof/>
          <w:u w:val="single"/>
        </w:rPr>
        <w:t>VIII.  Informacja o warunkach udziału w postępowaniu o udzielenie zamówienia</w:t>
      </w:r>
      <w:bookmarkEnd w:id="29"/>
      <w:bookmarkEnd w:id="30"/>
    </w:p>
    <w:p w14:paraId="2088F857" w14:textId="77777777" w:rsidR="00CD241F" w:rsidRPr="001D32F0" w:rsidRDefault="00CD241F" w:rsidP="00CD241F">
      <w:pPr>
        <w:rPr>
          <w:noProof/>
        </w:rPr>
      </w:pPr>
      <w:r w:rsidRPr="001D32F0">
        <w:rPr>
          <w:noProof/>
        </w:rPr>
        <w:t>Zamawiający nie określa warunków udziału w postępowaniu.</w:t>
      </w:r>
    </w:p>
    <w:p w14:paraId="6146075E" w14:textId="77777777" w:rsidR="00CD241F" w:rsidRPr="00D731DF" w:rsidRDefault="00CD241F" w:rsidP="00242026">
      <w:pPr>
        <w:keepNext/>
        <w:ind w:left="0" w:right="0"/>
        <w:outlineLvl w:val="1"/>
        <w:rPr>
          <w:b/>
          <w:i/>
          <w:noProof/>
          <w:u w:val="single"/>
        </w:rPr>
      </w:pPr>
    </w:p>
    <w:p w14:paraId="07744B11" w14:textId="77777777" w:rsidR="00E56E33" w:rsidRPr="00D731DF" w:rsidRDefault="00E56E33" w:rsidP="00E56E33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1" w:name="_Toc107566805"/>
      <w:bookmarkStart w:id="32" w:name="_Toc120083449"/>
      <w:r w:rsidRPr="00D731DF">
        <w:rPr>
          <w:b/>
          <w:i/>
          <w:noProof/>
          <w:u w:val="single"/>
        </w:rPr>
        <w:t>IX.  Wykaz podmiotowych środków dowodowych</w:t>
      </w:r>
      <w:bookmarkEnd w:id="31"/>
      <w:bookmarkEnd w:id="32"/>
    </w:p>
    <w:p w14:paraId="2B2198A0" w14:textId="77777777" w:rsidR="00FF0D0A" w:rsidRPr="001D32F0" w:rsidRDefault="00FF0D0A" w:rsidP="00FF0D0A">
      <w:pPr>
        <w:numPr>
          <w:ilvl w:val="0"/>
          <w:numId w:val="29"/>
        </w:numPr>
        <w:ind w:left="426" w:hanging="426"/>
        <w:rPr>
          <w:noProof/>
        </w:rPr>
      </w:pPr>
      <w:bookmarkStart w:id="33" w:name="_Toc120083450"/>
      <w:r w:rsidRPr="001D32F0">
        <w:rPr>
          <w:noProof/>
        </w:rPr>
        <w:t>Działając w oparciu o art. 139 ust. 1 Pzp, zamawiający najpierw dokona badania i oceny ofert, a następnie przeprowadzi kwalifikację podmiotową wykonawcy, którego oferta została najwyżej oceniona, w zakresie braku podstaw wykluczenia.</w:t>
      </w:r>
    </w:p>
    <w:p w14:paraId="42E8FB1B" w14:textId="77777777" w:rsidR="00FF0D0A" w:rsidRPr="001D32F0" w:rsidRDefault="00FF0D0A" w:rsidP="00FF0D0A">
      <w:pPr>
        <w:numPr>
          <w:ilvl w:val="0"/>
          <w:numId w:val="29"/>
        </w:numPr>
        <w:ind w:left="426" w:hanging="426"/>
        <w:rPr>
          <w:noProof/>
        </w:rPr>
      </w:pPr>
      <w:r w:rsidRPr="001D32F0">
        <w:rPr>
          <w:noProof/>
        </w:rPr>
        <w:t>Wykonawca, którego oferta zostanie oceniona najwyżej zostanie wezwany do złożenia dowodu tymczasowo potwierdzającego brak podstaw wykluczenia, w postaci oświadczenia o niepodleganiu na dzień składania ofert wykluczeniu w zakresie wskazanym przez zamawiającego w cz.VII SWZ.</w:t>
      </w:r>
    </w:p>
    <w:p w14:paraId="7EF6117F" w14:textId="77777777" w:rsidR="00FF0D0A" w:rsidRPr="001D32F0" w:rsidRDefault="00FF0D0A" w:rsidP="00FF0D0A">
      <w:pPr>
        <w:numPr>
          <w:ilvl w:val="0"/>
          <w:numId w:val="29"/>
        </w:numPr>
        <w:ind w:left="426" w:right="0" w:hanging="426"/>
        <w:rPr>
          <w:noProof/>
        </w:rPr>
      </w:pPr>
      <w:r w:rsidRPr="001D32F0">
        <w:rPr>
          <w:noProof/>
        </w:rPr>
        <w:t>Oświadczenie, o którym mowa w pkt. 2, składa się na formularzu jednolitego europejskiego dokumentu zamówienia, sporządzonym zgodnie ze wzorem standardowego formularza określonego w rozporządzeniu wykonawczym Komisji (UE) 2016/7 z dnia 5 stycznia 2016 r. ustanawiającym standardowy formularz jednolitego europejskiego dokumentu zamówienia (Dz. Urz. UE L 3 z 06.01.2016, str. 16), zwanego dalej „JEDZ”.</w:t>
      </w:r>
    </w:p>
    <w:p w14:paraId="410A3B69" w14:textId="77777777" w:rsidR="00FF0D0A" w:rsidRPr="001D32F0" w:rsidRDefault="00FF0D0A" w:rsidP="00FF0D0A">
      <w:pPr>
        <w:tabs>
          <w:tab w:val="left" w:pos="426"/>
        </w:tabs>
        <w:ind w:left="426"/>
        <w:rPr>
          <w:noProof/>
          <w:lang w:eastAsia="zh-CN"/>
        </w:rPr>
      </w:pPr>
      <w:r w:rsidRPr="001D32F0">
        <w:rPr>
          <w:noProof/>
        </w:rPr>
        <w:t>W celu edycji i wypełnienia JEDZ (załącznik nr 1a do SWZ) wykonawca:</w:t>
      </w:r>
    </w:p>
    <w:p w14:paraId="4095F1CD" w14:textId="77777777" w:rsidR="00FF0D0A" w:rsidRPr="001D32F0" w:rsidRDefault="00FF0D0A" w:rsidP="00FF0D0A">
      <w:pPr>
        <w:numPr>
          <w:ilvl w:val="0"/>
          <w:numId w:val="17"/>
        </w:numPr>
        <w:suppressAutoHyphens/>
        <w:ind w:left="709" w:right="0" w:hanging="283"/>
        <w:rPr>
          <w:noProof/>
        </w:rPr>
      </w:pPr>
      <w:r w:rsidRPr="001D32F0">
        <w:rPr>
          <w:noProof/>
        </w:rPr>
        <w:t>pobierze opublikowany na stronie zamawiającego plik JEDZ, klikając na nim prawym przyciskiem myszy i akceptując opcję „zapisz element docelowy jako”  zapisze na dysku twardym swojego komputera:</w:t>
      </w:r>
    </w:p>
    <w:p w14:paraId="536A2A53" w14:textId="77777777" w:rsidR="00FF0D0A" w:rsidRPr="001D32F0" w:rsidRDefault="00FF0D0A" w:rsidP="00FF0D0A">
      <w:pPr>
        <w:numPr>
          <w:ilvl w:val="0"/>
          <w:numId w:val="17"/>
        </w:numPr>
        <w:suppressAutoHyphens/>
        <w:ind w:left="709" w:right="0" w:hanging="283"/>
        <w:rPr>
          <w:noProof/>
        </w:rPr>
      </w:pPr>
      <w:r w:rsidRPr="001D32F0">
        <w:rPr>
          <w:noProof/>
        </w:rPr>
        <w:lastRenderedPageBreak/>
        <w:t xml:space="preserve">skopiuje link </w:t>
      </w:r>
      <w:hyperlink r:id="rId13" w:history="1">
        <w:r w:rsidRPr="001D32F0">
          <w:rPr>
            <w:noProof/>
            <w:color w:val="0000FF"/>
            <w:u w:val="single"/>
          </w:rPr>
          <w:t>https://espd.uzp.gov.pl/filter?lang=pl</w:t>
        </w:r>
      </w:hyperlink>
      <w:r w:rsidRPr="001D32F0">
        <w:rPr>
          <w:noProof/>
        </w:rPr>
        <w:t xml:space="preserve"> do paska adresu przeglądarki internetowej i otworzy stronę umożliwiającą elektroniczną edycję dokumentu JEDZ.</w:t>
      </w:r>
    </w:p>
    <w:p w14:paraId="2AE69EBA" w14:textId="77777777" w:rsidR="00FF0D0A" w:rsidRPr="001D32F0" w:rsidRDefault="00FF0D0A" w:rsidP="00FF0D0A">
      <w:pPr>
        <w:numPr>
          <w:ilvl w:val="0"/>
          <w:numId w:val="17"/>
        </w:numPr>
        <w:suppressAutoHyphens/>
        <w:ind w:left="709" w:right="0" w:hanging="283"/>
        <w:rPr>
          <w:noProof/>
        </w:rPr>
      </w:pPr>
      <w:r w:rsidRPr="001D32F0">
        <w:rPr>
          <w:noProof/>
        </w:rPr>
        <w:t>postępuje zgodnie z kolejnymi poleceniami, zaimportuje zapisany wcześniej plik JEDZ, zaznaczając opcję „jestem wykonawcą”.</w:t>
      </w:r>
    </w:p>
    <w:p w14:paraId="6C64009D" w14:textId="77777777" w:rsidR="00FF0D0A" w:rsidRPr="001D32F0" w:rsidRDefault="00FF0D0A" w:rsidP="00FF0D0A">
      <w:pPr>
        <w:numPr>
          <w:ilvl w:val="0"/>
          <w:numId w:val="17"/>
        </w:numPr>
        <w:suppressAutoHyphens/>
        <w:ind w:left="709" w:right="0" w:hanging="283"/>
        <w:rPr>
          <w:noProof/>
        </w:rPr>
      </w:pPr>
      <w:r w:rsidRPr="001D32F0">
        <w:rPr>
          <w:noProof/>
        </w:rPr>
        <w:t xml:space="preserve">JEDZ, po wypełnieniu, może zostać zapisany w formacie pdf. </w:t>
      </w:r>
    </w:p>
    <w:p w14:paraId="537865F8" w14:textId="77777777" w:rsidR="00FF0D0A" w:rsidRPr="001D32F0" w:rsidRDefault="00FF0D0A" w:rsidP="00FF0D0A">
      <w:pPr>
        <w:numPr>
          <w:ilvl w:val="0"/>
          <w:numId w:val="29"/>
        </w:numPr>
        <w:ind w:left="426" w:right="0" w:hanging="426"/>
        <w:rPr>
          <w:noProof/>
        </w:rPr>
      </w:pPr>
      <w:r w:rsidRPr="001D32F0">
        <w:rPr>
          <w:b/>
          <w:bCs/>
          <w:noProof/>
        </w:rPr>
        <w:t>W przypadku wspólnego ubiegania się o zamówienie przez wykonawców</w:t>
      </w:r>
      <w:r w:rsidRPr="001D32F0">
        <w:rPr>
          <w:noProof/>
        </w:rPr>
        <w:t>, oświadczenie JEDZ składa każdy z wykonawców. Oświadczenie te potwierdza brak podstaw wykluczenia oraz spełnianie warunków udziału w postępowaniu lub kryteriów selekcji w zakresie, w jakim każdy z wykonawców wykazuje spełnianie warunków udziału w postępowaniu lub kryteriów selekcji.</w:t>
      </w:r>
    </w:p>
    <w:p w14:paraId="4CECBA54" w14:textId="77777777" w:rsidR="00FF0D0A" w:rsidRPr="001D32F0" w:rsidRDefault="00FF0D0A" w:rsidP="00FF0D0A">
      <w:pPr>
        <w:numPr>
          <w:ilvl w:val="0"/>
          <w:numId w:val="29"/>
        </w:numPr>
        <w:ind w:left="426" w:hanging="426"/>
        <w:rPr>
          <w:noProof/>
        </w:rPr>
      </w:pPr>
      <w:r w:rsidRPr="001D32F0">
        <w:rPr>
          <w:noProof/>
        </w:rPr>
        <w:t xml:space="preserve">Wykaz  </w:t>
      </w:r>
      <w:r w:rsidRPr="001D32F0">
        <w:rPr>
          <w:noProof/>
          <w:u w:val="single"/>
        </w:rPr>
        <w:t>podmiotowych środków dowodowych</w:t>
      </w:r>
      <w:r w:rsidRPr="001D32F0">
        <w:rPr>
          <w:noProof/>
        </w:rPr>
        <w:t xml:space="preserve"> na potwierdzenie braku podstaw wykluczenia:</w:t>
      </w:r>
    </w:p>
    <w:p w14:paraId="30B4FD30" w14:textId="77777777" w:rsidR="00FF0D0A" w:rsidRPr="001D32F0" w:rsidRDefault="00FF0D0A" w:rsidP="00FF0D0A">
      <w:pPr>
        <w:pStyle w:val="Akapitzlist"/>
        <w:numPr>
          <w:ilvl w:val="0"/>
          <w:numId w:val="54"/>
        </w:numPr>
        <w:ind w:left="709" w:hanging="283"/>
        <w:rPr>
          <w:b/>
          <w:bCs/>
          <w:noProof/>
          <w:sz w:val="18"/>
        </w:rPr>
      </w:pPr>
      <w:r w:rsidRPr="001D32F0">
        <w:rPr>
          <w:b/>
          <w:bCs/>
          <w:noProof/>
          <w:sz w:val="18"/>
        </w:rPr>
        <w:t>oświadczenie o przynależności lub braku przynależności do tej samej grupy kapitałowej , o której mowa w art 108 ust.1 pkt 5 ustawy Pzp,</w:t>
      </w:r>
    </w:p>
    <w:p w14:paraId="2A61D7A8" w14:textId="77777777" w:rsidR="00FF0D0A" w:rsidRPr="001D32F0" w:rsidRDefault="00FF0D0A" w:rsidP="00FF0D0A">
      <w:pPr>
        <w:numPr>
          <w:ilvl w:val="0"/>
          <w:numId w:val="29"/>
        </w:numPr>
        <w:ind w:left="426" w:hanging="426"/>
        <w:rPr>
          <w:noProof/>
        </w:rPr>
      </w:pPr>
      <w:r w:rsidRPr="001D32F0">
        <w:rPr>
          <w:noProof/>
        </w:rPr>
        <w:t>Zamawiający przed wyborem najkorzystniejszej oferty wezwie wykonawcę, którego oferta została najwyżej oceniona, do złożenia w wyznaczonym terminie, nie krótszym niż 10 dni:</w:t>
      </w:r>
    </w:p>
    <w:p w14:paraId="069B0ADF" w14:textId="77777777" w:rsidR="00FF0D0A" w:rsidRPr="001D32F0" w:rsidRDefault="00FF0D0A" w:rsidP="00FF0D0A">
      <w:pPr>
        <w:pStyle w:val="Akapitzlist"/>
        <w:numPr>
          <w:ilvl w:val="0"/>
          <w:numId w:val="20"/>
        </w:numPr>
        <w:rPr>
          <w:b/>
          <w:bCs/>
          <w:noProof/>
          <w:sz w:val="18"/>
        </w:rPr>
      </w:pPr>
      <w:r w:rsidRPr="001D32F0">
        <w:rPr>
          <w:b/>
          <w:bCs/>
          <w:noProof/>
          <w:sz w:val="18"/>
        </w:rPr>
        <w:t>oświadczenia JEDZ,</w:t>
      </w:r>
    </w:p>
    <w:p w14:paraId="04FCC164" w14:textId="77777777" w:rsidR="00FF0D0A" w:rsidRPr="001D32F0" w:rsidRDefault="00FF0D0A" w:rsidP="00FF0D0A">
      <w:pPr>
        <w:pStyle w:val="Akapitzlist"/>
        <w:numPr>
          <w:ilvl w:val="0"/>
          <w:numId w:val="20"/>
        </w:numPr>
        <w:rPr>
          <w:b/>
          <w:bCs/>
          <w:noProof/>
          <w:sz w:val="18"/>
        </w:rPr>
      </w:pPr>
      <w:r w:rsidRPr="001D32F0">
        <w:rPr>
          <w:b/>
          <w:bCs/>
          <w:noProof/>
          <w:sz w:val="18"/>
        </w:rPr>
        <w:t>podmiotowego środka dowodowego, o którym mowa w pkt 5.</w:t>
      </w:r>
    </w:p>
    <w:p w14:paraId="6F93CB87" w14:textId="77777777" w:rsidR="00FF0D0A" w:rsidRPr="001D32F0" w:rsidRDefault="00FF0D0A" w:rsidP="00FF0D0A">
      <w:pPr>
        <w:pStyle w:val="Akapitzlist"/>
        <w:numPr>
          <w:ilvl w:val="0"/>
          <w:numId w:val="21"/>
        </w:numPr>
        <w:ind w:left="426" w:hanging="426"/>
        <w:rPr>
          <w:noProof/>
          <w:sz w:val="18"/>
        </w:rPr>
      </w:pPr>
      <w:r w:rsidRPr="001D32F0">
        <w:rPr>
          <w:noProof/>
          <w:sz w:val="18"/>
        </w:rPr>
        <w:t>Jeżeli wykonawca, o którym mowa w pkt. 6  nie złożył oświadczenia JEDZ, podmiotowych środków dowodowych, innych dokumentów lub oświadczeń składanych w postępowaniu lub są one niekompletne lub zawierają błędy, zamawiający wezwie go ich złożenia, poprawienia lub uzupełnienia w wyznaczonym terminie (art. 128 ust. 1 PZP).</w:t>
      </w:r>
    </w:p>
    <w:p w14:paraId="13F3EEB6" w14:textId="77777777" w:rsidR="00FF0D0A" w:rsidRPr="001D32F0" w:rsidRDefault="00FF0D0A" w:rsidP="00FF0D0A">
      <w:pPr>
        <w:numPr>
          <w:ilvl w:val="0"/>
          <w:numId w:val="21"/>
        </w:numPr>
        <w:ind w:left="426" w:hanging="426"/>
        <w:rPr>
          <w:noProof/>
        </w:rPr>
      </w:pPr>
      <w:r w:rsidRPr="001D32F0">
        <w:rPr>
          <w:noProof/>
        </w:rPr>
        <w:t>Jeżeli jest to niezbędne do zapewnienia odpowiedniego przebiegu postępowania o udzielenie zamówienia, zamawiający może na każdym etapie postępowania, w tym na etapie składania wniosków o dopuszczenie do udziału w postępowaniu lub wezwać wykonawców do złożenia wszystkich lub niektórych podmiotowych środków dowodowych aktualnych na dzień ich złożenia.</w:t>
      </w:r>
    </w:p>
    <w:p w14:paraId="1019688E" w14:textId="77777777" w:rsidR="00FF0D0A" w:rsidRPr="001D32F0" w:rsidRDefault="00FF0D0A" w:rsidP="00FF0D0A">
      <w:pPr>
        <w:numPr>
          <w:ilvl w:val="0"/>
          <w:numId w:val="21"/>
        </w:numPr>
        <w:ind w:left="426" w:hanging="426"/>
        <w:rPr>
          <w:noProof/>
        </w:rPr>
      </w:pPr>
      <w:r w:rsidRPr="001D32F0">
        <w:rPr>
          <w:noProof/>
        </w:rPr>
        <w:t xml:space="preserve">W przypadku Wykonawców wspólnie ubiegających się o udzielenie zamówienia podmiotowe środki dowodowe na potwierdzenie braku podstaw wykluczenia, składa każdy z wykonawców występujących wspólnie. </w:t>
      </w:r>
    </w:p>
    <w:p w14:paraId="39CCB80C" w14:textId="77777777" w:rsidR="00FF0D0A" w:rsidRPr="001D32F0" w:rsidRDefault="00FF0D0A" w:rsidP="00FF0D0A">
      <w:pPr>
        <w:numPr>
          <w:ilvl w:val="0"/>
          <w:numId w:val="21"/>
        </w:numPr>
        <w:ind w:left="426" w:hanging="426"/>
        <w:rPr>
          <w:noProof/>
        </w:rPr>
      </w:pPr>
      <w:r w:rsidRPr="001D32F0">
        <w:rPr>
          <w:noProof/>
        </w:rPr>
        <w:t>Wykonawca nie jest zobowiązany do złożenia podmiotowych środków dowodowych, które Zamawiający posiada, jeżeli Wykonawca wskaże te środki oraz potwierdzi ich prawidłowość i aktualność.</w:t>
      </w:r>
    </w:p>
    <w:p w14:paraId="7DBD817E" w14:textId="77777777" w:rsidR="00FF0D0A" w:rsidRPr="001D32F0" w:rsidRDefault="00FF0D0A" w:rsidP="00FF0D0A">
      <w:pPr>
        <w:numPr>
          <w:ilvl w:val="0"/>
          <w:numId w:val="21"/>
        </w:numPr>
        <w:ind w:left="426" w:hanging="426"/>
        <w:rPr>
          <w:noProof/>
        </w:rPr>
      </w:pPr>
      <w:r w:rsidRPr="001D32F0">
        <w:rPr>
          <w:noProof/>
        </w:rPr>
        <w:t>Jeżeli zachodzą uzasadnione podstawy do uznania, że złożone uprzednio podmiotowe środki dowodowe nie są już aktualne, Zamawiający może w każdym czasie wezwać Wykonawcę lub Wykonawców do złożenia wszystkich lub niektórych podmiotowych środków dowodowych, aktualnych na dzień ich złożenia.</w:t>
      </w:r>
    </w:p>
    <w:p w14:paraId="2A5675AF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r w:rsidRPr="001D32F0">
        <w:rPr>
          <w:b/>
          <w:i/>
          <w:noProof/>
          <w:u w:val="single"/>
        </w:rPr>
        <w:t>X.  Informacje o środkach komunikacji elektronicznej, przy użyciu których zamawiający będzie komunikował się z wykonawcami, oraz informacje o wymaganiach technicznych i organizacyjnych sporządzania, wysyłania i odbierania korespondencji elektronicznej</w:t>
      </w:r>
      <w:bookmarkEnd w:id="33"/>
    </w:p>
    <w:p w14:paraId="51ED86C7" w14:textId="77777777" w:rsidR="00F04F75" w:rsidRPr="001D32F0" w:rsidRDefault="00F04F75" w:rsidP="00F9542C">
      <w:pPr>
        <w:rPr>
          <w:noProof/>
        </w:rPr>
      </w:pPr>
    </w:p>
    <w:p w14:paraId="4CD998A3" w14:textId="77777777" w:rsidR="001A5D4B" w:rsidRPr="001D32F0" w:rsidRDefault="001A5D4B" w:rsidP="001A5D4B">
      <w:pPr>
        <w:numPr>
          <w:ilvl w:val="0"/>
          <w:numId w:val="9"/>
        </w:numPr>
        <w:rPr>
          <w:noProof/>
          <w:lang w:bidi="pl-PL"/>
        </w:rPr>
      </w:pPr>
      <w:r w:rsidRPr="001D32F0">
        <w:rPr>
          <w:noProof/>
          <w:lang w:bidi="pl-PL"/>
        </w:rPr>
        <w:t xml:space="preserve">W postępowaniu o udzielenie zamówienia komunikacja między zamawiającym a wykonawcami odbywa się drogą elektroniczną przy użyciu portalu zakupowego zamawiającego </w:t>
      </w:r>
      <w:hyperlink r:id="rId14" w:history="1">
        <w:r w:rsidRPr="001D32F0">
          <w:rPr>
            <w:rStyle w:val="Hipercze"/>
            <w:noProof/>
            <w:lang w:bidi="pl-PL"/>
          </w:rPr>
          <w:t>https://zamowienia.szpitalciechanow.com.pl/</w:t>
        </w:r>
      </w:hyperlink>
      <w:r w:rsidRPr="001D32F0">
        <w:rPr>
          <w:noProof/>
          <w:lang w:bidi="pl-PL"/>
        </w:rPr>
        <w:t xml:space="preserve"> , zwanym dalej portalem.</w:t>
      </w:r>
    </w:p>
    <w:p w14:paraId="52C17C5B" w14:textId="77777777" w:rsidR="001A5D4B" w:rsidRPr="001D32F0" w:rsidRDefault="001A5D4B" w:rsidP="001A5D4B">
      <w:pPr>
        <w:numPr>
          <w:ilvl w:val="0"/>
          <w:numId w:val="9"/>
        </w:numPr>
        <w:rPr>
          <w:noProof/>
          <w:lang w:bidi="pl-PL"/>
        </w:rPr>
      </w:pPr>
      <w:r w:rsidRPr="001D32F0">
        <w:rPr>
          <w:noProof/>
          <w:lang w:bidi="pl-PL"/>
        </w:rPr>
        <w:t>Wykonawca zamierzający wziąć udział w postępowaniu o udzielenie zamówienia publicznego, musi posiadać konto w portalu.</w:t>
      </w:r>
    </w:p>
    <w:p w14:paraId="63CC9269" w14:textId="77777777" w:rsidR="001A5D4B" w:rsidRPr="001D32F0" w:rsidRDefault="001A5D4B" w:rsidP="001A5D4B">
      <w:pPr>
        <w:numPr>
          <w:ilvl w:val="0"/>
          <w:numId w:val="9"/>
        </w:numPr>
        <w:rPr>
          <w:noProof/>
          <w:lang w:bidi="pl-PL"/>
        </w:rPr>
      </w:pPr>
      <w:r w:rsidRPr="001D32F0">
        <w:rPr>
          <w:noProof/>
          <w:lang w:bidi="pl-PL"/>
        </w:rPr>
        <w:t>Wykonawca posiadający konto w portalu ma możliwość kierowania do zamawiającego korespondencji,  złożenia oferty, jej zmiany  lub wycofania.</w:t>
      </w:r>
    </w:p>
    <w:p w14:paraId="3A19C0CE" w14:textId="77777777" w:rsidR="001A5D4B" w:rsidRPr="001D32F0" w:rsidRDefault="001A5D4B" w:rsidP="001A5D4B">
      <w:pPr>
        <w:numPr>
          <w:ilvl w:val="0"/>
          <w:numId w:val="9"/>
        </w:numPr>
        <w:rPr>
          <w:noProof/>
          <w:lang w:bidi="pl-PL"/>
        </w:rPr>
      </w:pPr>
      <w:r w:rsidRPr="001D32F0">
        <w:rPr>
          <w:noProof/>
          <w:lang w:bidi="pl-PL"/>
        </w:rPr>
        <w:t>Brak konta w portalu umożliwia jedynie przeglądanie opublikowanych postępowań oraz pobranie opublikowanej dokumentacji postępowania.</w:t>
      </w:r>
    </w:p>
    <w:p w14:paraId="09065F94" w14:textId="77777777" w:rsidR="001A5D4B" w:rsidRPr="001D32F0" w:rsidRDefault="001A5D4B" w:rsidP="001A5D4B">
      <w:pPr>
        <w:numPr>
          <w:ilvl w:val="0"/>
          <w:numId w:val="9"/>
        </w:numPr>
        <w:rPr>
          <w:noProof/>
          <w:lang w:bidi="pl-PL"/>
        </w:rPr>
      </w:pPr>
      <w:r w:rsidRPr="001D32F0">
        <w:rPr>
          <w:noProof/>
          <w:lang w:bidi="pl-PL"/>
        </w:rPr>
        <w:t>Wymagania techniczne i formalne dotyczące komunikacji elektronicznej opisane zostały w regulaminie korzystania z portalu oraz instrukcji ofertowania elektronicznego, która w postaci pliku Word jest publikowana razem z dokumentacją postępowania.</w:t>
      </w:r>
    </w:p>
    <w:p w14:paraId="548D61D8" w14:textId="77777777" w:rsidR="001A5D4B" w:rsidRPr="001D32F0" w:rsidRDefault="001A5D4B" w:rsidP="001A5D4B">
      <w:pPr>
        <w:numPr>
          <w:ilvl w:val="0"/>
          <w:numId w:val="9"/>
        </w:numPr>
        <w:rPr>
          <w:noProof/>
          <w:lang w:bidi="pl-PL"/>
        </w:rPr>
      </w:pPr>
      <w:r w:rsidRPr="001D32F0">
        <w:rPr>
          <w:noProof/>
          <w:lang w:bidi="pl-PL"/>
        </w:rPr>
        <w:t xml:space="preserve">Wykonawca przystępując do niniejszego postępowania o udzielenie zamówienia publicznego, akceptuje warunki korzystania z portalu oraz zobowiązuje się korzystając z portalu przestrzegać postanowień regulaminu, o którym mowa w pkt. </w:t>
      </w:r>
    </w:p>
    <w:p w14:paraId="4EEF7455" w14:textId="77777777" w:rsidR="001A5D4B" w:rsidRPr="001D32F0" w:rsidRDefault="001A5D4B" w:rsidP="001A5D4B">
      <w:pPr>
        <w:numPr>
          <w:ilvl w:val="0"/>
          <w:numId w:val="9"/>
        </w:numPr>
        <w:rPr>
          <w:noProof/>
          <w:lang w:bidi="pl-PL"/>
        </w:rPr>
      </w:pPr>
      <w:r w:rsidRPr="001D32F0">
        <w:rPr>
          <w:noProof/>
          <w:lang w:bidi="pl-PL"/>
        </w:rPr>
        <w:t>Za datę przekazania oferty, oświadczenia, o którym mowa w art. 125 ust. 1 Pzp, podmiotowych środków dowodowych, przedmiotowych środków dowodowych oraz innych informacji, oświadczeń lub dokumentów, przekazywanych w postępowaniu, przyjmuje się datę ich przekazania do portalu..</w:t>
      </w:r>
    </w:p>
    <w:p w14:paraId="5F2CC2A0" w14:textId="02CCEA49" w:rsidR="00F04F75" w:rsidRPr="001D32F0" w:rsidRDefault="001A5D4B" w:rsidP="001A5D4B">
      <w:pPr>
        <w:pStyle w:val="Akapitzlist"/>
        <w:numPr>
          <w:ilvl w:val="0"/>
          <w:numId w:val="9"/>
        </w:numPr>
        <w:rPr>
          <w:noProof/>
          <w:sz w:val="18"/>
        </w:rPr>
      </w:pPr>
      <w:r w:rsidRPr="001D32F0">
        <w:rPr>
          <w:noProof/>
          <w:sz w:val="18"/>
          <w:lang w:bidi="pl-PL"/>
        </w:rPr>
        <w:t xml:space="preserve">Zamawiający może również komunikować się z Wykonawcami za pomocą poczty elektronicznej, email: </w:t>
      </w:r>
      <w:hyperlink r:id="rId15" w:history="1">
        <w:r w:rsidR="000D568E" w:rsidRPr="00D84181">
          <w:rPr>
            <w:rStyle w:val="Hipercze"/>
            <w:noProof/>
            <w:sz w:val="18"/>
            <w:lang w:bidi="pl-PL"/>
          </w:rPr>
          <w:t>zp2@szpitalciechanow.com.pl</w:t>
        </w:r>
      </w:hyperlink>
    </w:p>
    <w:p w14:paraId="5333660D" w14:textId="77777777" w:rsidR="00F04F75" w:rsidRPr="001D32F0" w:rsidRDefault="00F04F75" w:rsidP="00F9542C">
      <w:pPr>
        <w:rPr>
          <w:noProof/>
        </w:rPr>
      </w:pPr>
    </w:p>
    <w:p w14:paraId="75DEF4DC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4" w:name="_Toc120083451"/>
      <w:r w:rsidRPr="001D32F0">
        <w:rPr>
          <w:b/>
          <w:i/>
          <w:noProof/>
          <w:u w:val="single"/>
        </w:rPr>
        <w:t>XI.  Informacje o sposobie komunikowania się zamawiającego z wykonawcami w inny sposób niż przy użyciu środków komunikacji elektronicznej, w tym w przypadku zaistnienia jednej z sytuacji określonych w art. 65 ust. 1, art. 66 i art. 69;</w:t>
      </w:r>
      <w:bookmarkEnd w:id="34"/>
    </w:p>
    <w:p w14:paraId="05648A98" w14:textId="205FD506" w:rsidR="009C7664" w:rsidRPr="001D32F0" w:rsidRDefault="009C7664" w:rsidP="009C7664">
      <w:pPr>
        <w:rPr>
          <w:noProof/>
        </w:rPr>
      </w:pPr>
      <w:r w:rsidRPr="001D32F0">
        <w:rPr>
          <w:noProof/>
        </w:rPr>
        <w:t xml:space="preserve">Zamawiający nie przewiduje sposobu komunikowania się z wykonawcami w inny sposób niż przy użyciu środków komunikacji elektronicznej, wskazanych w cz. </w:t>
      </w:r>
      <w:r w:rsidR="001A5D4B" w:rsidRPr="001D32F0">
        <w:rPr>
          <w:noProof/>
        </w:rPr>
        <w:t xml:space="preserve">X </w:t>
      </w:r>
      <w:r w:rsidRPr="001D32F0">
        <w:rPr>
          <w:noProof/>
        </w:rPr>
        <w:t>SWZ.</w:t>
      </w:r>
    </w:p>
    <w:p w14:paraId="7D25A7A1" w14:textId="77777777" w:rsidR="00F04F75" w:rsidRPr="001D32F0" w:rsidRDefault="00F04F75" w:rsidP="00F9542C">
      <w:pPr>
        <w:rPr>
          <w:noProof/>
        </w:rPr>
      </w:pPr>
    </w:p>
    <w:p w14:paraId="240262AC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5" w:name="_Toc120083452"/>
      <w:r w:rsidRPr="001D32F0">
        <w:rPr>
          <w:b/>
          <w:i/>
          <w:noProof/>
          <w:u w:val="single"/>
        </w:rPr>
        <w:t>XII.  Wskazanie osób uprawnionych do komunikowania się z wykonawcami</w:t>
      </w:r>
      <w:bookmarkEnd w:id="35"/>
    </w:p>
    <w:p w14:paraId="0A9018AF" w14:textId="77777777" w:rsidR="009C7664" w:rsidRPr="001D32F0" w:rsidRDefault="009C7664" w:rsidP="009C7664">
      <w:pPr>
        <w:tabs>
          <w:tab w:val="left" w:pos="360"/>
          <w:tab w:val="left" w:pos="1620"/>
          <w:tab w:val="num" w:pos="2340"/>
        </w:tabs>
        <w:suppressAutoHyphens/>
        <w:ind w:right="0"/>
        <w:rPr>
          <w:noProof/>
        </w:rPr>
      </w:pPr>
      <w:r w:rsidRPr="001D32F0">
        <w:rPr>
          <w:noProof/>
        </w:rPr>
        <w:t>Osobami upoważnionymi do bezpośredniego kontaktowania się z wykonawcami są:</w:t>
      </w:r>
    </w:p>
    <w:p w14:paraId="550FADE4" w14:textId="77777777" w:rsidR="009C7664" w:rsidRPr="001D32F0" w:rsidRDefault="009C7664" w:rsidP="00E9145C">
      <w:pPr>
        <w:numPr>
          <w:ilvl w:val="1"/>
          <w:numId w:val="5"/>
        </w:numPr>
        <w:tabs>
          <w:tab w:val="num" w:pos="567"/>
        </w:tabs>
        <w:suppressAutoHyphens/>
        <w:ind w:right="0" w:hanging="1156"/>
        <w:rPr>
          <w:rFonts w:eastAsia="Arial"/>
          <w:noProof/>
        </w:rPr>
      </w:pPr>
      <w:r w:rsidRPr="001D32F0">
        <w:rPr>
          <w:noProof/>
        </w:rPr>
        <w:t xml:space="preserve">w sprawach związanych z przedmiotem zamówienia:     </w:t>
      </w:r>
    </w:p>
    <w:p w14:paraId="558EE622" w14:textId="16A46DAF" w:rsidR="009C7664" w:rsidRPr="001D32F0" w:rsidRDefault="009C7664" w:rsidP="00246FC8">
      <w:pPr>
        <w:tabs>
          <w:tab w:val="num" w:pos="709"/>
        </w:tabs>
        <w:ind w:left="1440" w:hanging="873"/>
        <w:rPr>
          <w:noProof/>
        </w:rPr>
      </w:pPr>
      <w:r w:rsidRPr="001D32F0">
        <w:rPr>
          <w:rFonts w:eastAsia="Arial"/>
          <w:noProof/>
        </w:rPr>
        <w:t xml:space="preserve">–  </w:t>
      </w:r>
      <w:r w:rsidR="00246FC8" w:rsidRPr="00246FC8">
        <w:rPr>
          <w:noProof/>
        </w:rPr>
        <w:t xml:space="preserve">Tomasz Poboży- 23 / 673 03 85 </w:t>
      </w:r>
      <w:hyperlink r:id="rId16" w:history="1">
        <w:r w:rsidR="00FF0D0A" w:rsidRPr="005E7CF1">
          <w:rPr>
            <w:rStyle w:val="Hipercze"/>
            <w:noProof/>
            <w:lang w:bidi="pl-PL"/>
          </w:rPr>
          <w:t>t.pobozy@szpitalciechanow.com.pl</w:t>
        </w:r>
      </w:hyperlink>
    </w:p>
    <w:p w14:paraId="661F8C2D" w14:textId="42B1D7BA" w:rsidR="009C7664" w:rsidRPr="001D32F0" w:rsidRDefault="009C7664" w:rsidP="00E9145C">
      <w:pPr>
        <w:numPr>
          <w:ilvl w:val="0"/>
          <w:numId w:val="6"/>
        </w:numPr>
        <w:tabs>
          <w:tab w:val="clear" w:pos="708"/>
          <w:tab w:val="num" w:pos="567"/>
        </w:tabs>
        <w:suppressAutoHyphens/>
        <w:ind w:left="567" w:right="0" w:hanging="283"/>
        <w:rPr>
          <w:noProof/>
        </w:rPr>
      </w:pPr>
      <w:r w:rsidRPr="001D32F0">
        <w:rPr>
          <w:noProof/>
        </w:rPr>
        <w:lastRenderedPageBreak/>
        <w:t xml:space="preserve">w sprawach procedury:                                                                                                                                                                          – </w:t>
      </w:r>
      <w:r w:rsidR="00D40639" w:rsidRPr="001D32F0">
        <w:rPr>
          <w:noProof/>
        </w:rPr>
        <w:t>Wiesław Babiżewski</w:t>
      </w:r>
      <w:r w:rsidRPr="001D32F0">
        <w:rPr>
          <w:noProof/>
        </w:rPr>
        <w:t xml:space="preserve"> – tel. 23 673 02 74, </w:t>
      </w:r>
      <w:hyperlink r:id="rId17" w:history="1">
        <w:r w:rsidR="00246FC8" w:rsidRPr="006D09E2">
          <w:rPr>
            <w:rStyle w:val="Hipercze"/>
            <w:noProof/>
            <w:lang w:bidi="pl-PL"/>
          </w:rPr>
          <w:t>zp2@szpitalciechanow.com.pl</w:t>
        </w:r>
      </w:hyperlink>
    </w:p>
    <w:p w14:paraId="635194C7" w14:textId="77777777" w:rsidR="009C7664" w:rsidRPr="001D32F0" w:rsidRDefault="009C7664" w:rsidP="004050E0">
      <w:pPr>
        <w:numPr>
          <w:ilvl w:val="0"/>
          <w:numId w:val="10"/>
        </w:numPr>
        <w:ind w:left="567" w:hanging="283"/>
        <w:rPr>
          <w:noProof/>
        </w:rPr>
      </w:pPr>
      <w:r w:rsidRPr="001D32F0">
        <w:rPr>
          <w:noProof/>
        </w:rPr>
        <w:t xml:space="preserve">w sprawach dotyczących funkcjonowania portalu:                                                                                               -  Krzysztof Różycki tel. 23 673 05 39  </w:t>
      </w:r>
      <w:hyperlink r:id="rId18" w:history="1">
        <w:r w:rsidRPr="001D32F0">
          <w:rPr>
            <w:noProof/>
            <w:color w:val="0000FF"/>
            <w:u w:val="single"/>
          </w:rPr>
          <w:t>informatyka@szpitalciechanow.com.pl</w:t>
        </w:r>
      </w:hyperlink>
      <w:r w:rsidRPr="001D32F0">
        <w:rPr>
          <w:noProof/>
        </w:rPr>
        <w:t xml:space="preserve">                                                                                                                                                                        </w:t>
      </w:r>
    </w:p>
    <w:p w14:paraId="4BC58EDA" w14:textId="77777777" w:rsidR="00F04F75" w:rsidRPr="001D32F0" w:rsidRDefault="00F04F75" w:rsidP="00F9542C">
      <w:pPr>
        <w:rPr>
          <w:noProof/>
        </w:rPr>
      </w:pPr>
    </w:p>
    <w:p w14:paraId="750624FF" w14:textId="77777777" w:rsidR="007E1D3F" w:rsidRPr="001D32F0" w:rsidRDefault="007E1D3F" w:rsidP="007E1D3F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6" w:name="_Toc120083453"/>
      <w:r w:rsidRPr="001D32F0">
        <w:rPr>
          <w:b/>
          <w:i/>
          <w:noProof/>
          <w:u w:val="single"/>
        </w:rPr>
        <w:t>XIII.  Termin związania ofertą</w:t>
      </w:r>
      <w:bookmarkEnd w:id="36"/>
    </w:p>
    <w:p w14:paraId="4B5DAD5C" w14:textId="3F3DC900" w:rsidR="001A5D4B" w:rsidRPr="001D32F0" w:rsidRDefault="001A5D4B" w:rsidP="001A5D4B">
      <w:pPr>
        <w:numPr>
          <w:ilvl w:val="0"/>
          <w:numId w:val="11"/>
        </w:numPr>
        <w:ind w:left="426" w:hanging="426"/>
        <w:rPr>
          <w:noProof/>
          <w:lang w:bidi="pl-PL"/>
        </w:rPr>
      </w:pPr>
      <w:r w:rsidRPr="001D32F0">
        <w:rPr>
          <w:noProof/>
          <w:lang w:bidi="pl-PL"/>
        </w:rPr>
        <w:t xml:space="preserve">Termin związania ofertą w niniejszym postepowaniu wynosi </w:t>
      </w:r>
      <w:r w:rsidR="00366CAB">
        <w:rPr>
          <w:b/>
          <w:bCs/>
          <w:noProof/>
          <w:lang w:bidi="pl-PL"/>
        </w:rPr>
        <w:t>90</w:t>
      </w:r>
      <w:r w:rsidRPr="001D32F0">
        <w:rPr>
          <w:noProof/>
          <w:lang w:bidi="pl-PL"/>
        </w:rPr>
        <w:t xml:space="preserve"> od dnia upływu terminu składania ofert, przy czym pierwszym dniem terminu związania ofertą jest dzień, w którym upływa termin składania ofert.</w:t>
      </w:r>
    </w:p>
    <w:p w14:paraId="63D087A6" w14:textId="46942F32" w:rsidR="001A5D4B" w:rsidRPr="001D32F0" w:rsidRDefault="001A5D4B" w:rsidP="001A5D4B">
      <w:pPr>
        <w:numPr>
          <w:ilvl w:val="0"/>
          <w:numId w:val="11"/>
        </w:numPr>
        <w:ind w:left="426" w:hanging="426"/>
        <w:rPr>
          <w:b/>
          <w:bCs/>
          <w:noProof/>
          <w:color w:val="4472C4" w:themeColor="accent1"/>
          <w:u w:val="single"/>
          <w:lang w:bidi="pl-PL"/>
        </w:rPr>
      </w:pPr>
      <w:bookmarkStart w:id="37" w:name="_Hlk107301990"/>
      <w:r w:rsidRPr="001D32F0">
        <w:rPr>
          <w:noProof/>
          <w:lang w:bidi="pl-PL"/>
        </w:rPr>
        <w:t xml:space="preserve">Termin związania ofertą w niniejszym postępowaniu </w:t>
      </w:r>
      <w:bookmarkStart w:id="38" w:name="_Hlk107301962"/>
      <w:r w:rsidRPr="001D32F0">
        <w:rPr>
          <w:b/>
          <w:bCs/>
          <w:noProof/>
          <w:color w:val="4472C4" w:themeColor="accent1"/>
          <w:u w:val="single"/>
          <w:lang w:bidi="pl-PL"/>
        </w:rPr>
        <w:t xml:space="preserve">upływa w dniu </w:t>
      </w:r>
      <w:r w:rsidR="00972F66">
        <w:rPr>
          <w:b/>
          <w:bCs/>
          <w:noProof/>
          <w:color w:val="4472C4" w:themeColor="accent1"/>
          <w:u w:val="single"/>
          <w:lang w:bidi="pl-PL"/>
        </w:rPr>
        <w:t xml:space="preserve">  </w:t>
      </w:r>
      <w:r w:rsidR="006B7FAB">
        <w:rPr>
          <w:b/>
          <w:bCs/>
          <w:noProof/>
          <w:color w:val="4472C4" w:themeColor="accent1"/>
          <w:u w:val="single"/>
          <w:lang w:bidi="pl-PL"/>
        </w:rPr>
        <w:t>19.04.</w:t>
      </w:r>
      <w:r w:rsidRPr="001D32F0">
        <w:rPr>
          <w:b/>
          <w:bCs/>
          <w:noProof/>
          <w:color w:val="4472C4" w:themeColor="accent1"/>
          <w:u w:val="single"/>
          <w:lang w:bidi="pl-PL"/>
        </w:rPr>
        <w:t>202</w:t>
      </w:r>
      <w:r w:rsidR="00E56E33">
        <w:rPr>
          <w:b/>
          <w:bCs/>
          <w:noProof/>
          <w:color w:val="4472C4" w:themeColor="accent1"/>
          <w:u w:val="single"/>
          <w:lang w:bidi="pl-PL"/>
        </w:rPr>
        <w:t>3</w:t>
      </w:r>
      <w:r w:rsidRPr="001D32F0">
        <w:rPr>
          <w:b/>
          <w:bCs/>
          <w:noProof/>
          <w:color w:val="4472C4" w:themeColor="accent1"/>
          <w:u w:val="single"/>
          <w:lang w:bidi="pl-PL"/>
        </w:rPr>
        <w:t xml:space="preserve"> r.</w:t>
      </w:r>
      <w:bookmarkEnd w:id="38"/>
    </w:p>
    <w:bookmarkEnd w:id="37"/>
    <w:p w14:paraId="51F0D45A" w14:textId="77777777" w:rsidR="001A5D4B" w:rsidRPr="001D32F0" w:rsidRDefault="001A5D4B" w:rsidP="001A5D4B">
      <w:pPr>
        <w:numPr>
          <w:ilvl w:val="0"/>
          <w:numId w:val="11"/>
        </w:numPr>
        <w:ind w:left="426" w:hanging="426"/>
        <w:jc w:val="both"/>
        <w:rPr>
          <w:noProof/>
          <w:lang w:bidi="pl-PL"/>
        </w:rPr>
      </w:pPr>
      <w:r w:rsidRPr="001D32F0">
        <w:rPr>
          <w:noProof/>
          <w:lang w:bidi="pl-PL"/>
        </w:rPr>
        <w:t xml:space="preserve">W przypadku gdy wybór najkorzystniejszej oferty nie nastąpi przed upływem terminu związania ofertą określonego w SWZ, zamawiający przed upływem terminu związania ofertą zwraca się jednokrotnie do wykonawców o wyrażenie zgody na przedłużenie tego terminu o wskazywany przez niego okres, nie dłuższy niż </w:t>
      </w:r>
      <w:r w:rsidRPr="001D32F0">
        <w:rPr>
          <w:b/>
          <w:bCs/>
          <w:noProof/>
          <w:lang w:bidi="pl-PL"/>
        </w:rPr>
        <w:t>60 dni.</w:t>
      </w:r>
    </w:p>
    <w:p w14:paraId="1F0F73DD" w14:textId="77777777" w:rsidR="001A5D4B" w:rsidRPr="001D32F0" w:rsidRDefault="001A5D4B" w:rsidP="001A5D4B">
      <w:pPr>
        <w:numPr>
          <w:ilvl w:val="0"/>
          <w:numId w:val="11"/>
        </w:numPr>
        <w:ind w:left="426" w:hanging="426"/>
        <w:jc w:val="both"/>
        <w:rPr>
          <w:noProof/>
          <w:lang w:bidi="pl-PL"/>
        </w:rPr>
      </w:pPr>
      <w:r w:rsidRPr="001D32F0">
        <w:rPr>
          <w:noProof/>
          <w:lang w:bidi="pl-PL"/>
        </w:rPr>
        <w:t>Przedłużenie terminu związania ofertą, o którym mowa w ust. 2, wymaga złożenia przez wykonawcę pisemnego oświadczenia o wyrażeniu zgody na przedłużenie terminu związania oferta.</w:t>
      </w:r>
    </w:p>
    <w:p w14:paraId="7288A4CC" w14:textId="77777777" w:rsidR="00276895" w:rsidRPr="001D32F0" w:rsidRDefault="00276895" w:rsidP="0095784D">
      <w:pPr>
        <w:keepNext/>
        <w:ind w:left="0" w:right="0"/>
        <w:outlineLvl w:val="1"/>
        <w:rPr>
          <w:b/>
          <w:i/>
          <w:noProof/>
          <w:u w:val="single"/>
        </w:rPr>
      </w:pPr>
    </w:p>
    <w:p w14:paraId="12D345E7" w14:textId="5EF83150" w:rsidR="0095784D" w:rsidRPr="001D32F0" w:rsidRDefault="0095784D" w:rsidP="0095784D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9" w:name="_Toc120083454"/>
      <w:r w:rsidRPr="001D32F0">
        <w:rPr>
          <w:b/>
          <w:i/>
          <w:noProof/>
          <w:u w:val="single"/>
        </w:rPr>
        <w:t>XI</w:t>
      </w:r>
      <w:r w:rsidR="007E1D3F" w:rsidRPr="001D32F0">
        <w:rPr>
          <w:b/>
          <w:i/>
          <w:noProof/>
          <w:u w:val="single"/>
        </w:rPr>
        <w:t>V</w:t>
      </w:r>
      <w:r w:rsidRPr="001D32F0">
        <w:rPr>
          <w:b/>
          <w:i/>
          <w:noProof/>
          <w:u w:val="single"/>
        </w:rPr>
        <w:t>.  Opis sposobu przygotowywania oferty</w:t>
      </w:r>
      <w:bookmarkEnd w:id="39"/>
    </w:p>
    <w:p w14:paraId="4E2D6038" w14:textId="77777777" w:rsidR="009C7664" w:rsidRPr="001D32F0" w:rsidRDefault="009C7664" w:rsidP="00E9145C">
      <w:pPr>
        <w:numPr>
          <w:ilvl w:val="0"/>
          <w:numId w:val="7"/>
        </w:numPr>
        <w:tabs>
          <w:tab w:val="left" w:pos="426"/>
          <w:tab w:val="num" w:pos="2340"/>
        </w:tabs>
        <w:ind w:right="0" w:hanging="720"/>
        <w:rPr>
          <w:noProof/>
        </w:rPr>
      </w:pPr>
      <w:r w:rsidRPr="001D32F0">
        <w:rPr>
          <w:noProof/>
        </w:rPr>
        <w:t>Ofertę należy sporządzić w języku polskim.</w:t>
      </w:r>
    </w:p>
    <w:p w14:paraId="3DD1321D" w14:textId="77777777" w:rsidR="009C7664" w:rsidRPr="001D32F0" w:rsidRDefault="009C7664" w:rsidP="00E9145C">
      <w:pPr>
        <w:pStyle w:val="Akapitzlist"/>
        <w:numPr>
          <w:ilvl w:val="0"/>
          <w:numId w:val="7"/>
        </w:numPr>
        <w:tabs>
          <w:tab w:val="left" w:pos="426"/>
        </w:tabs>
        <w:ind w:left="426" w:hanging="426"/>
        <w:rPr>
          <w:b/>
          <w:noProof/>
          <w:sz w:val="18"/>
        </w:rPr>
      </w:pPr>
      <w:r w:rsidRPr="001D32F0">
        <w:rPr>
          <w:noProof/>
          <w:sz w:val="18"/>
        </w:rPr>
        <w:t xml:space="preserve">Oferty należy sporządzić w </w:t>
      </w:r>
      <w:r w:rsidRPr="001D32F0">
        <w:rPr>
          <w:b/>
          <w:noProof/>
          <w:sz w:val="18"/>
        </w:rPr>
        <w:t xml:space="preserve">pod rygorem nieważności, w formie elektronicznej, </w:t>
      </w:r>
      <w:r w:rsidRPr="001D32F0">
        <w:rPr>
          <w:bCs/>
          <w:noProof/>
          <w:sz w:val="18"/>
        </w:rPr>
        <w:t>opatrzonej kwalifikowanym podpisem elektronicznym</w:t>
      </w:r>
      <w:r w:rsidR="00F328A5" w:rsidRPr="001D32F0">
        <w:rPr>
          <w:bCs/>
          <w:noProof/>
          <w:sz w:val="18"/>
        </w:rPr>
        <w:t>.</w:t>
      </w:r>
    </w:p>
    <w:p w14:paraId="1D7C6059" w14:textId="77777777" w:rsidR="009C7664" w:rsidRPr="001D32F0" w:rsidRDefault="009C7664" w:rsidP="00E9145C">
      <w:pPr>
        <w:numPr>
          <w:ilvl w:val="0"/>
          <w:numId w:val="7"/>
        </w:numPr>
        <w:tabs>
          <w:tab w:val="left" w:pos="426"/>
        </w:tabs>
        <w:ind w:left="426" w:right="0" w:hanging="426"/>
        <w:rPr>
          <w:noProof/>
        </w:rPr>
      </w:pPr>
      <w:r w:rsidRPr="001D32F0">
        <w:rPr>
          <w:noProof/>
        </w:rPr>
        <w:t xml:space="preserve">Ofertę </w:t>
      </w:r>
      <w:r w:rsidR="009B1AD6" w:rsidRPr="001D32F0">
        <w:rPr>
          <w:noProof/>
        </w:rPr>
        <w:t>sporządza</w:t>
      </w:r>
      <w:r w:rsidRPr="001D32F0">
        <w:rPr>
          <w:noProof/>
        </w:rPr>
        <w:t xml:space="preserve"> się  w postaci plików elektronicznych</w:t>
      </w:r>
      <w:r w:rsidR="002038DD" w:rsidRPr="001D32F0">
        <w:rPr>
          <w:noProof/>
        </w:rPr>
        <w:t xml:space="preserve"> (</w:t>
      </w:r>
      <w:r w:rsidRPr="001D32F0">
        <w:rPr>
          <w:noProof/>
        </w:rPr>
        <w:t xml:space="preserve">w formatach </w:t>
      </w:r>
      <w:r w:rsidRPr="001D32F0">
        <w:rPr>
          <w:b/>
          <w:noProof/>
        </w:rPr>
        <w:t>pdf, doc, xls</w:t>
      </w:r>
      <w:r w:rsidR="002038DD" w:rsidRPr="001D32F0">
        <w:rPr>
          <w:b/>
          <w:noProof/>
        </w:rPr>
        <w:t>)</w:t>
      </w:r>
      <w:r w:rsidR="009B1AD6" w:rsidRPr="001D32F0">
        <w:rPr>
          <w:b/>
          <w:noProof/>
        </w:rPr>
        <w:t xml:space="preserve">, </w:t>
      </w:r>
      <w:r w:rsidR="009B1AD6" w:rsidRPr="001D32F0">
        <w:rPr>
          <w:bCs/>
          <w:noProof/>
        </w:rPr>
        <w:t>skatalogowanych</w:t>
      </w:r>
      <w:r w:rsidRPr="001D32F0">
        <w:rPr>
          <w:bCs/>
          <w:noProof/>
        </w:rPr>
        <w:t xml:space="preserve"> </w:t>
      </w:r>
      <w:r w:rsidR="009B1AD6" w:rsidRPr="001D32F0">
        <w:rPr>
          <w:bCs/>
          <w:noProof/>
        </w:rPr>
        <w:t>w sposób następujący:</w:t>
      </w:r>
    </w:p>
    <w:p w14:paraId="4788F9B1" w14:textId="77777777" w:rsidR="009B1AD6" w:rsidRPr="001D32F0" w:rsidRDefault="009B1AD6" w:rsidP="004050E0">
      <w:pPr>
        <w:numPr>
          <w:ilvl w:val="0"/>
          <w:numId w:val="18"/>
        </w:numPr>
        <w:tabs>
          <w:tab w:val="left" w:pos="426"/>
          <w:tab w:val="left" w:pos="709"/>
        </w:tabs>
        <w:ind w:left="993" w:right="0" w:hanging="567"/>
        <w:rPr>
          <w:noProof/>
        </w:rPr>
      </w:pPr>
      <w:bookmarkStart w:id="40" w:name="_Hlk58413704"/>
      <w:r w:rsidRPr="001D32F0">
        <w:rPr>
          <w:bCs/>
          <w:noProof/>
        </w:rPr>
        <w:t xml:space="preserve">Katalog pn. </w:t>
      </w:r>
      <w:r w:rsidRPr="001D32F0">
        <w:rPr>
          <w:b/>
          <w:noProof/>
          <w:u w:val="single"/>
        </w:rPr>
        <w:t>Formularze ofertowe</w:t>
      </w:r>
      <w:r w:rsidRPr="001D32F0">
        <w:rPr>
          <w:bCs/>
          <w:noProof/>
        </w:rPr>
        <w:t xml:space="preserve"> (RAR lub ZIP), zawierający:</w:t>
      </w:r>
    </w:p>
    <w:bookmarkEnd w:id="40"/>
    <w:p w14:paraId="716373E5" w14:textId="77777777" w:rsidR="00D40639" w:rsidRPr="001D32F0" w:rsidRDefault="00D40639" w:rsidP="004050E0">
      <w:pPr>
        <w:pStyle w:val="Akapitzlist"/>
        <w:numPr>
          <w:ilvl w:val="0"/>
          <w:numId w:val="10"/>
        </w:numPr>
        <w:tabs>
          <w:tab w:val="left" w:pos="426"/>
        </w:tabs>
        <w:suppressAutoHyphens/>
        <w:ind w:firstLine="216"/>
        <w:rPr>
          <w:b/>
          <w:noProof/>
          <w:sz w:val="18"/>
        </w:rPr>
      </w:pPr>
      <w:r w:rsidRPr="001D32F0">
        <w:rPr>
          <w:b/>
          <w:noProof/>
          <w:sz w:val="18"/>
        </w:rPr>
        <w:t>formularz ofertowy – załącznik nr 1,</w:t>
      </w:r>
    </w:p>
    <w:p w14:paraId="0F61FE79" w14:textId="2344CDA5" w:rsidR="00D40639" w:rsidRPr="001D32F0" w:rsidRDefault="005809BE" w:rsidP="004050E0">
      <w:pPr>
        <w:pStyle w:val="Akapitzlist"/>
        <w:numPr>
          <w:ilvl w:val="0"/>
          <w:numId w:val="10"/>
        </w:numPr>
        <w:tabs>
          <w:tab w:val="left" w:pos="426"/>
        </w:tabs>
        <w:suppressAutoHyphens/>
        <w:ind w:firstLine="216"/>
        <w:rPr>
          <w:b/>
          <w:noProof/>
          <w:sz w:val="18"/>
        </w:rPr>
      </w:pPr>
      <w:r w:rsidRPr="001D32F0">
        <w:rPr>
          <w:b/>
          <w:noProof/>
          <w:sz w:val="18"/>
        </w:rPr>
        <w:t xml:space="preserve">formularz </w:t>
      </w:r>
      <w:r w:rsidR="00E56E33">
        <w:rPr>
          <w:b/>
          <w:noProof/>
          <w:sz w:val="18"/>
        </w:rPr>
        <w:t xml:space="preserve">ofertowy </w:t>
      </w:r>
      <w:r w:rsidRPr="001D32F0">
        <w:rPr>
          <w:b/>
          <w:noProof/>
          <w:sz w:val="18"/>
        </w:rPr>
        <w:t>cenowy</w:t>
      </w:r>
      <w:r w:rsidR="00D40639" w:rsidRPr="001D32F0">
        <w:rPr>
          <w:b/>
          <w:noProof/>
          <w:sz w:val="18"/>
        </w:rPr>
        <w:t xml:space="preserve"> – załącznik nr 2,</w:t>
      </w:r>
    </w:p>
    <w:p w14:paraId="65E3695C" w14:textId="5DDFC1A3" w:rsidR="00276895" w:rsidRPr="001D32F0" w:rsidRDefault="00276895" w:rsidP="00276895">
      <w:pPr>
        <w:tabs>
          <w:tab w:val="left" w:pos="426"/>
        </w:tabs>
        <w:suppressAutoHyphens/>
        <w:ind w:left="1418"/>
        <w:rPr>
          <w:bCs/>
          <w:noProof/>
        </w:rPr>
      </w:pPr>
      <w:r w:rsidRPr="001D32F0">
        <w:rPr>
          <w:bCs/>
          <w:noProof/>
        </w:rPr>
        <w:t xml:space="preserve">Zamawiający wymaga, aby arkusze Excela (załącznik nr 2 do </w:t>
      </w:r>
      <w:r w:rsidR="004F3920" w:rsidRPr="001D32F0">
        <w:rPr>
          <w:bCs/>
          <w:noProof/>
        </w:rPr>
        <w:t>SWZ</w:t>
      </w:r>
      <w:r w:rsidRPr="001D32F0">
        <w:rPr>
          <w:bCs/>
          <w:noProof/>
        </w:rPr>
        <w:t>) nie były przez wykonawców samodzielnie modyfikowane, bez uprzedniej zgody zamawiającego. Prosimy nie zmieniać kolejności pozycji, nie usuwać wierszy lub kolumn, łączyć arkuszy, usuwać lub modyfikować formuł, itd. Wykonawca uzupełni zestawienie o wymagane dane. Po uzupełnieniu tabeli o cenę jednostkową netto i stawkę  VAT wartość oferty łącznie oraz dla poszczególnych pozycji asortymentowych wygeneruje się automatycznie. Jeśli wykonawca składa załącznik nr 2 (zestawienie asortymentowo-wartościowe) w  formie elektronicznej w formatach DOC lub PDF, winien złożyć dodatkowo kopię tego załącznika w formacie XLS, przy czym kopia ta nie musi być opatrzona kwalifikowanym podpisem elektronicznym.</w:t>
      </w:r>
      <w:r w:rsidR="00164EDA" w:rsidRPr="001D32F0">
        <w:rPr>
          <w:bCs/>
          <w:noProof/>
        </w:rPr>
        <w:t xml:space="preserve">                                                                                        W przypadku jeśli przedmiot zamówienia wymaga zastosowania w stosunku do niego  różnych stawek podatku VAT (np.  8% i 23 %), wykonawca zostaje uprawniony do modyfikacji arkusza Excel  formularz cenowego (wg. załącznika nr 2 do SWZ), poprzez dodanie w arkuszu dodatkowej pozycji/wiersza,  opatrzonego tym samym numerem pozycji z dodatkiem litery.</w:t>
      </w:r>
    </w:p>
    <w:p w14:paraId="7F783FB2" w14:textId="6D513D4E" w:rsidR="00CF35F5" w:rsidRPr="001D32F0" w:rsidRDefault="00F328A5" w:rsidP="004050E0">
      <w:pPr>
        <w:numPr>
          <w:ilvl w:val="0"/>
          <w:numId w:val="18"/>
        </w:numPr>
        <w:ind w:left="993" w:hanging="567"/>
        <w:rPr>
          <w:bCs/>
          <w:noProof/>
        </w:rPr>
      </w:pPr>
      <w:r w:rsidRPr="001D32F0">
        <w:rPr>
          <w:bCs/>
          <w:noProof/>
        </w:rPr>
        <w:t xml:space="preserve">Katalog pn. </w:t>
      </w:r>
      <w:r w:rsidR="00BC6A43" w:rsidRPr="001D32F0">
        <w:rPr>
          <w:b/>
          <w:noProof/>
          <w:u w:val="single"/>
        </w:rPr>
        <w:t>Dokumenty podmiotowe</w:t>
      </w:r>
      <w:r w:rsidRPr="001D32F0">
        <w:rPr>
          <w:b/>
          <w:noProof/>
          <w:u w:val="single"/>
        </w:rPr>
        <w:t xml:space="preserve"> </w:t>
      </w:r>
      <w:r w:rsidRPr="001D32F0">
        <w:rPr>
          <w:bCs/>
          <w:noProof/>
        </w:rPr>
        <w:t>(RAR lub ZIP)</w:t>
      </w:r>
      <w:r w:rsidR="00832A67" w:rsidRPr="001D32F0">
        <w:rPr>
          <w:bCs/>
          <w:noProof/>
        </w:rPr>
        <w:t xml:space="preserve">, dotyczące wykonawcy, w szczególności </w:t>
      </w:r>
      <w:r w:rsidR="00FF3C0D" w:rsidRPr="001D32F0">
        <w:rPr>
          <w:bCs/>
          <w:noProof/>
        </w:rPr>
        <w:t>oświadczenia</w:t>
      </w:r>
      <w:r w:rsidR="00832A67" w:rsidRPr="001D32F0">
        <w:rPr>
          <w:bCs/>
          <w:noProof/>
        </w:rPr>
        <w:t>,  w</w:t>
      </w:r>
      <w:r w:rsidR="00FF3C0D" w:rsidRPr="001D32F0">
        <w:rPr>
          <w:bCs/>
          <w:noProof/>
        </w:rPr>
        <w:t>nioski</w:t>
      </w:r>
      <w:r w:rsidR="00832A67" w:rsidRPr="001D32F0">
        <w:rPr>
          <w:bCs/>
          <w:noProof/>
        </w:rPr>
        <w:t xml:space="preserve"> itp.</w:t>
      </w:r>
      <w:r w:rsidR="00F00B55" w:rsidRPr="001D32F0">
        <w:rPr>
          <w:bCs/>
          <w:noProof/>
        </w:rPr>
        <w:t xml:space="preserve">, w tym </w:t>
      </w:r>
      <w:r w:rsidR="00CF35F5" w:rsidRPr="001D32F0">
        <w:rPr>
          <w:bCs/>
          <w:noProof/>
        </w:rPr>
        <w:t>pełnomocnictwo upoważniające do złożenia oferty, o ile ofertę składa pełnomocnik;</w:t>
      </w:r>
    </w:p>
    <w:p w14:paraId="60A9C96D" w14:textId="778ADA45" w:rsidR="00FA0986" w:rsidRPr="001D32F0" w:rsidRDefault="00FA0986" w:rsidP="004050E0">
      <w:pPr>
        <w:numPr>
          <w:ilvl w:val="0"/>
          <w:numId w:val="18"/>
        </w:numPr>
        <w:ind w:left="993" w:hanging="567"/>
        <w:rPr>
          <w:bCs/>
          <w:noProof/>
        </w:rPr>
      </w:pPr>
      <w:r w:rsidRPr="001D32F0">
        <w:rPr>
          <w:bCs/>
          <w:noProof/>
        </w:rPr>
        <w:t xml:space="preserve">Katalog pn. </w:t>
      </w:r>
      <w:r w:rsidRPr="001D32F0">
        <w:rPr>
          <w:b/>
          <w:noProof/>
          <w:u w:val="single"/>
        </w:rPr>
        <w:t>Przedmiotowe środki dowodowe</w:t>
      </w:r>
      <w:r w:rsidRPr="001D32F0">
        <w:rPr>
          <w:bCs/>
          <w:noProof/>
        </w:rPr>
        <w:t xml:space="preserve"> (RAR lub ZIP), o których mowa w cz. V SWZ.</w:t>
      </w:r>
    </w:p>
    <w:p w14:paraId="65EA07E9" w14:textId="77777777" w:rsidR="001A5D4B" w:rsidRPr="001D32F0" w:rsidRDefault="001A5D4B">
      <w:pPr>
        <w:numPr>
          <w:ilvl w:val="0"/>
          <w:numId w:val="32"/>
        </w:numPr>
        <w:tabs>
          <w:tab w:val="left" w:pos="426"/>
        </w:tabs>
        <w:ind w:left="426" w:right="0" w:hanging="426"/>
        <w:rPr>
          <w:noProof/>
        </w:rPr>
      </w:pPr>
      <w:r w:rsidRPr="001D32F0">
        <w:rPr>
          <w:bCs/>
          <w:noProof/>
        </w:rPr>
        <w:t>Zamawiający prosi składanie oferty zgodnie z Instrukcją ofertowania elektronicznego, opublikowaną wraz z dokumentami postępowania.</w:t>
      </w:r>
    </w:p>
    <w:p w14:paraId="5E3E6DC1" w14:textId="77777777" w:rsidR="001A5D4B" w:rsidRPr="001D32F0" w:rsidRDefault="001A5D4B">
      <w:pPr>
        <w:numPr>
          <w:ilvl w:val="0"/>
          <w:numId w:val="32"/>
        </w:numPr>
        <w:tabs>
          <w:tab w:val="left" w:pos="426"/>
        </w:tabs>
        <w:ind w:left="426" w:right="0" w:hanging="426"/>
        <w:rPr>
          <w:noProof/>
        </w:rPr>
      </w:pPr>
      <w:r w:rsidRPr="001D32F0">
        <w:rPr>
          <w:bCs/>
          <w:noProof/>
        </w:rPr>
        <w:t>Zamawiający informuje o limitach dotyczących wielkości pojedynczych plików (archiwum RAR lub ZIP) składanych w portalu:</w:t>
      </w:r>
    </w:p>
    <w:p w14:paraId="1C056579" w14:textId="77777777" w:rsidR="001A5D4B" w:rsidRPr="001D32F0" w:rsidRDefault="001A5D4B">
      <w:pPr>
        <w:numPr>
          <w:ilvl w:val="0"/>
          <w:numId w:val="30"/>
        </w:numPr>
        <w:tabs>
          <w:tab w:val="left" w:pos="426"/>
        </w:tabs>
        <w:ind w:left="851" w:right="0" w:hanging="284"/>
        <w:rPr>
          <w:noProof/>
        </w:rPr>
      </w:pPr>
      <w:r w:rsidRPr="001D32F0">
        <w:rPr>
          <w:noProof/>
        </w:rPr>
        <w:t>10 MG – w polu OFERTA</w:t>
      </w:r>
    </w:p>
    <w:p w14:paraId="16129D10" w14:textId="77777777" w:rsidR="001A5D4B" w:rsidRPr="001D32F0" w:rsidRDefault="001A5D4B">
      <w:pPr>
        <w:numPr>
          <w:ilvl w:val="0"/>
          <w:numId w:val="30"/>
        </w:numPr>
        <w:tabs>
          <w:tab w:val="left" w:pos="426"/>
        </w:tabs>
        <w:ind w:left="851" w:right="0" w:hanging="284"/>
        <w:rPr>
          <w:noProof/>
        </w:rPr>
      </w:pPr>
      <w:r w:rsidRPr="001D32F0">
        <w:rPr>
          <w:noProof/>
        </w:rPr>
        <w:t>50 MG – w polu ZAŁĄCZNIKI</w:t>
      </w:r>
    </w:p>
    <w:p w14:paraId="63203AF0" w14:textId="77777777" w:rsidR="001A5D4B" w:rsidRPr="001D32F0" w:rsidRDefault="001A5D4B">
      <w:pPr>
        <w:numPr>
          <w:ilvl w:val="0"/>
          <w:numId w:val="31"/>
        </w:numPr>
        <w:ind w:left="426" w:right="0" w:hanging="426"/>
        <w:rPr>
          <w:noProof/>
          <w:lang w:bidi="pl-PL"/>
        </w:rPr>
      </w:pPr>
      <w:r w:rsidRPr="001D32F0">
        <w:rPr>
          <w:noProof/>
        </w:rPr>
        <w:t>Wszelkie informacje stanowiące tajemnicę przedsiębiorstwa w rozumieniu ustawy z dnia 16 kwietnia 1993 r. o zwalczaniu nieuczciwej konkurencji (t.j. Dz.U. 2020 poz. 1913, ze zmin.), które Wykonawca zastrzeże jako tajemnicę przedsiębiorstwa, winny zostać złożone w osobnym pliku pod nazwą „Załącznik stanowiący tajemnicę przedsiębiorstwa”, opatrzone kwalifikowanym podpisem elektronicznym, zaufanym lub osobistym i dołączone, w zależności od treści do katalogów przedmiotowych lub podmiotowych środków dowodowych. Wykonawca zobowiązany jest, wraz z przekazaniem tych informacji, wykazać spełnienie przesłanek określonych w art. 11 ust. 2 ustawy z dnia 16 kwietnia 1993 r. o zwalczaniu nieuczciwej konkurencji. Zaleca się, aby uzasadnienie zastrzeżenia informacji jako tajemnicy przedsiębiorstwa było sformułowane w sposób umożliwiający jego udostępnienie. Zastrzeżenie przez Wykonawcę tajemnicy przedsiębiorstwa bez uzasadnienia, będzie traktowane</w:t>
      </w:r>
      <w:r w:rsidRPr="001D32F0">
        <w:rPr>
          <w:noProof/>
          <w:lang w:bidi="pl-PL"/>
        </w:rPr>
        <w:t xml:space="preserve"> przez Zamawiającego jako bezskuteczne ze względu na zaniechanie przez Wykonawcę podjęcia niezbędnych działań w celu zachowania poufności objętych klauzulą informacji zgodnie z postanowieniami art. 18 ust. 3 Pzp.</w:t>
      </w:r>
    </w:p>
    <w:p w14:paraId="3FBDC765" w14:textId="77777777" w:rsidR="00CF35F5" w:rsidRPr="001D32F0" w:rsidRDefault="00CF35F5" w:rsidP="009C7664">
      <w:pPr>
        <w:tabs>
          <w:tab w:val="left" w:pos="426"/>
        </w:tabs>
        <w:ind w:left="426" w:right="0"/>
        <w:jc w:val="both"/>
        <w:rPr>
          <w:noProof/>
        </w:rPr>
      </w:pPr>
    </w:p>
    <w:p w14:paraId="3DD0B05F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41" w:name="_Toc120083455"/>
      <w:r w:rsidRPr="001D32F0">
        <w:rPr>
          <w:b/>
          <w:i/>
          <w:noProof/>
          <w:u w:val="single"/>
        </w:rPr>
        <w:t xml:space="preserve">XV.  </w:t>
      </w:r>
      <w:r w:rsidR="0095784D" w:rsidRPr="001D32F0">
        <w:rPr>
          <w:b/>
          <w:i/>
          <w:noProof/>
          <w:u w:val="single"/>
        </w:rPr>
        <w:t>Sposób oraz termin składania ofert</w:t>
      </w:r>
      <w:bookmarkEnd w:id="41"/>
    </w:p>
    <w:p w14:paraId="76AD562C" w14:textId="77777777" w:rsidR="0013670E" w:rsidRPr="001D32F0" w:rsidRDefault="0013670E" w:rsidP="0013670E">
      <w:pPr>
        <w:numPr>
          <w:ilvl w:val="0"/>
          <w:numId w:val="14"/>
        </w:numPr>
        <w:ind w:left="426" w:hanging="426"/>
        <w:rPr>
          <w:noProof/>
          <w:lang w:bidi="pl-PL"/>
        </w:rPr>
      </w:pPr>
      <w:r w:rsidRPr="001D32F0">
        <w:rPr>
          <w:noProof/>
          <w:lang w:bidi="pl-PL"/>
        </w:rPr>
        <w:t xml:space="preserve">Wykonawca składa  ofertę oraz pozostałe wymagane dokumenty za pośrednictwem portalu zakupowego zamawiającego </w:t>
      </w:r>
      <w:hyperlink r:id="rId19" w:history="1">
        <w:r w:rsidRPr="001D32F0">
          <w:rPr>
            <w:noProof/>
            <w:color w:val="0000FF"/>
            <w:u w:val="single"/>
            <w:lang w:bidi="pl-PL"/>
          </w:rPr>
          <w:t>https://zamowienia.szpitalciechanow.com.pl/</w:t>
        </w:r>
      </w:hyperlink>
      <w:r w:rsidRPr="001D32F0">
        <w:rPr>
          <w:noProof/>
          <w:lang w:bidi="pl-PL"/>
        </w:rPr>
        <w:t xml:space="preserve"> </w:t>
      </w:r>
    </w:p>
    <w:p w14:paraId="72CFBFB5" w14:textId="77777777" w:rsidR="0013670E" w:rsidRPr="001D32F0" w:rsidRDefault="0013670E" w:rsidP="0013670E">
      <w:pPr>
        <w:numPr>
          <w:ilvl w:val="0"/>
          <w:numId w:val="14"/>
        </w:numPr>
        <w:ind w:left="426" w:hanging="426"/>
        <w:rPr>
          <w:noProof/>
          <w:lang w:bidi="pl-PL"/>
        </w:rPr>
      </w:pPr>
      <w:r w:rsidRPr="001D32F0">
        <w:rPr>
          <w:noProof/>
          <w:lang w:bidi="pl-PL"/>
        </w:rPr>
        <w:t>Sposób złożenia oferty i pozostałych dokumentów opisany został w opublikowanym wraz z dokumentacją postępowania pliku „Instrukcja ofertowania elektronicznego)</w:t>
      </w:r>
    </w:p>
    <w:p w14:paraId="26FA67FC" w14:textId="2BA36B18" w:rsidR="0013670E" w:rsidRPr="001D32F0" w:rsidRDefault="0013670E" w:rsidP="0013670E">
      <w:pPr>
        <w:numPr>
          <w:ilvl w:val="0"/>
          <w:numId w:val="14"/>
        </w:numPr>
        <w:ind w:left="426" w:hanging="426"/>
        <w:rPr>
          <w:b/>
          <w:bCs/>
          <w:noProof/>
          <w:color w:val="4472C4" w:themeColor="accent1"/>
          <w:u w:val="single"/>
          <w:lang w:bidi="pl-PL"/>
        </w:rPr>
      </w:pPr>
      <w:r w:rsidRPr="00D72266">
        <w:rPr>
          <w:b/>
          <w:bCs/>
          <w:noProof/>
          <w:u w:val="single"/>
          <w:lang w:bidi="pl-PL"/>
        </w:rPr>
        <w:lastRenderedPageBreak/>
        <w:t>Ofertę wraz z wymaganymi załącznikami należy złożyć w terminie</w:t>
      </w:r>
      <w:r w:rsidRPr="001D32F0">
        <w:rPr>
          <w:b/>
          <w:bCs/>
          <w:noProof/>
          <w:color w:val="4472C4" w:themeColor="accent1"/>
          <w:u w:val="single"/>
          <w:lang w:bidi="pl-PL"/>
        </w:rPr>
        <w:t xml:space="preserve"> do dnia </w:t>
      </w:r>
      <w:bookmarkStart w:id="42" w:name="_Hlk71185337"/>
      <w:r w:rsidR="00E534B7">
        <w:rPr>
          <w:b/>
          <w:bCs/>
          <w:noProof/>
          <w:color w:val="4472C4" w:themeColor="accent1"/>
          <w:u w:val="single"/>
          <w:lang w:bidi="pl-PL"/>
        </w:rPr>
        <w:t xml:space="preserve">  </w:t>
      </w:r>
      <w:r w:rsidR="00A02B8B">
        <w:rPr>
          <w:b/>
          <w:bCs/>
          <w:noProof/>
          <w:color w:val="4472C4" w:themeColor="accent1"/>
          <w:u w:val="single"/>
          <w:lang w:bidi="pl-PL"/>
        </w:rPr>
        <w:t>20</w:t>
      </w:r>
      <w:r w:rsidR="0034291D">
        <w:rPr>
          <w:b/>
          <w:bCs/>
          <w:noProof/>
          <w:color w:val="4472C4" w:themeColor="accent1"/>
          <w:u w:val="single"/>
          <w:lang w:bidi="pl-PL"/>
        </w:rPr>
        <w:t>.</w:t>
      </w:r>
      <w:r w:rsidR="00E534B7">
        <w:rPr>
          <w:b/>
          <w:bCs/>
          <w:noProof/>
          <w:color w:val="4472C4" w:themeColor="accent1"/>
          <w:u w:val="single"/>
          <w:lang w:bidi="pl-PL"/>
        </w:rPr>
        <w:t>01</w:t>
      </w:r>
      <w:r w:rsidR="0034291D">
        <w:rPr>
          <w:b/>
          <w:bCs/>
          <w:noProof/>
          <w:color w:val="4472C4" w:themeColor="accent1"/>
          <w:u w:val="single"/>
          <w:lang w:bidi="pl-PL"/>
        </w:rPr>
        <w:t>.</w:t>
      </w:r>
      <w:r w:rsidRPr="001D32F0">
        <w:rPr>
          <w:b/>
          <w:bCs/>
          <w:noProof/>
          <w:color w:val="4472C4" w:themeColor="accent1"/>
          <w:u w:val="single"/>
          <w:lang w:bidi="pl-PL"/>
        </w:rPr>
        <w:t>202</w:t>
      </w:r>
      <w:r w:rsidR="00E534B7">
        <w:rPr>
          <w:b/>
          <w:bCs/>
          <w:noProof/>
          <w:color w:val="4472C4" w:themeColor="accent1"/>
          <w:u w:val="single"/>
          <w:lang w:bidi="pl-PL"/>
        </w:rPr>
        <w:t>3</w:t>
      </w:r>
      <w:r w:rsidRPr="001D32F0">
        <w:rPr>
          <w:b/>
          <w:bCs/>
          <w:noProof/>
          <w:color w:val="4472C4" w:themeColor="accent1"/>
          <w:u w:val="single"/>
          <w:lang w:bidi="pl-PL"/>
        </w:rPr>
        <w:t xml:space="preserve"> r.</w:t>
      </w:r>
      <w:bookmarkEnd w:id="42"/>
      <w:r w:rsidRPr="001D32F0">
        <w:rPr>
          <w:b/>
          <w:bCs/>
          <w:noProof/>
          <w:color w:val="4472C4" w:themeColor="accent1"/>
          <w:u w:val="single"/>
          <w:lang w:bidi="pl-PL"/>
        </w:rPr>
        <w:t xml:space="preserve">, do godz. 10:00. </w:t>
      </w:r>
    </w:p>
    <w:p w14:paraId="6F73F14E" w14:textId="77777777" w:rsidR="0013670E" w:rsidRPr="001D32F0" w:rsidRDefault="0013670E" w:rsidP="0013670E">
      <w:pPr>
        <w:numPr>
          <w:ilvl w:val="0"/>
          <w:numId w:val="14"/>
        </w:numPr>
        <w:ind w:left="426" w:hanging="426"/>
        <w:rPr>
          <w:noProof/>
          <w:lang w:bidi="pl-PL"/>
        </w:rPr>
      </w:pPr>
      <w:r w:rsidRPr="001D32F0">
        <w:rPr>
          <w:noProof/>
          <w:lang w:bidi="pl-PL"/>
        </w:rPr>
        <w:t>Wykonawca może złożyć tylko jedną ofertę.</w:t>
      </w:r>
    </w:p>
    <w:p w14:paraId="4DFD3778" w14:textId="77777777" w:rsidR="0013670E" w:rsidRPr="001D32F0" w:rsidRDefault="0013670E" w:rsidP="0013670E">
      <w:pPr>
        <w:numPr>
          <w:ilvl w:val="0"/>
          <w:numId w:val="14"/>
        </w:numPr>
        <w:ind w:left="426" w:hanging="426"/>
        <w:rPr>
          <w:noProof/>
          <w:lang w:bidi="pl-PL"/>
        </w:rPr>
      </w:pPr>
      <w:r w:rsidRPr="001D32F0">
        <w:rPr>
          <w:noProof/>
          <w:lang w:bidi="pl-PL"/>
        </w:rPr>
        <w:t>Zamawiający odrzuci ofertę złożoną po terminie składania ofert.</w:t>
      </w:r>
    </w:p>
    <w:p w14:paraId="0645D36F" w14:textId="77777777" w:rsidR="0013670E" w:rsidRPr="001D32F0" w:rsidRDefault="0013670E" w:rsidP="0013670E">
      <w:pPr>
        <w:numPr>
          <w:ilvl w:val="0"/>
          <w:numId w:val="14"/>
        </w:numPr>
        <w:ind w:left="426" w:hanging="426"/>
        <w:rPr>
          <w:noProof/>
          <w:lang w:bidi="pl-PL"/>
        </w:rPr>
      </w:pPr>
      <w:r w:rsidRPr="001D32F0">
        <w:rPr>
          <w:noProof/>
          <w:lang w:bidi="pl-PL"/>
        </w:rPr>
        <w:t>Wykonawca po upływie terminu do składania ofert nie może wycofać złożonej oferty.</w:t>
      </w:r>
    </w:p>
    <w:p w14:paraId="0C4B8766" w14:textId="77777777" w:rsidR="00F04F75" w:rsidRPr="001D32F0" w:rsidRDefault="00F04F75" w:rsidP="00F9542C">
      <w:pPr>
        <w:rPr>
          <w:noProof/>
        </w:rPr>
      </w:pPr>
    </w:p>
    <w:p w14:paraId="40E4E479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43" w:name="_Toc120083456"/>
      <w:r w:rsidRPr="001D32F0">
        <w:rPr>
          <w:b/>
          <w:i/>
          <w:noProof/>
          <w:u w:val="single"/>
        </w:rPr>
        <w:t>XV</w:t>
      </w:r>
      <w:r w:rsidR="0095784D" w:rsidRPr="001D32F0">
        <w:rPr>
          <w:b/>
          <w:i/>
          <w:noProof/>
          <w:u w:val="single"/>
        </w:rPr>
        <w:t>I</w:t>
      </w:r>
      <w:r w:rsidRPr="001D32F0">
        <w:rPr>
          <w:b/>
          <w:i/>
          <w:noProof/>
          <w:u w:val="single"/>
        </w:rPr>
        <w:t xml:space="preserve">.  </w:t>
      </w:r>
      <w:r w:rsidR="0095784D" w:rsidRPr="001D32F0">
        <w:rPr>
          <w:b/>
          <w:i/>
          <w:noProof/>
          <w:u w:val="single"/>
        </w:rPr>
        <w:t>Termin otwarcia ofert;</w:t>
      </w:r>
      <w:bookmarkEnd w:id="43"/>
    </w:p>
    <w:p w14:paraId="55FCC2C7" w14:textId="1C283139" w:rsidR="0013670E" w:rsidRPr="001D32F0" w:rsidRDefault="0013670E" w:rsidP="0013670E">
      <w:pPr>
        <w:numPr>
          <w:ilvl w:val="0"/>
          <w:numId w:val="12"/>
        </w:numPr>
        <w:ind w:left="426" w:hanging="426"/>
        <w:rPr>
          <w:b/>
          <w:bCs/>
          <w:noProof/>
          <w:color w:val="4472C4" w:themeColor="accent1"/>
          <w:u w:val="single"/>
        </w:rPr>
      </w:pPr>
      <w:r w:rsidRPr="00D72266">
        <w:rPr>
          <w:b/>
          <w:bCs/>
          <w:noProof/>
          <w:u w:val="single"/>
        </w:rPr>
        <w:t xml:space="preserve">Otwarcie ofert nastąpi </w:t>
      </w:r>
      <w:r w:rsidRPr="001D32F0">
        <w:rPr>
          <w:b/>
          <w:bCs/>
          <w:noProof/>
          <w:color w:val="4472C4" w:themeColor="accent1"/>
          <w:u w:val="single"/>
        </w:rPr>
        <w:t xml:space="preserve">w dniu </w:t>
      </w:r>
      <w:r w:rsidR="00E534B7">
        <w:rPr>
          <w:b/>
          <w:bCs/>
          <w:noProof/>
          <w:color w:val="4472C4" w:themeColor="accent1"/>
          <w:u w:val="single"/>
        </w:rPr>
        <w:t xml:space="preserve">   </w:t>
      </w:r>
      <w:r w:rsidR="00A02B8B">
        <w:rPr>
          <w:b/>
          <w:bCs/>
          <w:noProof/>
          <w:color w:val="4472C4" w:themeColor="accent1"/>
          <w:u w:val="single"/>
        </w:rPr>
        <w:t>20</w:t>
      </w:r>
      <w:r w:rsidR="0034291D">
        <w:rPr>
          <w:b/>
          <w:bCs/>
          <w:noProof/>
          <w:color w:val="4472C4" w:themeColor="accent1"/>
          <w:u w:val="single"/>
        </w:rPr>
        <w:t>.</w:t>
      </w:r>
      <w:r w:rsidR="00E534B7">
        <w:rPr>
          <w:b/>
          <w:bCs/>
          <w:noProof/>
          <w:color w:val="4472C4" w:themeColor="accent1"/>
          <w:u w:val="single"/>
        </w:rPr>
        <w:t>01</w:t>
      </w:r>
      <w:r w:rsidR="0034291D">
        <w:rPr>
          <w:b/>
          <w:bCs/>
          <w:noProof/>
          <w:color w:val="4472C4" w:themeColor="accent1"/>
          <w:u w:val="single"/>
        </w:rPr>
        <w:t>.</w:t>
      </w:r>
      <w:r w:rsidRPr="001D32F0">
        <w:rPr>
          <w:b/>
          <w:bCs/>
          <w:noProof/>
          <w:color w:val="4472C4" w:themeColor="accent1"/>
          <w:u w:val="single"/>
        </w:rPr>
        <w:t>202</w:t>
      </w:r>
      <w:r w:rsidR="00E534B7">
        <w:rPr>
          <w:b/>
          <w:bCs/>
          <w:noProof/>
          <w:color w:val="4472C4" w:themeColor="accent1"/>
          <w:u w:val="single"/>
        </w:rPr>
        <w:t>3</w:t>
      </w:r>
      <w:r w:rsidRPr="001D32F0">
        <w:rPr>
          <w:b/>
          <w:bCs/>
          <w:noProof/>
          <w:color w:val="4472C4" w:themeColor="accent1"/>
          <w:u w:val="single"/>
        </w:rPr>
        <w:t xml:space="preserve"> r. godzinie 10:30.</w:t>
      </w:r>
    </w:p>
    <w:p w14:paraId="5CC92C20" w14:textId="77777777" w:rsidR="0013670E" w:rsidRPr="001D32F0" w:rsidRDefault="0013670E" w:rsidP="0013670E">
      <w:pPr>
        <w:numPr>
          <w:ilvl w:val="0"/>
          <w:numId w:val="12"/>
        </w:numPr>
        <w:ind w:left="426" w:hanging="426"/>
        <w:rPr>
          <w:noProof/>
        </w:rPr>
      </w:pPr>
      <w:r w:rsidRPr="001D32F0">
        <w:rPr>
          <w:noProof/>
        </w:rPr>
        <w:t>Zamawiający, najpóźniej przed otwarciem ofert, udostępnia na stronie internetowej prowadzonego postępowania informację o kwocie, jaką zamierza przeznaczyć na sfinansowanie zamówienia.</w:t>
      </w:r>
    </w:p>
    <w:p w14:paraId="2CAEADAE" w14:textId="77777777" w:rsidR="0013670E" w:rsidRPr="001D32F0" w:rsidRDefault="0013670E" w:rsidP="0013670E">
      <w:pPr>
        <w:numPr>
          <w:ilvl w:val="0"/>
          <w:numId w:val="12"/>
        </w:numPr>
        <w:ind w:left="426" w:hanging="426"/>
        <w:rPr>
          <w:noProof/>
        </w:rPr>
      </w:pPr>
      <w:r w:rsidRPr="001D32F0">
        <w:rPr>
          <w:noProof/>
        </w:rPr>
        <w:t>Zamawiający, niezwłocznie po otwarciu ofert, udostępnia na stronie internetowej prowadzonego postępowania informacje o:</w:t>
      </w:r>
    </w:p>
    <w:p w14:paraId="4449AED2" w14:textId="77777777" w:rsidR="0013670E" w:rsidRPr="001D32F0" w:rsidRDefault="0013670E" w:rsidP="0013670E">
      <w:pPr>
        <w:numPr>
          <w:ilvl w:val="1"/>
          <w:numId w:val="12"/>
        </w:numPr>
        <w:rPr>
          <w:noProof/>
        </w:rPr>
      </w:pPr>
      <w:r w:rsidRPr="001D32F0">
        <w:rPr>
          <w:noProof/>
        </w:rPr>
        <w:t>nazwach albo imionach i nazwiskach oraz siedzibach lub miejscach prowadzonej działalności gospodarczej albo miejscach zamieszkania wykonawców, których oferty zostały otwarte;</w:t>
      </w:r>
    </w:p>
    <w:p w14:paraId="59C49A7C" w14:textId="77777777" w:rsidR="0013670E" w:rsidRPr="001D32F0" w:rsidRDefault="0013670E" w:rsidP="0013670E">
      <w:pPr>
        <w:numPr>
          <w:ilvl w:val="1"/>
          <w:numId w:val="12"/>
        </w:numPr>
        <w:rPr>
          <w:noProof/>
        </w:rPr>
      </w:pPr>
      <w:r w:rsidRPr="001D32F0">
        <w:rPr>
          <w:noProof/>
        </w:rPr>
        <w:t>cenach lub kosztach zawartych w ofertach.</w:t>
      </w:r>
    </w:p>
    <w:p w14:paraId="66676BF9" w14:textId="77777777" w:rsidR="0013670E" w:rsidRPr="001D32F0" w:rsidRDefault="0013670E" w:rsidP="0013670E">
      <w:pPr>
        <w:tabs>
          <w:tab w:val="left" w:pos="426"/>
        </w:tabs>
        <w:ind w:left="426" w:hanging="426"/>
        <w:rPr>
          <w:noProof/>
        </w:rPr>
      </w:pPr>
      <w:r w:rsidRPr="001D32F0">
        <w:rPr>
          <w:noProof/>
        </w:rPr>
        <w:t>4.</w:t>
      </w:r>
      <w:r w:rsidRPr="001D32F0">
        <w:rPr>
          <w:noProof/>
        </w:rPr>
        <w:tab/>
        <w:t>W przypadku wystąpienia awarii systemu teleinformatycznego, która spowoduje brak możliwości otwarcia ofert w terminie określonym przez zamawiającego, otwarcie ofert nastąpi niezwłocznie po usunięciu awarii.</w:t>
      </w:r>
    </w:p>
    <w:p w14:paraId="28A62300" w14:textId="77777777" w:rsidR="0013670E" w:rsidRPr="001D32F0" w:rsidRDefault="0013670E" w:rsidP="0013670E">
      <w:pPr>
        <w:numPr>
          <w:ilvl w:val="0"/>
          <w:numId w:val="13"/>
        </w:numPr>
        <w:tabs>
          <w:tab w:val="left" w:pos="426"/>
        </w:tabs>
        <w:ind w:hanging="777"/>
        <w:rPr>
          <w:noProof/>
        </w:rPr>
      </w:pPr>
      <w:r w:rsidRPr="001D32F0">
        <w:rPr>
          <w:noProof/>
        </w:rPr>
        <w:t>Informację  o zmianie terminu otwarcia ofert  zamawiający opublikuje w portalu.</w:t>
      </w:r>
    </w:p>
    <w:p w14:paraId="08996DED" w14:textId="77777777" w:rsidR="0013670E" w:rsidRPr="001D32F0" w:rsidRDefault="0013670E" w:rsidP="0013670E">
      <w:pPr>
        <w:numPr>
          <w:ilvl w:val="0"/>
          <w:numId w:val="13"/>
        </w:numPr>
        <w:ind w:left="426" w:hanging="426"/>
        <w:rPr>
          <w:noProof/>
          <w:lang w:bidi="pl-PL"/>
        </w:rPr>
      </w:pPr>
      <w:r w:rsidRPr="001D32F0">
        <w:rPr>
          <w:noProof/>
          <w:lang w:bidi="pl-PL"/>
        </w:rPr>
        <w:t>Zamawiający informuje, że w niniejszym postepowaniu wyznaczył termin składania ofert zgodny z art. 138 ust.4</w:t>
      </w:r>
    </w:p>
    <w:p w14:paraId="0DC950D6" w14:textId="77777777" w:rsidR="00B84D54" w:rsidRPr="001D32F0" w:rsidRDefault="00B84D54" w:rsidP="00B84D54">
      <w:pPr>
        <w:tabs>
          <w:tab w:val="left" w:pos="57"/>
        </w:tabs>
        <w:ind w:hanging="57"/>
        <w:rPr>
          <w:noProof/>
        </w:rPr>
      </w:pPr>
    </w:p>
    <w:p w14:paraId="455A18A0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44" w:name="_Toc120083457"/>
      <w:r w:rsidRPr="001D32F0">
        <w:rPr>
          <w:b/>
          <w:i/>
          <w:noProof/>
          <w:u w:val="single"/>
        </w:rPr>
        <w:t>XVI</w:t>
      </w:r>
      <w:r w:rsidR="0095784D" w:rsidRPr="001D32F0">
        <w:rPr>
          <w:b/>
          <w:i/>
          <w:noProof/>
          <w:u w:val="single"/>
        </w:rPr>
        <w:t>I</w:t>
      </w:r>
      <w:r w:rsidRPr="001D32F0">
        <w:rPr>
          <w:b/>
          <w:i/>
          <w:noProof/>
          <w:u w:val="single"/>
        </w:rPr>
        <w:t xml:space="preserve">.  </w:t>
      </w:r>
      <w:r w:rsidR="0095784D" w:rsidRPr="001D32F0">
        <w:rPr>
          <w:b/>
          <w:i/>
          <w:noProof/>
          <w:u w:val="single"/>
        </w:rPr>
        <w:t>Sposób obliczenia ceny;</w:t>
      </w:r>
      <w:bookmarkEnd w:id="44"/>
    </w:p>
    <w:p w14:paraId="2C6F823A" w14:textId="77777777" w:rsidR="00D6641C" w:rsidRPr="001D32F0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53"/>
        </w:tabs>
        <w:ind w:left="360" w:right="40"/>
        <w:jc w:val="both"/>
        <w:rPr>
          <w:noProof/>
        </w:rPr>
      </w:pPr>
      <w:r w:rsidRPr="001D32F0">
        <w:rPr>
          <w:noProof/>
        </w:rPr>
        <w:t>Wykonawca określa ceny jednostkowe  dla oferowanego przedmiotu zamówienia w formularzu cenowym (załącznik nr 2 do SWZ), a wynikającą z niego cenę oferty przenosi do formularza ofertowego (załącznik nr 2 do SWZ)</w:t>
      </w:r>
    </w:p>
    <w:p w14:paraId="4CE3A537" w14:textId="77777777" w:rsidR="00D6641C" w:rsidRPr="001D32F0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62"/>
        </w:tabs>
        <w:ind w:left="360" w:right="40"/>
        <w:jc w:val="both"/>
        <w:rPr>
          <w:noProof/>
        </w:rPr>
      </w:pPr>
      <w:r w:rsidRPr="001D32F0">
        <w:rPr>
          <w:noProof/>
        </w:rPr>
        <w:t>Łączna cena ofertowa brutto musi uwzględniać wszystkie koszty związane z realizacją przedmiotu zamówienia, zgodnie z opisem przedmiotu zamówienia oraz wzorem umowy określonym w niniejszej SWZ.</w:t>
      </w:r>
    </w:p>
    <w:p w14:paraId="54460705" w14:textId="77777777" w:rsidR="00D6641C" w:rsidRPr="001D32F0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62"/>
          <w:tab w:val="left" w:leader="underscore" w:pos="2253"/>
        </w:tabs>
        <w:ind w:left="360" w:right="40"/>
        <w:jc w:val="both"/>
        <w:rPr>
          <w:b/>
          <w:bCs/>
          <w:noProof/>
        </w:rPr>
      </w:pPr>
      <w:r w:rsidRPr="001D32F0">
        <w:rPr>
          <w:noProof/>
        </w:rPr>
        <w:t>Zamawiający</w:t>
      </w:r>
      <w:r w:rsidRPr="001D32F0">
        <w:rPr>
          <w:bCs/>
          <w:noProof/>
        </w:rPr>
        <w:t xml:space="preserve"> przewiduje </w:t>
      </w:r>
      <w:r w:rsidRPr="001D32F0">
        <w:rPr>
          <w:noProof/>
        </w:rPr>
        <w:t>możliwości zmian ceny ofertowej brutto</w:t>
      </w:r>
      <w:r w:rsidRPr="001D32F0">
        <w:rPr>
          <w:bCs/>
          <w:noProof/>
        </w:rPr>
        <w:t xml:space="preserve"> w sytuacjach wymienionych w projekcie umowy, będącym załącznikiem nr 3 do SWZ.</w:t>
      </w:r>
    </w:p>
    <w:p w14:paraId="1D883511" w14:textId="77777777" w:rsidR="00D6641C" w:rsidRPr="001D32F0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72"/>
        </w:tabs>
        <w:ind w:left="360" w:right="40"/>
        <w:jc w:val="both"/>
        <w:rPr>
          <w:noProof/>
        </w:rPr>
      </w:pPr>
      <w:r w:rsidRPr="001D32F0">
        <w:rPr>
          <w:noProof/>
        </w:rPr>
        <w:t>Ceny jednostkowe określone w załączniku nr 2 do SWZ muszą być: podane i wyliczone w zaokrągleniu do dwóch miejsc po przecinku (zasada zaokrąglenia - poniżej 5 należy końcówkę pominąć, powyżej i równe 5 należy zaokrąglić w górę).</w:t>
      </w:r>
    </w:p>
    <w:p w14:paraId="0D689662" w14:textId="77777777" w:rsidR="00D6641C" w:rsidRPr="001D32F0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67"/>
        </w:tabs>
        <w:ind w:left="360" w:right="0"/>
        <w:jc w:val="both"/>
        <w:rPr>
          <w:noProof/>
        </w:rPr>
      </w:pPr>
      <w:r w:rsidRPr="001D32F0">
        <w:rPr>
          <w:noProof/>
        </w:rPr>
        <w:t>Cena oferty winna być wyrażona w złotych polskich (PLN).</w:t>
      </w:r>
    </w:p>
    <w:p w14:paraId="005DF2D7" w14:textId="432F7FA9" w:rsidR="00D6641C" w:rsidRPr="001D32F0" w:rsidRDefault="00D6641C" w:rsidP="00D6641C">
      <w:pPr>
        <w:numPr>
          <w:ilvl w:val="0"/>
          <w:numId w:val="4"/>
        </w:numPr>
        <w:rPr>
          <w:noProof/>
        </w:rPr>
      </w:pPr>
      <w:r w:rsidRPr="001D32F0">
        <w:rPr>
          <w:noProof/>
        </w:rPr>
        <w:t>Wykonawca poda w Formularzu Ofertowym stawkę podatku od towarów i usług (VAT) właściwą dla przedmiotu zamówienia, obowiązującą według stanu prawnego na dzień składania ofert. Określenie ceny ofertowej z zastosowaniem nie- prawidłowej stawki podatku od towarów i usług (VAT) potraktowane będzie, jako błąd w obliczeniu ceny i spowoduje odrzucenie oferty, jeżeli nie ziszczą się ustawowe przesłanki omyłki (na podstawie art. 226 ust. 1 pkt 10 Pzp w związku z art. 223 ust. 2 pkt 3 Pzp).</w:t>
      </w:r>
    </w:p>
    <w:p w14:paraId="10414CA4" w14:textId="25CFEE5B" w:rsidR="00D306DF" w:rsidRPr="001D32F0" w:rsidRDefault="00D306DF" w:rsidP="00164EDA">
      <w:pPr>
        <w:numPr>
          <w:ilvl w:val="0"/>
          <w:numId w:val="4"/>
        </w:numPr>
        <w:tabs>
          <w:tab w:val="num" w:pos="1440"/>
        </w:tabs>
        <w:ind w:right="0"/>
        <w:rPr>
          <w:noProof/>
        </w:rPr>
      </w:pPr>
      <w:bookmarkStart w:id="45" w:name="_Hlk103935149"/>
      <w:r w:rsidRPr="001D32F0">
        <w:rPr>
          <w:noProof/>
        </w:rPr>
        <w:t xml:space="preserve">W przypadku jeśli </w:t>
      </w:r>
      <w:r w:rsidR="0013670E" w:rsidRPr="001D32F0">
        <w:rPr>
          <w:noProof/>
        </w:rPr>
        <w:t xml:space="preserve">przedmiot zamówienia wymaga zastosowania w stosunku do niego  różnych stawek podatku VAT (np. </w:t>
      </w:r>
      <w:r w:rsidRPr="001D32F0">
        <w:rPr>
          <w:noProof/>
        </w:rPr>
        <w:t xml:space="preserve"> 8% i 23 %</w:t>
      </w:r>
      <w:r w:rsidR="00943AA3" w:rsidRPr="001D32F0">
        <w:rPr>
          <w:noProof/>
        </w:rPr>
        <w:t xml:space="preserve">), wykonawca zostaje uprawniony do modyfikacji arkusza Excel  formularz cenowego (wg. załącznika nr 2 do SWZ), poprzez dodanie </w:t>
      </w:r>
      <w:r w:rsidR="00164EDA" w:rsidRPr="001D32F0">
        <w:rPr>
          <w:noProof/>
        </w:rPr>
        <w:t xml:space="preserve">w arkuszu dodatkowej pozycji/wiersza, </w:t>
      </w:r>
      <w:r w:rsidRPr="001D32F0">
        <w:rPr>
          <w:noProof/>
        </w:rPr>
        <w:t xml:space="preserve"> opatrzonego </w:t>
      </w:r>
      <w:r w:rsidR="00164EDA" w:rsidRPr="001D32F0">
        <w:rPr>
          <w:noProof/>
        </w:rPr>
        <w:t>tym samym numerem pozycji</w:t>
      </w:r>
      <w:r w:rsidRPr="001D32F0">
        <w:rPr>
          <w:noProof/>
        </w:rPr>
        <w:t xml:space="preserve"> z dodatkiem litery.</w:t>
      </w:r>
      <w:bookmarkEnd w:id="45"/>
    </w:p>
    <w:p w14:paraId="2F39CF4A" w14:textId="77777777" w:rsidR="00F04F75" w:rsidRPr="001D32F0" w:rsidRDefault="00F04F75" w:rsidP="00F9542C">
      <w:pPr>
        <w:rPr>
          <w:noProof/>
        </w:rPr>
      </w:pPr>
    </w:p>
    <w:p w14:paraId="30FC8F6F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46" w:name="_Toc120083458"/>
      <w:r w:rsidRPr="001D32F0">
        <w:rPr>
          <w:b/>
          <w:i/>
          <w:noProof/>
          <w:u w:val="single"/>
        </w:rPr>
        <w:t>XVI</w:t>
      </w:r>
      <w:r w:rsidR="0095784D" w:rsidRPr="001D32F0">
        <w:rPr>
          <w:b/>
          <w:i/>
          <w:noProof/>
          <w:u w:val="single"/>
        </w:rPr>
        <w:t>I</w:t>
      </w:r>
      <w:r w:rsidRPr="001D32F0">
        <w:rPr>
          <w:b/>
          <w:i/>
          <w:noProof/>
          <w:u w:val="single"/>
        </w:rPr>
        <w:t xml:space="preserve">I.  </w:t>
      </w:r>
      <w:r w:rsidR="0095784D" w:rsidRPr="001D32F0">
        <w:rPr>
          <w:b/>
          <w:i/>
          <w:noProof/>
          <w:u w:val="single"/>
        </w:rPr>
        <w:t>Opis kryteriów oceny ofert, wraz z podaniem wag tych kryteriów i sposobu oceny ofert</w:t>
      </w:r>
      <w:bookmarkEnd w:id="46"/>
    </w:p>
    <w:p w14:paraId="5BE9CA0D" w14:textId="22069998" w:rsidR="00E07FAE" w:rsidRDefault="00E07FAE">
      <w:pPr>
        <w:numPr>
          <w:ilvl w:val="0"/>
          <w:numId w:val="33"/>
        </w:numPr>
        <w:suppressAutoHyphens/>
        <w:ind w:left="284" w:right="0" w:hanging="284"/>
        <w:jc w:val="both"/>
        <w:textAlignment w:val="baseline"/>
        <w:rPr>
          <w:rFonts w:eastAsia="Arial"/>
          <w:noProof/>
          <w:color w:val="000000"/>
          <w:kern w:val="1"/>
          <w:lang w:eastAsia="zh-CN" w:bidi="hi-IN"/>
        </w:rPr>
      </w:pPr>
      <w:r w:rsidRPr="001D32F0">
        <w:rPr>
          <w:rFonts w:eastAsia="Arial"/>
          <w:noProof/>
          <w:color w:val="000000"/>
          <w:kern w:val="1"/>
          <w:lang w:eastAsia="zh-CN" w:bidi="hi-IN"/>
        </w:rPr>
        <w:t>Przy wyborze oferty najkorzystniejszej</w:t>
      </w:r>
      <w:r w:rsidR="004304BA" w:rsidRPr="001D32F0">
        <w:rPr>
          <w:rFonts w:eastAsia="Arial"/>
          <w:noProof/>
          <w:color w:val="000000"/>
          <w:kern w:val="1"/>
          <w:lang w:eastAsia="zh-CN" w:bidi="hi-IN"/>
        </w:rPr>
        <w:t xml:space="preserve">, </w:t>
      </w:r>
      <w:r w:rsidRPr="001D32F0">
        <w:rPr>
          <w:rFonts w:eastAsia="Arial"/>
          <w:noProof/>
          <w:color w:val="000000"/>
          <w:kern w:val="1"/>
          <w:lang w:eastAsia="zh-CN" w:bidi="hi-IN"/>
        </w:rPr>
        <w:t>zamawiający będzie kierował się następującymi kryteriami, z przypisaniem im odpowiednio wag</w:t>
      </w:r>
      <w:r w:rsidR="00A2250F" w:rsidRPr="001D32F0">
        <w:rPr>
          <w:rFonts w:eastAsia="Arial"/>
          <w:noProof/>
          <w:color w:val="000000"/>
          <w:kern w:val="1"/>
          <w:lang w:eastAsia="zh-CN" w:bidi="hi-IN"/>
        </w:rPr>
        <w:t>:</w:t>
      </w:r>
    </w:p>
    <w:tbl>
      <w:tblPr>
        <w:tblW w:w="9639" w:type="dxa"/>
        <w:tblInd w:w="46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2000"/>
        <w:gridCol w:w="1085"/>
        <w:gridCol w:w="1078"/>
        <w:gridCol w:w="4876"/>
      </w:tblGrid>
      <w:tr w:rsidR="00545A56" w:rsidRPr="00545A56" w14:paraId="35D36170" w14:textId="77777777" w:rsidTr="003600E6"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2C022284" w14:textId="77777777" w:rsidR="00545A56" w:rsidRPr="00545A56" w:rsidRDefault="00545A56" w:rsidP="00545A56">
            <w:pPr>
              <w:shd w:val="clear" w:color="auto" w:fill="FFFFFF"/>
              <w:suppressAutoHyphens/>
              <w:snapToGrid w:val="0"/>
              <w:ind w:left="0" w:right="0"/>
              <w:jc w:val="center"/>
              <w:rPr>
                <w:bCs/>
                <w:lang w:eastAsia="zh-CN"/>
              </w:rPr>
            </w:pPr>
            <w:r w:rsidRPr="00545A56">
              <w:rPr>
                <w:b/>
                <w:spacing w:val="-3"/>
                <w:lang w:eastAsia="zh-CN"/>
              </w:rPr>
              <w:t>Lp.</w:t>
            </w:r>
          </w:p>
          <w:p w14:paraId="68F2ECCE" w14:textId="77777777" w:rsidR="00545A56" w:rsidRPr="00545A56" w:rsidRDefault="00545A56" w:rsidP="00545A56">
            <w:pPr>
              <w:shd w:val="clear" w:color="auto" w:fill="FFFFFF"/>
              <w:suppressAutoHyphens/>
              <w:ind w:left="0" w:right="38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0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4A738648" w14:textId="77777777" w:rsidR="00545A56" w:rsidRPr="00545A56" w:rsidRDefault="00545A56" w:rsidP="00545A56">
            <w:pPr>
              <w:shd w:val="clear" w:color="auto" w:fill="FFFFFF"/>
              <w:suppressAutoHyphens/>
              <w:snapToGrid w:val="0"/>
              <w:ind w:left="0" w:right="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545A56">
              <w:rPr>
                <w:b/>
                <w:bCs/>
                <w:lang w:eastAsia="zh-CN"/>
              </w:rPr>
              <w:t>Kryteria</w:t>
            </w:r>
          </w:p>
        </w:tc>
        <w:tc>
          <w:tcPr>
            <w:tcW w:w="1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4CF36421" w14:textId="77777777" w:rsidR="00545A56" w:rsidRPr="00545A56" w:rsidRDefault="00545A56" w:rsidP="00545A56">
            <w:pPr>
              <w:shd w:val="clear" w:color="auto" w:fill="FFFFFF"/>
              <w:suppressAutoHyphens/>
              <w:snapToGrid w:val="0"/>
              <w:ind w:left="0" w:right="0"/>
              <w:jc w:val="center"/>
              <w:rPr>
                <w:bCs/>
                <w:lang w:eastAsia="zh-CN"/>
              </w:rPr>
            </w:pPr>
            <w:r w:rsidRPr="00545A56">
              <w:rPr>
                <w:b/>
                <w:spacing w:val="-11"/>
                <w:lang w:eastAsia="zh-CN"/>
              </w:rPr>
              <w:t>Waga</w:t>
            </w:r>
          </w:p>
          <w:p w14:paraId="30551603" w14:textId="77777777" w:rsidR="00545A56" w:rsidRPr="00545A56" w:rsidRDefault="00545A56" w:rsidP="00545A56">
            <w:pPr>
              <w:shd w:val="clear" w:color="auto" w:fill="FFFFFF"/>
              <w:suppressAutoHyphens/>
              <w:ind w:left="0" w:right="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545A56">
              <w:rPr>
                <w:bCs/>
                <w:lang w:eastAsia="zh-CN"/>
              </w:rPr>
              <w:t>%</w:t>
            </w:r>
          </w:p>
          <w:p w14:paraId="4B3A4AA1" w14:textId="77777777" w:rsidR="00545A56" w:rsidRPr="00545A56" w:rsidRDefault="00545A56" w:rsidP="00545A56">
            <w:pPr>
              <w:shd w:val="clear" w:color="auto" w:fill="FFFFFF"/>
              <w:suppressAutoHyphens/>
              <w:ind w:left="0" w:right="0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0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164DDEA7" w14:textId="77777777" w:rsidR="00545A56" w:rsidRPr="00545A56" w:rsidRDefault="00545A56" w:rsidP="00545A56">
            <w:pPr>
              <w:shd w:val="clear" w:color="auto" w:fill="FFFFFF"/>
              <w:suppressAutoHyphens/>
              <w:snapToGrid w:val="0"/>
              <w:ind w:left="0" w:right="6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545A56">
              <w:rPr>
                <w:b/>
                <w:bCs/>
                <w:lang w:eastAsia="zh-CN"/>
              </w:rPr>
              <w:t>Ilo</w:t>
            </w:r>
            <w:r w:rsidRPr="00545A56">
              <w:rPr>
                <w:b/>
                <w:lang w:eastAsia="zh-CN"/>
              </w:rPr>
              <w:t>ść</w:t>
            </w:r>
            <w:r w:rsidRPr="00545A56">
              <w:rPr>
                <w:lang w:eastAsia="zh-CN"/>
              </w:rPr>
              <w:t xml:space="preserve"> </w:t>
            </w:r>
            <w:r w:rsidRPr="00545A56">
              <w:rPr>
                <w:bCs/>
                <w:spacing w:val="-3"/>
                <w:lang w:eastAsia="zh-CN"/>
              </w:rPr>
              <w:t>pkt.</w:t>
            </w:r>
          </w:p>
        </w:tc>
        <w:tc>
          <w:tcPr>
            <w:tcW w:w="4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463702E" w14:textId="77777777" w:rsidR="00545A56" w:rsidRPr="00545A56" w:rsidRDefault="00545A56" w:rsidP="00545A56">
            <w:pPr>
              <w:shd w:val="clear" w:color="auto" w:fill="FFFFFF"/>
              <w:suppressAutoHyphens/>
              <w:snapToGrid w:val="0"/>
              <w:ind w:left="0" w:right="403" w:hanging="1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545A56">
              <w:rPr>
                <w:b/>
                <w:bCs/>
                <w:spacing w:val="-2"/>
                <w:lang w:eastAsia="zh-CN"/>
              </w:rPr>
              <w:t xml:space="preserve">Sposób oceny:                                                                               </w:t>
            </w:r>
            <w:r w:rsidRPr="00545A56">
              <w:rPr>
                <w:bCs/>
                <w:spacing w:val="-2"/>
                <w:lang w:eastAsia="zh-CN"/>
              </w:rPr>
              <w:t>wzory, uzyskane in</w:t>
            </w:r>
            <w:r w:rsidRPr="00545A56">
              <w:rPr>
                <w:bCs/>
                <w:spacing w:val="-2"/>
                <w:lang w:eastAsia="zh-CN"/>
              </w:rPr>
              <w:softHyphen/>
            </w:r>
            <w:r w:rsidRPr="00545A56">
              <w:rPr>
                <w:bCs/>
                <w:lang w:eastAsia="zh-CN"/>
              </w:rPr>
              <w:t>formacje maj</w:t>
            </w:r>
            <w:r w:rsidRPr="00545A56">
              <w:rPr>
                <w:lang w:eastAsia="zh-CN"/>
              </w:rPr>
              <w:t>ą</w:t>
            </w:r>
            <w:r w:rsidRPr="00545A56">
              <w:rPr>
                <w:bCs/>
                <w:lang w:eastAsia="zh-CN"/>
              </w:rPr>
              <w:t>ce wpływ na cen</w:t>
            </w:r>
            <w:r w:rsidRPr="00545A56">
              <w:rPr>
                <w:lang w:eastAsia="zh-CN"/>
              </w:rPr>
              <w:t>ę</w:t>
            </w:r>
          </w:p>
        </w:tc>
      </w:tr>
      <w:tr w:rsidR="00545A56" w:rsidRPr="00545A56" w14:paraId="724D7704" w14:textId="77777777" w:rsidTr="003600E6">
        <w:tc>
          <w:tcPr>
            <w:tcW w:w="6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094DDF88" w14:textId="77777777" w:rsidR="00545A56" w:rsidRPr="00545A56" w:rsidRDefault="00545A56" w:rsidP="00545A56">
            <w:pPr>
              <w:shd w:val="clear" w:color="auto" w:fill="FFFFFF"/>
              <w:suppressAutoHyphens/>
              <w:ind w:left="0" w:right="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545A56">
              <w:rPr>
                <w:bCs/>
                <w:lang w:eastAsia="zh-CN"/>
              </w:rPr>
              <w:t>1</w:t>
            </w:r>
          </w:p>
          <w:p w14:paraId="0B850FB8" w14:textId="77777777" w:rsidR="00545A56" w:rsidRPr="00545A56" w:rsidRDefault="00545A56" w:rsidP="00545A56">
            <w:pPr>
              <w:suppressAutoHyphens/>
              <w:ind w:left="0" w:right="0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0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0AB8B8E0" w14:textId="77777777" w:rsidR="00545A56" w:rsidRPr="00545A56" w:rsidRDefault="00545A56" w:rsidP="00545A56">
            <w:pPr>
              <w:shd w:val="clear" w:color="auto" w:fill="FFFFFF"/>
              <w:suppressAutoHyphens/>
              <w:snapToGrid w:val="0"/>
              <w:ind w:right="0"/>
              <w:rPr>
                <w:b/>
                <w:spacing w:val="-2"/>
                <w:lang w:eastAsia="zh-CN"/>
              </w:rPr>
            </w:pPr>
            <w:r w:rsidRPr="00545A56">
              <w:rPr>
                <w:b/>
                <w:spacing w:val="-2"/>
                <w:lang w:eastAsia="zh-CN"/>
              </w:rPr>
              <w:t>Cena brutto</w:t>
            </w:r>
          </w:p>
          <w:p w14:paraId="6B99113C" w14:textId="77777777" w:rsidR="00545A56" w:rsidRPr="00545A56" w:rsidRDefault="00545A56" w:rsidP="00545A56">
            <w:pPr>
              <w:shd w:val="clear" w:color="auto" w:fill="FFFFFF"/>
              <w:suppressAutoHyphens/>
              <w:snapToGrid w:val="0"/>
              <w:ind w:right="0"/>
              <w:rPr>
                <w:spacing w:val="-2"/>
                <w:lang w:eastAsia="zh-CN"/>
              </w:rPr>
            </w:pPr>
            <w:r w:rsidRPr="00545A56">
              <w:rPr>
                <w:spacing w:val="-2"/>
                <w:lang w:eastAsia="zh-CN"/>
              </w:rPr>
              <w:t>(zestawienie asortymentowo wartościowe z formularza ofertowego)</w:t>
            </w:r>
          </w:p>
          <w:p w14:paraId="6A371CE9" w14:textId="77777777" w:rsidR="00545A56" w:rsidRPr="00545A56" w:rsidRDefault="00545A56" w:rsidP="00545A56">
            <w:pPr>
              <w:shd w:val="clear" w:color="auto" w:fill="FFFFFF"/>
              <w:suppressAutoHyphens/>
              <w:snapToGrid w:val="0"/>
              <w:ind w:right="0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0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5F5D090F" w14:textId="059DB154" w:rsidR="00545A56" w:rsidRPr="00545A56" w:rsidRDefault="00746759" w:rsidP="00545A56">
            <w:pPr>
              <w:shd w:val="clear" w:color="auto" w:fill="FFFFFF"/>
              <w:suppressAutoHyphens/>
              <w:snapToGrid w:val="0"/>
              <w:ind w:left="0" w:right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lang w:eastAsia="zh-CN"/>
              </w:rPr>
              <w:t>6</w:t>
            </w:r>
            <w:r w:rsidR="00545A56" w:rsidRPr="00545A56">
              <w:rPr>
                <w:lang w:eastAsia="zh-CN"/>
              </w:rPr>
              <w:t>0</w:t>
            </w:r>
          </w:p>
        </w:tc>
        <w:tc>
          <w:tcPr>
            <w:tcW w:w="107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0F316C4E" w14:textId="19E8C69A" w:rsidR="00545A56" w:rsidRPr="00545A56" w:rsidRDefault="00746759" w:rsidP="00545A56">
            <w:pPr>
              <w:shd w:val="clear" w:color="auto" w:fill="FFFFFF"/>
              <w:suppressAutoHyphens/>
              <w:snapToGrid w:val="0"/>
              <w:ind w:left="0" w:right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lang w:eastAsia="zh-CN"/>
              </w:rPr>
              <w:t>6</w:t>
            </w:r>
            <w:r w:rsidR="00545A56" w:rsidRPr="00545A56">
              <w:rPr>
                <w:lang w:eastAsia="zh-CN"/>
              </w:rPr>
              <w:t>0,00</w:t>
            </w:r>
          </w:p>
          <w:p w14:paraId="7614965E" w14:textId="77777777" w:rsidR="00545A56" w:rsidRPr="00545A56" w:rsidRDefault="00545A56" w:rsidP="00545A56">
            <w:pPr>
              <w:shd w:val="clear" w:color="auto" w:fill="FFFFFF"/>
              <w:suppressAutoHyphens/>
              <w:ind w:left="0" w:right="0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48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1CCE48CB" w14:textId="77777777" w:rsidR="00545A56" w:rsidRDefault="00545A56" w:rsidP="00545A56">
            <w:pPr>
              <w:shd w:val="clear" w:color="auto" w:fill="FFFFFF"/>
              <w:suppressAutoHyphens/>
              <w:ind w:right="0"/>
              <w:jc w:val="center"/>
              <w:rPr>
                <w:lang w:eastAsia="zh-CN"/>
              </w:rPr>
            </w:pPr>
            <w:r w:rsidRPr="00545A56">
              <w:rPr>
                <w:lang w:eastAsia="zh-CN"/>
              </w:rPr>
              <w:t xml:space="preserve">Najniższa cena brutto spośród </w:t>
            </w:r>
          </w:p>
          <w:p w14:paraId="0ED99088" w14:textId="2B454E01" w:rsidR="00545A56" w:rsidRPr="00545A56" w:rsidRDefault="00545A56" w:rsidP="00545A56">
            <w:pPr>
              <w:shd w:val="clear" w:color="auto" w:fill="FFFFFF"/>
              <w:suppressAutoHyphens/>
              <w:ind w:right="0"/>
              <w:jc w:val="center"/>
              <w:rPr>
                <w:lang w:eastAsia="zh-CN"/>
              </w:rPr>
            </w:pPr>
            <w:r w:rsidRPr="00545A56">
              <w:rPr>
                <w:lang w:eastAsia="zh-CN"/>
              </w:rPr>
              <w:t>ofert nieodrzuconych</w:t>
            </w:r>
          </w:p>
          <w:p w14:paraId="4B8A78F6" w14:textId="5CEC9DFA" w:rsidR="00545A56" w:rsidRPr="00545A56" w:rsidRDefault="00545A56" w:rsidP="00545A56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ind w:left="0" w:right="284"/>
              <w:rPr>
                <w:rFonts w:eastAsia="Arial"/>
                <w:lang w:eastAsia="zh-CN"/>
              </w:rPr>
            </w:pPr>
            <w:r w:rsidRPr="00545A56">
              <w:rPr>
                <w:lang w:eastAsia="zh-CN"/>
              </w:rPr>
              <w:t xml:space="preserve">Ilość pkt.. = </w:t>
            </w:r>
            <w:r>
              <w:rPr>
                <w:lang w:eastAsia="zh-CN"/>
              </w:rPr>
              <w:t xml:space="preserve">             </w:t>
            </w:r>
            <w:r w:rsidRPr="00545A56">
              <w:rPr>
                <w:lang w:eastAsia="zh-CN"/>
              </w:rPr>
              <w:t xml:space="preserve">----------------------------  </w:t>
            </w:r>
            <w:r>
              <w:rPr>
                <w:lang w:eastAsia="zh-CN"/>
              </w:rPr>
              <w:t xml:space="preserve">         </w:t>
            </w:r>
            <w:r w:rsidRPr="00545A56">
              <w:rPr>
                <w:bCs/>
                <w:spacing w:val="-4"/>
                <w:lang w:eastAsia="zh-CN"/>
              </w:rPr>
              <w:t xml:space="preserve">x </w:t>
            </w:r>
            <w:r w:rsidR="00E148F1">
              <w:rPr>
                <w:bCs/>
                <w:spacing w:val="-4"/>
                <w:lang w:eastAsia="zh-CN"/>
              </w:rPr>
              <w:t>6</w:t>
            </w:r>
            <w:r w:rsidRPr="00545A56">
              <w:rPr>
                <w:bCs/>
                <w:spacing w:val="-4"/>
                <w:lang w:eastAsia="zh-CN"/>
              </w:rPr>
              <w:t>0</w:t>
            </w:r>
          </w:p>
          <w:p w14:paraId="1A4F611E" w14:textId="2696319E" w:rsidR="00545A56" w:rsidRPr="00545A56" w:rsidRDefault="00545A56" w:rsidP="00545A56">
            <w:pPr>
              <w:shd w:val="clear" w:color="auto" w:fill="FFFFFF"/>
              <w:suppressAutoHyphens/>
              <w:ind w:right="0"/>
              <w:rPr>
                <w:lang w:eastAsia="zh-CN"/>
              </w:rPr>
            </w:pPr>
            <w:r w:rsidRPr="00545A56">
              <w:rPr>
                <w:lang w:eastAsia="zh-CN"/>
              </w:rPr>
              <w:t xml:space="preserve">                 </w:t>
            </w:r>
            <w:r>
              <w:rPr>
                <w:lang w:eastAsia="zh-CN"/>
              </w:rPr>
              <w:t xml:space="preserve">               </w:t>
            </w:r>
            <w:r w:rsidRPr="00545A56">
              <w:rPr>
                <w:lang w:eastAsia="zh-CN"/>
              </w:rPr>
              <w:t>cena  oferty badanej</w:t>
            </w:r>
          </w:p>
        </w:tc>
      </w:tr>
      <w:tr w:rsidR="00545A56" w:rsidRPr="00545A56" w14:paraId="341D3F0D" w14:textId="77777777" w:rsidTr="003600E6">
        <w:tc>
          <w:tcPr>
            <w:tcW w:w="6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20DBBA5C" w14:textId="77777777" w:rsidR="00545A56" w:rsidRPr="00545A56" w:rsidRDefault="00545A56" w:rsidP="00545A56">
            <w:pPr>
              <w:shd w:val="clear" w:color="auto" w:fill="FFFFFF"/>
              <w:suppressAutoHyphens/>
              <w:ind w:left="0" w:right="0"/>
              <w:jc w:val="center"/>
              <w:rPr>
                <w:bCs/>
                <w:lang w:eastAsia="zh-CN"/>
              </w:rPr>
            </w:pPr>
            <w:r w:rsidRPr="00545A56">
              <w:rPr>
                <w:bCs/>
                <w:lang w:eastAsia="zh-CN"/>
              </w:rPr>
              <w:t>2</w:t>
            </w:r>
          </w:p>
        </w:tc>
        <w:tc>
          <w:tcPr>
            <w:tcW w:w="20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28891019" w14:textId="77777777" w:rsidR="00545A56" w:rsidRPr="00545A56" w:rsidRDefault="00545A56" w:rsidP="00545A56">
            <w:pPr>
              <w:shd w:val="clear" w:color="auto" w:fill="FFFFFF"/>
              <w:suppressAutoHyphens/>
              <w:snapToGrid w:val="0"/>
              <w:ind w:right="0"/>
              <w:rPr>
                <w:b/>
                <w:spacing w:val="-2"/>
                <w:lang w:eastAsia="zh-CN"/>
              </w:rPr>
            </w:pPr>
            <w:r w:rsidRPr="00545A56">
              <w:rPr>
                <w:b/>
                <w:spacing w:val="-2"/>
                <w:lang w:eastAsia="zh-CN"/>
              </w:rPr>
              <w:t>Ocena użytkownika (1)</w:t>
            </w:r>
          </w:p>
          <w:p w14:paraId="66B42564" w14:textId="6093B229" w:rsidR="00545A56" w:rsidRDefault="00545A56" w:rsidP="00545A56">
            <w:pPr>
              <w:shd w:val="clear" w:color="auto" w:fill="FFFFFF"/>
              <w:suppressAutoHyphens/>
              <w:snapToGrid w:val="0"/>
              <w:ind w:right="0"/>
              <w:rPr>
                <w:bCs/>
                <w:spacing w:val="-2"/>
                <w:lang w:eastAsia="zh-CN"/>
              </w:rPr>
            </w:pPr>
            <w:r w:rsidRPr="00545A56">
              <w:rPr>
                <w:bCs/>
                <w:spacing w:val="-2"/>
                <w:lang w:eastAsia="zh-CN"/>
              </w:rPr>
              <w:t>(dotycząca zaoferowanego</w:t>
            </w:r>
            <w:r w:rsidR="00746759">
              <w:rPr>
                <w:bCs/>
                <w:spacing w:val="-2"/>
                <w:lang w:eastAsia="zh-CN"/>
              </w:rPr>
              <w:t xml:space="preserve"> systemu)</w:t>
            </w:r>
          </w:p>
          <w:p w14:paraId="2D3B5D29" w14:textId="01CB1368" w:rsidR="00746759" w:rsidRPr="00545A56" w:rsidRDefault="00746759" w:rsidP="00545A56">
            <w:pPr>
              <w:shd w:val="clear" w:color="auto" w:fill="FFFFFF"/>
              <w:suppressAutoHyphens/>
              <w:snapToGrid w:val="0"/>
              <w:ind w:right="0"/>
              <w:rPr>
                <w:bCs/>
                <w:spacing w:val="-2"/>
                <w:lang w:eastAsia="zh-CN"/>
              </w:rPr>
            </w:pPr>
          </w:p>
        </w:tc>
        <w:tc>
          <w:tcPr>
            <w:tcW w:w="10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5971ABB6" w14:textId="5E61788A" w:rsidR="00545A56" w:rsidRPr="00545A56" w:rsidRDefault="00746759" w:rsidP="00545A56">
            <w:pPr>
              <w:shd w:val="clear" w:color="auto" w:fill="FFFFFF"/>
              <w:suppressAutoHyphens/>
              <w:snapToGrid w:val="0"/>
              <w:ind w:left="0" w:right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40</w:t>
            </w:r>
          </w:p>
        </w:tc>
        <w:tc>
          <w:tcPr>
            <w:tcW w:w="107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78D53955" w14:textId="0CD93379" w:rsidR="00545A56" w:rsidRPr="00545A56" w:rsidRDefault="00746759" w:rsidP="00545A56">
            <w:pPr>
              <w:shd w:val="clear" w:color="auto" w:fill="FFFFFF"/>
              <w:suppressAutoHyphens/>
              <w:snapToGrid w:val="0"/>
              <w:ind w:left="0" w:right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40</w:t>
            </w:r>
            <w:r w:rsidR="00545A56" w:rsidRPr="00545A56">
              <w:rPr>
                <w:lang w:eastAsia="zh-CN"/>
              </w:rPr>
              <w:t>,00</w:t>
            </w:r>
          </w:p>
        </w:tc>
        <w:tc>
          <w:tcPr>
            <w:tcW w:w="48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3DC23270" w14:textId="77777777" w:rsidR="00746759" w:rsidRPr="00746759" w:rsidRDefault="00746759" w:rsidP="00746759">
            <w:pPr>
              <w:shd w:val="clear" w:color="auto" w:fill="FFFFFF"/>
              <w:suppressAutoHyphens/>
              <w:ind w:right="0"/>
              <w:rPr>
                <w:b/>
                <w:lang w:eastAsia="zh-CN"/>
              </w:rPr>
            </w:pPr>
            <w:r w:rsidRPr="00746759">
              <w:rPr>
                <w:lang w:eastAsia="zh-CN"/>
              </w:rPr>
              <w:t xml:space="preserve">W kryterium </w:t>
            </w:r>
            <w:r w:rsidRPr="00746759">
              <w:rPr>
                <w:b/>
                <w:lang w:eastAsia="zh-CN"/>
              </w:rPr>
              <w:t xml:space="preserve">ocena  użytkownika,                                                                                                                                     </w:t>
            </w:r>
          </w:p>
          <w:p w14:paraId="5E15B66C" w14:textId="7B441907" w:rsidR="00746759" w:rsidRPr="00746759" w:rsidRDefault="00746759" w:rsidP="00746759">
            <w:pPr>
              <w:numPr>
                <w:ilvl w:val="0"/>
                <w:numId w:val="52"/>
              </w:numPr>
              <w:shd w:val="clear" w:color="auto" w:fill="FFFFFF"/>
              <w:suppressAutoHyphens/>
              <w:ind w:right="0"/>
              <w:rPr>
                <w:b/>
                <w:lang w:eastAsia="zh-CN"/>
              </w:rPr>
            </w:pPr>
            <w:r w:rsidRPr="00746759">
              <w:rPr>
                <w:lang w:eastAsia="zh-CN"/>
              </w:rPr>
              <w:t>punkty będą przyznawane ofertom badanym w oparciu o treść opinii o jakości oferowanego systemu  protezowania stawu</w:t>
            </w:r>
            <w:r w:rsidR="00FF0D0A">
              <w:rPr>
                <w:lang w:eastAsia="zh-CN"/>
              </w:rPr>
              <w:t>,</w:t>
            </w:r>
            <w:r w:rsidRPr="00746759">
              <w:rPr>
                <w:lang w:eastAsia="zh-CN"/>
              </w:rPr>
              <w:t xml:space="preserve"> wyrażonych na piśmie przez upoważniony personel lekarski oddziałów ortopedycznych szpitali lub klinik. Opinie pochodzące od podmiotów innych niż wskazane w zdaniu poprzednim nie będą przez zamawiającego uwzględniane.</w:t>
            </w:r>
          </w:p>
          <w:p w14:paraId="02042EDF" w14:textId="77777777" w:rsidR="00746759" w:rsidRPr="00746759" w:rsidRDefault="00746759" w:rsidP="00746759">
            <w:pPr>
              <w:numPr>
                <w:ilvl w:val="0"/>
                <w:numId w:val="52"/>
              </w:numPr>
              <w:shd w:val="clear" w:color="auto" w:fill="FFFFFF"/>
              <w:suppressAutoHyphens/>
              <w:ind w:right="0"/>
              <w:rPr>
                <w:b/>
                <w:lang w:eastAsia="zh-CN"/>
              </w:rPr>
            </w:pPr>
            <w:r w:rsidRPr="00746759">
              <w:rPr>
                <w:lang w:eastAsia="zh-CN"/>
              </w:rPr>
              <w:t xml:space="preserve">opinie powinny dotyczyć konkretnego, </w:t>
            </w:r>
            <w:r w:rsidRPr="00746759">
              <w:rPr>
                <w:b/>
                <w:bCs/>
                <w:lang w:eastAsia="zh-CN"/>
              </w:rPr>
              <w:t xml:space="preserve">wymienionego z nazwy systemu </w:t>
            </w:r>
            <w:r w:rsidRPr="00746759">
              <w:rPr>
                <w:lang w:eastAsia="zh-CN"/>
              </w:rPr>
              <w:t xml:space="preserve">, </w:t>
            </w:r>
            <w:r w:rsidRPr="00746759">
              <w:rPr>
                <w:lang w:eastAsia="zh-CN"/>
              </w:rPr>
              <w:lastRenderedPageBreak/>
              <w:t xml:space="preserve">odpowiadającego przedmiotowi oferty, wykazanego przez wykonawcę w formularzu cenowym (wg. wzoru załącznika nr 2 do </w:t>
            </w:r>
            <w:proofErr w:type="spellStart"/>
            <w:r w:rsidRPr="00746759">
              <w:rPr>
                <w:lang w:eastAsia="zh-CN"/>
              </w:rPr>
              <w:t>swz</w:t>
            </w:r>
            <w:proofErr w:type="spellEnd"/>
            <w:r w:rsidRPr="00746759">
              <w:rPr>
                <w:lang w:eastAsia="zh-CN"/>
              </w:rPr>
              <w:t xml:space="preserve">. </w:t>
            </w:r>
          </w:p>
          <w:p w14:paraId="7586C81F" w14:textId="77777777" w:rsidR="00746759" w:rsidRPr="00746759" w:rsidRDefault="00746759" w:rsidP="00746759">
            <w:pPr>
              <w:numPr>
                <w:ilvl w:val="0"/>
                <w:numId w:val="52"/>
              </w:numPr>
              <w:shd w:val="clear" w:color="auto" w:fill="FFFFFF"/>
              <w:suppressAutoHyphens/>
              <w:ind w:right="0"/>
              <w:rPr>
                <w:b/>
                <w:lang w:eastAsia="zh-CN"/>
              </w:rPr>
            </w:pPr>
            <w:r w:rsidRPr="00746759">
              <w:rPr>
                <w:lang w:eastAsia="zh-CN"/>
              </w:rPr>
              <w:t xml:space="preserve">punkty będą przyznawane </w:t>
            </w:r>
            <w:r w:rsidRPr="00746759">
              <w:rPr>
                <w:b/>
                <w:bCs/>
                <w:lang w:eastAsia="zh-CN"/>
              </w:rPr>
              <w:t xml:space="preserve">jedynie za pozytywne </w:t>
            </w:r>
            <w:r w:rsidRPr="00746759">
              <w:rPr>
                <w:b/>
                <w:bCs/>
                <w:u w:val="single"/>
                <w:lang w:eastAsia="zh-CN"/>
              </w:rPr>
              <w:t>opinie</w:t>
            </w:r>
            <w:r w:rsidRPr="00746759">
              <w:rPr>
                <w:u w:val="single"/>
                <w:lang w:eastAsia="zh-CN"/>
              </w:rPr>
              <w:t xml:space="preserve"> </w:t>
            </w:r>
            <w:r w:rsidRPr="00746759">
              <w:rPr>
                <w:b/>
                <w:bCs/>
                <w:u w:val="single"/>
                <w:lang w:eastAsia="zh-CN"/>
              </w:rPr>
              <w:t>dotyczące jakości</w:t>
            </w:r>
            <w:r w:rsidRPr="00746759">
              <w:rPr>
                <w:lang w:eastAsia="zh-CN"/>
              </w:rPr>
              <w:t xml:space="preserve"> oferowanego systemu. Informujemy, że negatywnie zostaną np. zweryfikowane opinie/referencje, które dotyczą jedynie należycie zrealizowanych dostaw, bez odniesienia do jakości dostarczanych produktów.</w:t>
            </w:r>
          </w:p>
          <w:p w14:paraId="4EB8466C" w14:textId="77777777" w:rsidR="00746759" w:rsidRPr="00746759" w:rsidRDefault="00746759" w:rsidP="00746759">
            <w:pPr>
              <w:numPr>
                <w:ilvl w:val="0"/>
                <w:numId w:val="52"/>
              </w:numPr>
              <w:shd w:val="clear" w:color="auto" w:fill="FFFFFF"/>
              <w:suppressAutoHyphens/>
              <w:ind w:right="0"/>
              <w:rPr>
                <w:bCs/>
                <w:lang w:eastAsia="zh-CN"/>
              </w:rPr>
            </w:pPr>
            <w:r w:rsidRPr="00746759">
              <w:rPr>
                <w:b/>
                <w:lang w:eastAsia="zh-CN"/>
              </w:rPr>
              <w:t xml:space="preserve">wykonawca zobowiązany jest do wskazania ilości złożonych wraz z ofertą opinii w formularzu ofertowym (załącznik nr 1). Zamawiający zweryfikuje zgodność zadeklarowanych opinii z wymaganiami określonymi powyżej, na etapie oceny ofert. </w:t>
            </w:r>
          </w:p>
          <w:p w14:paraId="17E7D684" w14:textId="3209D1CB" w:rsidR="00545A56" w:rsidRPr="00545A56" w:rsidRDefault="00545A56" w:rsidP="00545A56">
            <w:pPr>
              <w:shd w:val="clear" w:color="auto" w:fill="FFFFFF"/>
              <w:suppressAutoHyphens/>
              <w:ind w:right="0"/>
              <w:rPr>
                <w:lang w:eastAsia="zh-CN"/>
              </w:rPr>
            </w:pPr>
          </w:p>
        </w:tc>
      </w:tr>
    </w:tbl>
    <w:p w14:paraId="723F1769" w14:textId="77777777" w:rsidR="00545A56" w:rsidRPr="001D32F0" w:rsidRDefault="00545A56" w:rsidP="00545A56">
      <w:pPr>
        <w:suppressAutoHyphens/>
        <w:ind w:left="0" w:right="0"/>
        <w:jc w:val="both"/>
        <w:textAlignment w:val="baseline"/>
        <w:rPr>
          <w:rFonts w:eastAsia="Arial"/>
          <w:noProof/>
          <w:color w:val="000000"/>
          <w:kern w:val="1"/>
          <w:lang w:eastAsia="zh-CN" w:bidi="hi-IN"/>
        </w:rPr>
      </w:pPr>
    </w:p>
    <w:p w14:paraId="7DB2E1E5" w14:textId="77777777" w:rsidR="00746759" w:rsidRPr="00FA67D0" w:rsidRDefault="00746759" w:rsidP="00746759">
      <w:pPr>
        <w:tabs>
          <w:tab w:val="num" w:pos="1440"/>
        </w:tabs>
        <w:spacing w:after="160" w:line="256" w:lineRule="auto"/>
        <w:ind w:left="851" w:right="0" w:hanging="284"/>
        <w:rPr>
          <w:b/>
          <w:bCs/>
          <w:noProof/>
          <w:u w:val="single"/>
        </w:rPr>
      </w:pPr>
      <w:r w:rsidRPr="00FA67D0">
        <w:rPr>
          <w:b/>
          <w:bCs/>
          <w:noProof/>
          <w:u w:val="single"/>
        </w:rPr>
        <w:t>Punkty będą przyznawane wg. następujących zasad:</w:t>
      </w:r>
    </w:p>
    <w:p w14:paraId="52910075" w14:textId="717C258D" w:rsidR="00746759" w:rsidRPr="00FA67D0" w:rsidRDefault="00746759" w:rsidP="00746759">
      <w:pPr>
        <w:numPr>
          <w:ilvl w:val="0"/>
          <w:numId w:val="53"/>
        </w:numPr>
        <w:spacing w:line="256" w:lineRule="auto"/>
        <w:ind w:left="709" w:right="-199" w:hanging="142"/>
        <w:rPr>
          <w:noProof/>
        </w:rPr>
      </w:pPr>
      <w:r w:rsidRPr="00FA67D0">
        <w:rPr>
          <w:noProof/>
        </w:rPr>
        <w:t xml:space="preserve">0 pkt. otrzyma oferta, która nie zawiera żadnej pozytywnej opinii, dotyczącej jakości wymienionego z nazwy </w:t>
      </w:r>
    </w:p>
    <w:p w14:paraId="1FCB627F" w14:textId="4582B1DA" w:rsidR="00746759" w:rsidRDefault="00746759" w:rsidP="00746759">
      <w:pPr>
        <w:numPr>
          <w:ilvl w:val="0"/>
          <w:numId w:val="53"/>
        </w:numPr>
        <w:spacing w:line="256" w:lineRule="auto"/>
        <w:ind w:left="709" w:right="-98" w:hanging="142"/>
        <w:rPr>
          <w:noProof/>
        </w:rPr>
      </w:pPr>
      <w:r w:rsidRPr="00FA67D0">
        <w:rPr>
          <w:noProof/>
        </w:rPr>
        <w:t xml:space="preserve">Po 10 punków „małych” otrzyma oferta za każdą </w:t>
      </w:r>
      <w:r w:rsidR="00116F89">
        <w:rPr>
          <w:noProof/>
        </w:rPr>
        <w:t>zweryfikowaną pozytywnie opinię.</w:t>
      </w:r>
      <w:r w:rsidRPr="00FA67D0">
        <w:rPr>
          <w:noProof/>
        </w:rPr>
        <w:t xml:space="preserve"> </w:t>
      </w:r>
    </w:p>
    <w:p w14:paraId="2D55F578" w14:textId="685DA626" w:rsidR="00116F89" w:rsidRPr="00FA67D0" w:rsidRDefault="00116F89" w:rsidP="00746759">
      <w:pPr>
        <w:numPr>
          <w:ilvl w:val="0"/>
          <w:numId w:val="53"/>
        </w:numPr>
        <w:spacing w:line="256" w:lineRule="auto"/>
        <w:ind w:left="709" w:right="-98" w:hanging="142"/>
        <w:rPr>
          <w:noProof/>
        </w:rPr>
      </w:pPr>
      <w:r>
        <w:rPr>
          <w:noProof/>
        </w:rPr>
        <w:t>Zamawiający dopuści do ostatecznej punktacji cztery pozytywnie zweryfikowane opinie.</w:t>
      </w:r>
    </w:p>
    <w:p w14:paraId="316A1595" w14:textId="77777777" w:rsidR="00E07FAE" w:rsidRPr="001D32F0" w:rsidRDefault="00E07FAE" w:rsidP="00116F89">
      <w:pPr>
        <w:numPr>
          <w:ilvl w:val="0"/>
          <w:numId w:val="33"/>
        </w:numPr>
        <w:ind w:left="567" w:right="0" w:hanging="425"/>
        <w:rPr>
          <w:noProof/>
        </w:rPr>
      </w:pPr>
      <w:r w:rsidRPr="001D32F0">
        <w:rPr>
          <w:noProof/>
        </w:rPr>
        <w:t>Ocenie będą podlegać wyłącznie oferty niepodlegające odrzuceniu.</w:t>
      </w:r>
    </w:p>
    <w:p w14:paraId="4DCABDF5" w14:textId="77777777" w:rsidR="00E07FAE" w:rsidRPr="001D32F0" w:rsidRDefault="00E07FAE" w:rsidP="00116F89">
      <w:pPr>
        <w:numPr>
          <w:ilvl w:val="0"/>
          <w:numId w:val="33"/>
        </w:numPr>
        <w:ind w:left="567" w:right="0" w:hanging="425"/>
        <w:rPr>
          <w:noProof/>
        </w:rPr>
      </w:pPr>
      <w:r w:rsidRPr="001D32F0">
        <w:rPr>
          <w:noProof/>
        </w:rPr>
        <w:t>Za najkorzystniejszą zostanie uznana oferta, która otrzyma największą ilość punktów przydzielonych zgodnie z ustalonymi kryteriami oceny ofert.</w:t>
      </w:r>
    </w:p>
    <w:p w14:paraId="75E64F1F" w14:textId="77777777" w:rsidR="00E07FAE" w:rsidRPr="001D32F0" w:rsidRDefault="00E07FAE" w:rsidP="00116F89">
      <w:pPr>
        <w:numPr>
          <w:ilvl w:val="0"/>
          <w:numId w:val="33"/>
        </w:numPr>
        <w:ind w:left="567" w:right="0" w:hanging="425"/>
        <w:rPr>
          <w:noProof/>
        </w:rPr>
      </w:pPr>
      <w:r w:rsidRPr="001D32F0">
        <w:rPr>
          <w:noProof/>
        </w:rPr>
        <w:t>W toku badania i oceny ofert Zamawiający może żądać od Wykonawców wyjaśnień dotyczących treści złożonych przez nich ofert lub innych składanych dokumentów lub oświadczeń. Wykonawcy są zobowiązani  do przedstawienia wyjaśnień w terminie wskazanym przez Zamawiającego.</w:t>
      </w:r>
    </w:p>
    <w:p w14:paraId="1F76406A" w14:textId="77777777" w:rsidR="00E07FAE" w:rsidRPr="001D32F0" w:rsidRDefault="00E07FAE" w:rsidP="00116F89">
      <w:pPr>
        <w:numPr>
          <w:ilvl w:val="0"/>
          <w:numId w:val="33"/>
        </w:numPr>
        <w:ind w:left="567" w:right="0" w:hanging="425"/>
        <w:rPr>
          <w:noProof/>
        </w:rPr>
      </w:pPr>
      <w:r w:rsidRPr="001D32F0">
        <w:rPr>
          <w:noProof/>
        </w:rPr>
        <w:t>Zamawiający wybiera najkorzystniejszą ofertę w terminie związania ofertą określonym w SWZ.</w:t>
      </w:r>
    </w:p>
    <w:p w14:paraId="1691E892" w14:textId="77777777" w:rsidR="00E07FAE" w:rsidRPr="001D32F0" w:rsidRDefault="00E07FAE" w:rsidP="00116F89">
      <w:pPr>
        <w:numPr>
          <w:ilvl w:val="0"/>
          <w:numId w:val="33"/>
        </w:numPr>
        <w:ind w:left="567" w:right="0" w:hanging="425"/>
        <w:rPr>
          <w:noProof/>
        </w:rPr>
      </w:pPr>
      <w:r w:rsidRPr="001D32F0">
        <w:rPr>
          <w:noProof/>
        </w:rPr>
        <w:t>Jeżeli termin związania ofertą upłynie przed wyborem najkorzystniejszej oferty, Zamawiający wezwie Wykonawcę, którego oferta otrzymała najwyższą ocenę, do wyrażenia, w wyznaczonym przez Zamawiającego terminie, pisemnej zgody na wybór jego oferty.</w:t>
      </w:r>
    </w:p>
    <w:p w14:paraId="7693D625" w14:textId="77777777" w:rsidR="00E07FAE" w:rsidRPr="001D32F0" w:rsidRDefault="00E07FAE" w:rsidP="00116F89">
      <w:pPr>
        <w:numPr>
          <w:ilvl w:val="0"/>
          <w:numId w:val="33"/>
        </w:numPr>
        <w:ind w:left="567" w:right="0" w:hanging="425"/>
        <w:rPr>
          <w:noProof/>
        </w:rPr>
      </w:pPr>
      <w:r w:rsidRPr="001D32F0">
        <w:rPr>
          <w:noProof/>
        </w:rPr>
        <w:t>W przypadku braku zgody, o której mowa w pkt. 13, oferta podlega odrzuceniu, a Zamawiający zwraca się o wyrażenie takiej zgody do kolejnego Wykonawcy, którego oferta została najwyżej oceniona, chyba że zachodzą przesłanki do unieważnienia postępowania.</w:t>
      </w:r>
    </w:p>
    <w:p w14:paraId="6505845C" w14:textId="77777777" w:rsidR="00F04F75" w:rsidRPr="001D32F0" w:rsidRDefault="00F04F75" w:rsidP="00F9542C">
      <w:pPr>
        <w:rPr>
          <w:noProof/>
        </w:rPr>
      </w:pPr>
    </w:p>
    <w:p w14:paraId="1FB398D6" w14:textId="77777777" w:rsidR="00F04F75" w:rsidRPr="001D32F0" w:rsidRDefault="00F04F75" w:rsidP="00F9542C">
      <w:pPr>
        <w:rPr>
          <w:noProof/>
        </w:rPr>
      </w:pPr>
    </w:p>
    <w:p w14:paraId="47FB144C" w14:textId="77777777" w:rsidR="00F04F75" w:rsidRPr="001D32F0" w:rsidRDefault="00F04F75" w:rsidP="00D6641C">
      <w:pPr>
        <w:keepNext/>
        <w:ind w:left="0" w:right="0"/>
        <w:outlineLvl w:val="1"/>
        <w:rPr>
          <w:noProof/>
        </w:rPr>
      </w:pPr>
      <w:bookmarkStart w:id="47" w:name="_Toc120083459"/>
      <w:r w:rsidRPr="001D32F0">
        <w:rPr>
          <w:b/>
          <w:i/>
          <w:noProof/>
          <w:u w:val="single"/>
        </w:rPr>
        <w:t>X</w:t>
      </w:r>
      <w:r w:rsidR="0095784D" w:rsidRPr="001D32F0">
        <w:rPr>
          <w:b/>
          <w:i/>
          <w:noProof/>
          <w:u w:val="single"/>
        </w:rPr>
        <w:t>IX</w:t>
      </w:r>
      <w:r w:rsidRPr="001D32F0">
        <w:rPr>
          <w:b/>
          <w:i/>
          <w:noProof/>
          <w:u w:val="single"/>
        </w:rPr>
        <w:t xml:space="preserve">.  </w:t>
      </w:r>
      <w:r w:rsidR="0095784D" w:rsidRPr="001D32F0">
        <w:rPr>
          <w:b/>
          <w:i/>
          <w:noProof/>
          <w:u w:val="single"/>
        </w:rPr>
        <w:t>Informacje o formalnościach, jakie muszą zostać dopełnione po wyborze oferty w celu zawarcia umowy w sprawie zamówienia publicznego;</w:t>
      </w:r>
      <w:bookmarkEnd w:id="47"/>
    </w:p>
    <w:p w14:paraId="06467730" w14:textId="77777777" w:rsidR="00D6641C" w:rsidRPr="001D32F0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1D32F0">
        <w:rPr>
          <w:noProof/>
        </w:rPr>
        <w:t>Zamawiający</w:t>
      </w:r>
      <w:r w:rsidRPr="001D32F0">
        <w:rPr>
          <w:noProof/>
          <w:spacing w:val="6"/>
        </w:rPr>
        <w:t xml:space="preserve"> </w:t>
      </w:r>
      <w:r w:rsidRPr="001D32F0">
        <w:rPr>
          <w:noProof/>
        </w:rPr>
        <w:t>zawiera</w:t>
      </w:r>
      <w:r w:rsidRPr="001D32F0">
        <w:rPr>
          <w:noProof/>
          <w:spacing w:val="6"/>
        </w:rPr>
        <w:t xml:space="preserve"> </w:t>
      </w:r>
      <w:r w:rsidRPr="001D32F0">
        <w:rPr>
          <w:noProof/>
        </w:rPr>
        <w:t>umowę</w:t>
      </w:r>
      <w:r w:rsidRPr="001D32F0">
        <w:rPr>
          <w:noProof/>
          <w:spacing w:val="12"/>
        </w:rPr>
        <w:t xml:space="preserve"> </w:t>
      </w:r>
      <w:r w:rsidRPr="001D32F0">
        <w:rPr>
          <w:noProof/>
        </w:rPr>
        <w:t>w</w:t>
      </w:r>
      <w:r w:rsidRPr="001D32F0">
        <w:rPr>
          <w:noProof/>
          <w:spacing w:val="5"/>
        </w:rPr>
        <w:t xml:space="preserve"> </w:t>
      </w:r>
      <w:r w:rsidRPr="001D32F0">
        <w:rPr>
          <w:noProof/>
        </w:rPr>
        <w:t>sprawie</w:t>
      </w:r>
      <w:r w:rsidRPr="001D32F0">
        <w:rPr>
          <w:noProof/>
          <w:spacing w:val="6"/>
        </w:rPr>
        <w:t xml:space="preserve"> </w:t>
      </w:r>
      <w:r w:rsidRPr="001D32F0">
        <w:rPr>
          <w:noProof/>
        </w:rPr>
        <w:t>zamówienia</w:t>
      </w:r>
      <w:r w:rsidRPr="001D32F0">
        <w:rPr>
          <w:noProof/>
          <w:spacing w:val="8"/>
        </w:rPr>
        <w:t xml:space="preserve"> </w:t>
      </w:r>
      <w:r w:rsidRPr="001D32F0">
        <w:rPr>
          <w:noProof/>
        </w:rPr>
        <w:t>publicznego,</w:t>
      </w:r>
      <w:r w:rsidRPr="001D32F0">
        <w:rPr>
          <w:noProof/>
          <w:spacing w:val="7"/>
        </w:rPr>
        <w:t xml:space="preserve"> </w:t>
      </w:r>
      <w:r w:rsidRPr="001D32F0">
        <w:rPr>
          <w:noProof/>
        </w:rPr>
        <w:t>z</w:t>
      </w:r>
      <w:r w:rsidRPr="001D32F0">
        <w:rPr>
          <w:noProof/>
          <w:spacing w:val="8"/>
        </w:rPr>
        <w:t xml:space="preserve"> </w:t>
      </w:r>
      <w:r w:rsidRPr="001D32F0">
        <w:rPr>
          <w:noProof/>
        </w:rPr>
        <w:t>uwzględnieniem</w:t>
      </w:r>
      <w:r w:rsidRPr="001D32F0">
        <w:rPr>
          <w:noProof/>
          <w:spacing w:val="-3"/>
        </w:rPr>
        <w:t xml:space="preserve"> </w:t>
      </w:r>
      <w:r w:rsidRPr="001D32F0">
        <w:rPr>
          <w:noProof/>
        </w:rPr>
        <w:t>art.</w:t>
      </w:r>
      <w:r w:rsidRPr="001D32F0">
        <w:rPr>
          <w:noProof/>
          <w:spacing w:val="-2"/>
        </w:rPr>
        <w:t xml:space="preserve"> </w:t>
      </w:r>
      <w:r w:rsidRPr="001D32F0">
        <w:rPr>
          <w:noProof/>
        </w:rPr>
        <w:t>577</w:t>
      </w:r>
      <w:r w:rsidRPr="001D32F0">
        <w:rPr>
          <w:noProof/>
          <w:spacing w:val="-4"/>
        </w:rPr>
        <w:t xml:space="preserve"> P</w:t>
      </w:r>
      <w:r w:rsidRPr="001D32F0">
        <w:rPr>
          <w:noProof/>
        </w:rPr>
        <w:t>zp,</w:t>
      </w:r>
      <w:r w:rsidRPr="001D32F0">
        <w:rPr>
          <w:noProof/>
          <w:spacing w:val="-1"/>
        </w:rPr>
        <w:t xml:space="preserve"> </w:t>
      </w:r>
      <w:r w:rsidRPr="001D32F0">
        <w:rPr>
          <w:noProof/>
        </w:rPr>
        <w:t>w</w:t>
      </w:r>
      <w:r w:rsidRPr="001D32F0">
        <w:rPr>
          <w:noProof/>
          <w:spacing w:val="-4"/>
        </w:rPr>
        <w:t xml:space="preserve"> </w:t>
      </w:r>
      <w:r w:rsidRPr="001D32F0">
        <w:rPr>
          <w:noProof/>
        </w:rPr>
        <w:t>terminie</w:t>
      </w:r>
      <w:r w:rsidRPr="001D32F0">
        <w:rPr>
          <w:noProof/>
          <w:spacing w:val="-1"/>
        </w:rPr>
        <w:t xml:space="preserve"> </w:t>
      </w:r>
      <w:r w:rsidRPr="001D32F0">
        <w:rPr>
          <w:noProof/>
        </w:rPr>
        <w:t>nie</w:t>
      </w:r>
      <w:r w:rsidRPr="001D32F0">
        <w:rPr>
          <w:noProof/>
          <w:spacing w:val="-2"/>
        </w:rPr>
        <w:t xml:space="preserve"> </w:t>
      </w:r>
      <w:r w:rsidRPr="001D32F0">
        <w:rPr>
          <w:noProof/>
        </w:rPr>
        <w:t>krótszym</w:t>
      </w:r>
      <w:r w:rsidRPr="001D32F0">
        <w:rPr>
          <w:noProof/>
          <w:spacing w:val="-4"/>
        </w:rPr>
        <w:t xml:space="preserve"> </w:t>
      </w:r>
      <w:r w:rsidRPr="001D32F0">
        <w:rPr>
          <w:noProof/>
        </w:rPr>
        <w:t>niż</w:t>
      </w:r>
      <w:r w:rsidRPr="001D32F0">
        <w:rPr>
          <w:noProof/>
          <w:spacing w:val="2"/>
        </w:rPr>
        <w:t xml:space="preserve"> </w:t>
      </w:r>
      <w:r w:rsidRPr="001D32F0">
        <w:rPr>
          <w:noProof/>
        </w:rPr>
        <w:t>5</w:t>
      </w:r>
      <w:r w:rsidRPr="001D32F0">
        <w:rPr>
          <w:noProof/>
          <w:spacing w:val="-4"/>
        </w:rPr>
        <w:t xml:space="preserve"> </w:t>
      </w:r>
      <w:r w:rsidRPr="001D32F0">
        <w:rPr>
          <w:noProof/>
        </w:rPr>
        <w:t>dni</w:t>
      </w:r>
      <w:r w:rsidRPr="001D32F0">
        <w:rPr>
          <w:noProof/>
          <w:spacing w:val="-2"/>
        </w:rPr>
        <w:t xml:space="preserve"> </w:t>
      </w:r>
      <w:r w:rsidRPr="001D32F0">
        <w:rPr>
          <w:noProof/>
        </w:rPr>
        <w:t>od</w:t>
      </w:r>
      <w:r w:rsidRPr="001D32F0">
        <w:rPr>
          <w:noProof/>
          <w:spacing w:val="-3"/>
        </w:rPr>
        <w:t xml:space="preserve"> </w:t>
      </w:r>
      <w:r w:rsidRPr="001D32F0">
        <w:rPr>
          <w:noProof/>
        </w:rPr>
        <w:t>dnia</w:t>
      </w:r>
      <w:r w:rsidRPr="001D32F0">
        <w:rPr>
          <w:noProof/>
          <w:spacing w:val="-1"/>
        </w:rPr>
        <w:t xml:space="preserve"> </w:t>
      </w:r>
      <w:r w:rsidRPr="001D32F0">
        <w:rPr>
          <w:noProof/>
        </w:rPr>
        <w:t>przesłania</w:t>
      </w:r>
      <w:r w:rsidRPr="001D32F0">
        <w:rPr>
          <w:noProof/>
          <w:spacing w:val="-1"/>
        </w:rPr>
        <w:t xml:space="preserve"> </w:t>
      </w:r>
      <w:r w:rsidRPr="001D32F0">
        <w:rPr>
          <w:noProof/>
        </w:rPr>
        <w:t>zawiadomienia</w:t>
      </w:r>
      <w:r w:rsidRPr="001D32F0">
        <w:rPr>
          <w:noProof/>
          <w:spacing w:val="-16"/>
        </w:rPr>
        <w:t xml:space="preserve"> </w:t>
      </w:r>
      <w:r w:rsidRPr="001D32F0">
        <w:rPr>
          <w:noProof/>
        </w:rPr>
        <w:t>o</w:t>
      </w:r>
      <w:r w:rsidRPr="001D32F0">
        <w:rPr>
          <w:noProof/>
          <w:spacing w:val="-17"/>
        </w:rPr>
        <w:t xml:space="preserve"> </w:t>
      </w:r>
      <w:r w:rsidRPr="001D32F0">
        <w:rPr>
          <w:noProof/>
        </w:rPr>
        <w:t>wyborze</w:t>
      </w:r>
      <w:r w:rsidRPr="001D32F0">
        <w:rPr>
          <w:noProof/>
          <w:spacing w:val="-15"/>
        </w:rPr>
        <w:t xml:space="preserve"> </w:t>
      </w:r>
      <w:r w:rsidRPr="001D32F0">
        <w:rPr>
          <w:noProof/>
        </w:rPr>
        <w:t>najkorzystniejszej</w:t>
      </w:r>
      <w:r w:rsidRPr="001D32F0">
        <w:rPr>
          <w:noProof/>
          <w:spacing w:val="-15"/>
        </w:rPr>
        <w:t xml:space="preserve"> </w:t>
      </w:r>
      <w:r w:rsidRPr="001D32F0">
        <w:rPr>
          <w:noProof/>
        </w:rPr>
        <w:t>oferty,</w:t>
      </w:r>
      <w:r w:rsidRPr="001D32F0">
        <w:rPr>
          <w:noProof/>
          <w:spacing w:val="-16"/>
        </w:rPr>
        <w:t xml:space="preserve"> </w:t>
      </w:r>
      <w:r w:rsidRPr="001D32F0">
        <w:rPr>
          <w:noProof/>
        </w:rPr>
        <w:t>jeżeli</w:t>
      </w:r>
      <w:r w:rsidRPr="001D32F0">
        <w:rPr>
          <w:noProof/>
          <w:spacing w:val="-19"/>
        </w:rPr>
        <w:t xml:space="preserve"> </w:t>
      </w:r>
      <w:r w:rsidRPr="001D32F0">
        <w:rPr>
          <w:noProof/>
        </w:rPr>
        <w:t>zawiadomienie</w:t>
      </w:r>
      <w:r w:rsidRPr="001D32F0">
        <w:rPr>
          <w:noProof/>
          <w:spacing w:val="-14"/>
        </w:rPr>
        <w:t xml:space="preserve"> </w:t>
      </w:r>
      <w:r w:rsidRPr="001D32F0">
        <w:rPr>
          <w:noProof/>
        </w:rPr>
        <w:t>to</w:t>
      </w:r>
      <w:r w:rsidRPr="001D32F0">
        <w:rPr>
          <w:noProof/>
          <w:spacing w:val="-19"/>
        </w:rPr>
        <w:t xml:space="preserve"> </w:t>
      </w:r>
      <w:r w:rsidRPr="001D32F0">
        <w:rPr>
          <w:noProof/>
        </w:rPr>
        <w:t>zostało</w:t>
      </w:r>
      <w:r w:rsidRPr="001D32F0">
        <w:rPr>
          <w:noProof/>
          <w:spacing w:val="-16"/>
        </w:rPr>
        <w:t xml:space="preserve"> </w:t>
      </w:r>
      <w:r w:rsidRPr="001D32F0">
        <w:rPr>
          <w:noProof/>
        </w:rPr>
        <w:t>przesłane</w:t>
      </w:r>
      <w:r w:rsidRPr="001D32F0">
        <w:rPr>
          <w:noProof/>
          <w:spacing w:val="-4"/>
        </w:rPr>
        <w:t xml:space="preserve"> </w:t>
      </w:r>
      <w:r w:rsidRPr="001D32F0">
        <w:rPr>
          <w:noProof/>
        </w:rPr>
        <w:t>przy</w:t>
      </w:r>
      <w:r w:rsidRPr="001D32F0">
        <w:rPr>
          <w:noProof/>
          <w:spacing w:val="-6"/>
        </w:rPr>
        <w:t xml:space="preserve"> </w:t>
      </w:r>
      <w:r w:rsidRPr="001D32F0">
        <w:rPr>
          <w:noProof/>
        </w:rPr>
        <w:t>użyciu</w:t>
      </w:r>
      <w:r w:rsidRPr="001D32F0">
        <w:rPr>
          <w:noProof/>
          <w:spacing w:val="-1"/>
        </w:rPr>
        <w:t xml:space="preserve"> </w:t>
      </w:r>
      <w:r w:rsidRPr="001D32F0">
        <w:rPr>
          <w:noProof/>
        </w:rPr>
        <w:t>środków</w:t>
      </w:r>
      <w:r w:rsidRPr="001D32F0">
        <w:rPr>
          <w:noProof/>
          <w:spacing w:val="-4"/>
        </w:rPr>
        <w:t xml:space="preserve"> </w:t>
      </w:r>
      <w:r w:rsidRPr="001D32F0">
        <w:rPr>
          <w:noProof/>
        </w:rPr>
        <w:t>komunikacji</w:t>
      </w:r>
      <w:r w:rsidRPr="001D32F0">
        <w:rPr>
          <w:noProof/>
          <w:spacing w:val="-2"/>
        </w:rPr>
        <w:t xml:space="preserve"> </w:t>
      </w:r>
      <w:r w:rsidRPr="001D32F0">
        <w:rPr>
          <w:noProof/>
        </w:rPr>
        <w:t>elektronicznej,</w:t>
      </w:r>
      <w:r w:rsidRPr="001D32F0">
        <w:rPr>
          <w:noProof/>
          <w:spacing w:val="-1"/>
        </w:rPr>
        <w:t xml:space="preserve"> </w:t>
      </w:r>
      <w:r w:rsidRPr="001D32F0">
        <w:rPr>
          <w:noProof/>
        </w:rPr>
        <w:t>albo</w:t>
      </w:r>
      <w:r w:rsidRPr="001D32F0">
        <w:rPr>
          <w:noProof/>
          <w:spacing w:val="-2"/>
        </w:rPr>
        <w:t xml:space="preserve"> </w:t>
      </w:r>
      <w:r w:rsidRPr="001D32F0">
        <w:rPr>
          <w:noProof/>
        </w:rPr>
        <w:t>10</w:t>
      </w:r>
      <w:r w:rsidRPr="001D32F0">
        <w:rPr>
          <w:noProof/>
          <w:spacing w:val="-4"/>
        </w:rPr>
        <w:t xml:space="preserve"> </w:t>
      </w:r>
      <w:r w:rsidRPr="001D32F0">
        <w:rPr>
          <w:noProof/>
        </w:rPr>
        <w:t>dni,</w:t>
      </w:r>
      <w:r w:rsidRPr="001D32F0">
        <w:rPr>
          <w:noProof/>
          <w:spacing w:val="-4"/>
        </w:rPr>
        <w:t xml:space="preserve"> </w:t>
      </w:r>
      <w:r w:rsidRPr="001D32F0">
        <w:rPr>
          <w:noProof/>
        </w:rPr>
        <w:t>jeżeli</w:t>
      </w:r>
      <w:r w:rsidRPr="001D32F0">
        <w:rPr>
          <w:noProof/>
          <w:spacing w:val="-4"/>
        </w:rPr>
        <w:t xml:space="preserve"> </w:t>
      </w:r>
      <w:r w:rsidRPr="001D32F0">
        <w:rPr>
          <w:noProof/>
        </w:rPr>
        <w:t>zostało przesłane</w:t>
      </w:r>
      <w:r w:rsidRPr="001D32F0">
        <w:rPr>
          <w:noProof/>
          <w:spacing w:val="1"/>
        </w:rPr>
        <w:t xml:space="preserve"> </w:t>
      </w:r>
      <w:r w:rsidRPr="001D32F0">
        <w:rPr>
          <w:noProof/>
        </w:rPr>
        <w:t>w</w:t>
      </w:r>
      <w:r w:rsidRPr="001D32F0">
        <w:rPr>
          <w:noProof/>
          <w:spacing w:val="-2"/>
        </w:rPr>
        <w:t xml:space="preserve"> </w:t>
      </w:r>
      <w:r w:rsidRPr="001D32F0">
        <w:rPr>
          <w:noProof/>
        </w:rPr>
        <w:t>inny sposób.</w:t>
      </w:r>
    </w:p>
    <w:p w14:paraId="58571C2A" w14:textId="77777777" w:rsidR="00D6641C" w:rsidRPr="001D32F0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1D32F0">
        <w:rPr>
          <w:noProof/>
        </w:rPr>
        <w:t>Zamawiający może zawrzeć umowę w sprawie zamówienia publicznego przed upływem terminu, o którym mowa w ust. 1, jeżeli w postępowaniu o udzielenie zamówienia złożono tylko jedną</w:t>
      </w:r>
      <w:r w:rsidRPr="001D32F0">
        <w:rPr>
          <w:noProof/>
          <w:spacing w:val="-21"/>
        </w:rPr>
        <w:t xml:space="preserve"> </w:t>
      </w:r>
      <w:r w:rsidRPr="001D32F0">
        <w:rPr>
          <w:noProof/>
        </w:rPr>
        <w:t>ofertę.</w:t>
      </w:r>
    </w:p>
    <w:p w14:paraId="20E06C26" w14:textId="77777777" w:rsidR="00D6641C" w:rsidRPr="001D32F0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1D32F0">
        <w:rPr>
          <w:noProof/>
        </w:rPr>
        <w:t>Wykonawca, którego oferta została wybrana jako najkorzystniejsza, zostanie poinformowany przez Zamawiającego o terminie zawarcia</w:t>
      </w:r>
      <w:r w:rsidRPr="001D32F0">
        <w:rPr>
          <w:noProof/>
          <w:spacing w:val="-10"/>
        </w:rPr>
        <w:t xml:space="preserve"> </w:t>
      </w:r>
      <w:r w:rsidRPr="001D32F0">
        <w:rPr>
          <w:noProof/>
        </w:rPr>
        <w:t>umowy. Umowa podpisana przez zamawiającego zostanie przesłana wykonawcy za pośrednictwem operatora pocztowego</w:t>
      </w:r>
    </w:p>
    <w:p w14:paraId="5CA1AF11" w14:textId="77777777" w:rsidR="00D6641C" w:rsidRPr="001D32F0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1D32F0">
        <w:rPr>
          <w:noProof/>
        </w:rPr>
        <w:t>Wykonawca, o którym mowa w ust. 1, ma obowiązek zawrzeć umowę w sprawie zamówienia na warunkach określonych w projektowanych postanowieniach umowy, które stanowią Załącznik Nr 1 do SWZ. Umowa zostanie uzupełniona o zapisy wynikające ze</w:t>
      </w:r>
      <w:r w:rsidRPr="001D32F0">
        <w:rPr>
          <w:noProof/>
          <w:spacing w:val="2"/>
        </w:rPr>
        <w:t xml:space="preserve"> </w:t>
      </w:r>
      <w:r w:rsidRPr="001D32F0">
        <w:rPr>
          <w:noProof/>
        </w:rPr>
        <w:t>złożonej oferty.</w:t>
      </w:r>
    </w:p>
    <w:p w14:paraId="41C60108" w14:textId="77777777" w:rsidR="00D6641C" w:rsidRPr="001D32F0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1D32F0">
        <w:rPr>
          <w:noProof/>
        </w:rPr>
        <w:t>Przed</w:t>
      </w:r>
      <w:r w:rsidRPr="001D32F0">
        <w:rPr>
          <w:noProof/>
          <w:spacing w:val="14"/>
        </w:rPr>
        <w:t xml:space="preserve"> </w:t>
      </w:r>
      <w:r w:rsidRPr="001D32F0">
        <w:rPr>
          <w:noProof/>
        </w:rPr>
        <w:t>podpisaniem</w:t>
      </w:r>
      <w:r w:rsidRPr="001D32F0">
        <w:rPr>
          <w:noProof/>
          <w:spacing w:val="15"/>
        </w:rPr>
        <w:t xml:space="preserve"> </w:t>
      </w:r>
      <w:r w:rsidRPr="001D32F0">
        <w:rPr>
          <w:noProof/>
        </w:rPr>
        <w:t>umowy</w:t>
      </w:r>
      <w:r w:rsidRPr="001D32F0">
        <w:rPr>
          <w:noProof/>
          <w:spacing w:val="13"/>
        </w:rPr>
        <w:t xml:space="preserve"> </w:t>
      </w:r>
      <w:r w:rsidRPr="001D32F0">
        <w:rPr>
          <w:noProof/>
        </w:rPr>
        <w:t>Wykonawcy</w:t>
      </w:r>
      <w:r w:rsidRPr="001D32F0">
        <w:rPr>
          <w:noProof/>
          <w:spacing w:val="14"/>
        </w:rPr>
        <w:t xml:space="preserve"> </w:t>
      </w:r>
      <w:r w:rsidRPr="001D32F0">
        <w:rPr>
          <w:noProof/>
        </w:rPr>
        <w:t>wspólnie</w:t>
      </w:r>
      <w:r w:rsidRPr="001D32F0">
        <w:rPr>
          <w:noProof/>
          <w:spacing w:val="15"/>
        </w:rPr>
        <w:t xml:space="preserve"> </w:t>
      </w:r>
      <w:r w:rsidRPr="001D32F0">
        <w:rPr>
          <w:noProof/>
        </w:rPr>
        <w:t>ubiegający</w:t>
      </w:r>
      <w:r w:rsidRPr="001D32F0">
        <w:rPr>
          <w:noProof/>
          <w:spacing w:val="14"/>
        </w:rPr>
        <w:t xml:space="preserve"> </w:t>
      </w:r>
      <w:r w:rsidRPr="001D32F0">
        <w:rPr>
          <w:noProof/>
        </w:rPr>
        <w:t>się</w:t>
      </w:r>
      <w:r w:rsidRPr="001D32F0">
        <w:rPr>
          <w:noProof/>
          <w:spacing w:val="15"/>
        </w:rPr>
        <w:t xml:space="preserve"> </w:t>
      </w:r>
      <w:r w:rsidRPr="001D32F0">
        <w:rPr>
          <w:noProof/>
        </w:rPr>
        <w:t>o</w:t>
      </w:r>
      <w:r w:rsidRPr="001D32F0">
        <w:rPr>
          <w:noProof/>
          <w:spacing w:val="12"/>
        </w:rPr>
        <w:t xml:space="preserve"> </w:t>
      </w:r>
      <w:r w:rsidRPr="001D32F0">
        <w:rPr>
          <w:noProof/>
        </w:rPr>
        <w:t>udzielenie</w:t>
      </w:r>
      <w:r w:rsidRPr="001D32F0">
        <w:rPr>
          <w:noProof/>
          <w:spacing w:val="16"/>
        </w:rPr>
        <w:t xml:space="preserve"> </w:t>
      </w:r>
      <w:r w:rsidRPr="001D32F0">
        <w:rPr>
          <w:noProof/>
        </w:rPr>
        <w:t>zamówienia</w:t>
      </w:r>
      <w:r w:rsidRPr="001D32F0">
        <w:rPr>
          <w:noProof/>
          <w:spacing w:val="20"/>
        </w:rPr>
        <w:t xml:space="preserve"> </w:t>
      </w:r>
      <w:r w:rsidRPr="001D32F0">
        <w:rPr>
          <w:noProof/>
        </w:rPr>
        <w:t>(w</w:t>
      </w:r>
      <w:r w:rsidRPr="001D32F0">
        <w:rPr>
          <w:noProof/>
          <w:spacing w:val="17"/>
        </w:rPr>
        <w:t xml:space="preserve"> </w:t>
      </w:r>
      <w:r w:rsidRPr="001D32F0">
        <w:rPr>
          <w:noProof/>
        </w:rPr>
        <w:t>przypadku</w:t>
      </w:r>
      <w:r w:rsidRPr="001D32F0">
        <w:rPr>
          <w:noProof/>
          <w:spacing w:val="21"/>
        </w:rPr>
        <w:t xml:space="preserve"> </w:t>
      </w:r>
      <w:r w:rsidRPr="001D32F0">
        <w:rPr>
          <w:noProof/>
        </w:rPr>
        <w:t>wyboru</w:t>
      </w:r>
      <w:r w:rsidRPr="001D32F0">
        <w:rPr>
          <w:noProof/>
          <w:spacing w:val="20"/>
        </w:rPr>
        <w:t xml:space="preserve"> </w:t>
      </w:r>
      <w:r w:rsidRPr="001D32F0">
        <w:rPr>
          <w:noProof/>
        </w:rPr>
        <w:t>ich</w:t>
      </w:r>
      <w:r w:rsidRPr="001D32F0">
        <w:rPr>
          <w:noProof/>
          <w:spacing w:val="19"/>
        </w:rPr>
        <w:t xml:space="preserve"> </w:t>
      </w:r>
      <w:r w:rsidRPr="001D32F0">
        <w:rPr>
          <w:noProof/>
        </w:rPr>
        <w:t>oferty</w:t>
      </w:r>
      <w:r w:rsidRPr="001D32F0">
        <w:rPr>
          <w:noProof/>
          <w:spacing w:val="19"/>
        </w:rPr>
        <w:t xml:space="preserve"> </w:t>
      </w:r>
      <w:r w:rsidRPr="001D32F0">
        <w:rPr>
          <w:noProof/>
        </w:rPr>
        <w:t>jako</w:t>
      </w:r>
      <w:r w:rsidRPr="001D32F0">
        <w:rPr>
          <w:noProof/>
          <w:spacing w:val="19"/>
        </w:rPr>
        <w:t xml:space="preserve"> </w:t>
      </w:r>
      <w:r w:rsidRPr="001D32F0">
        <w:rPr>
          <w:noProof/>
        </w:rPr>
        <w:t>najkorzystniejszej)</w:t>
      </w:r>
      <w:r w:rsidRPr="001D32F0">
        <w:rPr>
          <w:noProof/>
          <w:spacing w:val="22"/>
        </w:rPr>
        <w:t xml:space="preserve"> </w:t>
      </w:r>
      <w:r w:rsidRPr="001D32F0">
        <w:rPr>
          <w:noProof/>
        </w:rPr>
        <w:t>przedstawią Zamawiającemu</w:t>
      </w:r>
      <w:r w:rsidRPr="001D32F0">
        <w:rPr>
          <w:noProof/>
          <w:spacing w:val="-2"/>
        </w:rPr>
        <w:t xml:space="preserve"> </w:t>
      </w:r>
      <w:r w:rsidRPr="001D32F0">
        <w:rPr>
          <w:noProof/>
        </w:rPr>
        <w:t>umowę</w:t>
      </w:r>
      <w:r w:rsidRPr="001D32F0">
        <w:rPr>
          <w:noProof/>
          <w:spacing w:val="1"/>
        </w:rPr>
        <w:t xml:space="preserve"> </w:t>
      </w:r>
      <w:r w:rsidRPr="001D32F0">
        <w:rPr>
          <w:noProof/>
        </w:rPr>
        <w:t>regulującą współpracę</w:t>
      </w:r>
      <w:r w:rsidRPr="001D32F0">
        <w:rPr>
          <w:noProof/>
          <w:spacing w:val="-1"/>
        </w:rPr>
        <w:t xml:space="preserve"> </w:t>
      </w:r>
      <w:r w:rsidRPr="001D32F0">
        <w:rPr>
          <w:noProof/>
        </w:rPr>
        <w:t>tych</w:t>
      </w:r>
      <w:r w:rsidRPr="001D32F0">
        <w:rPr>
          <w:noProof/>
          <w:spacing w:val="1"/>
        </w:rPr>
        <w:t xml:space="preserve"> </w:t>
      </w:r>
      <w:r w:rsidRPr="001D32F0">
        <w:rPr>
          <w:noProof/>
        </w:rPr>
        <w:t>Wykonawców.</w:t>
      </w:r>
    </w:p>
    <w:p w14:paraId="64227249" w14:textId="77777777" w:rsidR="00D6641C" w:rsidRPr="001D32F0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0" w:hanging="284"/>
        <w:jc w:val="both"/>
        <w:rPr>
          <w:noProof/>
        </w:rPr>
      </w:pPr>
      <w:r w:rsidRPr="001D32F0">
        <w:rPr>
          <w:noProof/>
        </w:rPr>
        <w:t>Jeżeli</w:t>
      </w:r>
      <w:r w:rsidRPr="001D32F0">
        <w:rPr>
          <w:noProof/>
          <w:spacing w:val="-11"/>
        </w:rPr>
        <w:t xml:space="preserve"> </w:t>
      </w:r>
      <w:r w:rsidRPr="001D32F0">
        <w:rPr>
          <w:noProof/>
        </w:rPr>
        <w:t>Wykonawca,</w:t>
      </w:r>
      <w:r w:rsidRPr="001D32F0">
        <w:rPr>
          <w:noProof/>
          <w:spacing w:val="-12"/>
        </w:rPr>
        <w:t xml:space="preserve"> </w:t>
      </w:r>
      <w:r w:rsidRPr="001D32F0">
        <w:rPr>
          <w:noProof/>
        </w:rPr>
        <w:t>którego</w:t>
      </w:r>
      <w:r w:rsidRPr="001D32F0">
        <w:rPr>
          <w:noProof/>
          <w:spacing w:val="-12"/>
        </w:rPr>
        <w:t xml:space="preserve"> </w:t>
      </w:r>
      <w:r w:rsidRPr="001D32F0">
        <w:rPr>
          <w:noProof/>
        </w:rPr>
        <w:t>oferta</w:t>
      </w:r>
      <w:r w:rsidRPr="001D32F0">
        <w:rPr>
          <w:noProof/>
          <w:spacing w:val="-14"/>
        </w:rPr>
        <w:t xml:space="preserve"> </w:t>
      </w:r>
      <w:r w:rsidRPr="001D32F0">
        <w:rPr>
          <w:noProof/>
        </w:rPr>
        <w:t>została</w:t>
      </w:r>
      <w:r w:rsidRPr="001D32F0">
        <w:rPr>
          <w:noProof/>
          <w:spacing w:val="-10"/>
        </w:rPr>
        <w:t xml:space="preserve"> </w:t>
      </w:r>
      <w:r w:rsidRPr="001D32F0">
        <w:rPr>
          <w:noProof/>
        </w:rPr>
        <w:t>wybrana</w:t>
      </w:r>
      <w:r w:rsidRPr="001D32F0">
        <w:rPr>
          <w:noProof/>
          <w:spacing w:val="-11"/>
        </w:rPr>
        <w:t xml:space="preserve"> </w:t>
      </w:r>
      <w:r w:rsidRPr="001D32F0">
        <w:rPr>
          <w:noProof/>
        </w:rPr>
        <w:t>jako</w:t>
      </w:r>
      <w:r w:rsidRPr="001D32F0">
        <w:rPr>
          <w:noProof/>
          <w:spacing w:val="-12"/>
        </w:rPr>
        <w:t xml:space="preserve"> </w:t>
      </w:r>
      <w:r w:rsidRPr="001D32F0">
        <w:rPr>
          <w:noProof/>
        </w:rPr>
        <w:t>najkorzystniejsza,</w:t>
      </w:r>
      <w:r w:rsidRPr="001D32F0">
        <w:rPr>
          <w:noProof/>
          <w:spacing w:val="-12"/>
        </w:rPr>
        <w:t xml:space="preserve"> </w:t>
      </w:r>
      <w:r w:rsidRPr="001D32F0">
        <w:rPr>
          <w:noProof/>
        </w:rPr>
        <w:t>uchyla się</w:t>
      </w:r>
      <w:r w:rsidRPr="001D32F0">
        <w:rPr>
          <w:noProof/>
          <w:spacing w:val="34"/>
        </w:rPr>
        <w:t xml:space="preserve"> </w:t>
      </w:r>
      <w:r w:rsidRPr="001D32F0">
        <w:rPr>
          <w:noProof/>
        </w:rPr>
        <w:t>od</w:t>
      </w:r>
      <w:r w:rsidRPr="001D32F0">
        <w:rPr>
          <w:noProof/>
          <w:spacing w:val="26"/>
        </w:rPr>
        <w:t xml:space="preserve"> </w:t>
      </w:r>
      <w:r w:rsidRPr="001D32F0">
        <w:rPr>
          <w:noProof/>
        </w:rPr>
        <w:t>zawarcia</w:t>
      </w:r>
      <w:r w:rsidRPr="001D32F0">
        <w:rPr>
          <w:noProof/>
          <w:spacing w:val="28"/>
        </w:rPr>
        <w:t xml:space="preserve"> </w:t>
      </w:r>
      <w:r w:rsidRPr="001D32F0">
        <w:rPr>
          <w:noProof/>
        </w:rPr>
        <w:t>umowy</w:t>
      </w:r>
      <w:r w:rsidRPr="001D32F0">
        <w:rPr>
          <w:noProof/>
          <w:spacing w:val="28"/>
        </w:rPr>
        <w:t xml:space="preserve"> </w:t>
      </w:r>
      <w:r w:rsidRPr="001D32F0">
        <w:rPr>
          <w:noProof/>
        </w:rPr>
        <w:t>w</w:t>
      </w:r>
      <w:r w:rsidRPr="001D32F0">
        <w:rPr>
          <w:noProof/>
          <w:spacing w:val="27"/>
        </w:rPr>
        <w:t xml:space="preserve"> </w:t>
      </w:r>
      <w:r w:rsidRPr="001D32F0">
        <w:rPr>
          <w:noProof/>
        </w:rPr>
        <w:t>sprawie</w:t>
      </w:r>
      <w:r w:rsidRPr="001D32F0">
        <w:rPr>
          <w:noProof/>
          <w:spacing w:val="30"/>
        </w:rPr>
        <w:t xml:space="preserve"> </w:t>
      </w:r>
      <w:r w:rsidRPr="001D32F0">
        <w:rPr>
          <w:noProof/>
        </w:rPr>
        <w:t>zamówienia</w:t>
      </w:r>
      <w:r w:rsidRPr="001D32F0">
        <w:rPr>
          <w:noProof/>
          <w:spacing w:val="27"/>
        </w:rPr>
        <w:t xml:space="preserve"> </w:t>
      </w:r>
      <w:r w:rsidRPr="001D32F0">
        <w:rPr>
          <w:noProof/>
        </w:rPr>
        <w:t>publicznego</w:t>
      </w:r>
      <w:r w:rsidRPr="001D32F0">
        <w:rPr>
          <w:noProof/>
          <w:spacing w:val="28"/>
        </w:rPr>
        <w:t xml:space="preserve"> </w:t>
      </w:r>
      <w:r w:rsidRPr="001D32F0">
        <w:rPr>
          <w:noProof/>
        </w:rPr>
        <w:t>Zamawiający</w:t>
      </w:r>
      <w:r w:rsidRPr="001D32F0">
        <w:rPr>
          <w:noProof/>
          <w:spacing w:val="27"/>
        </w:rPr>
        <w:t xml:space="preserve"> </w:t>
      </w:r>
      <w:r w:rsidRPr="001D32F0">
        <w:rPr>
          <w:noProof/>
        </w:rPr>
        <w:t>może dokonać</w:t>
      </w:r>
      <w:r w:rsidRPr="001D32F0">
        <w:rPr>
          <w:noProof/>
          <w:spacing w:val="12"/>
        </w:rPr>
        <w:t xml:space="preserve"> </w:t>
      </w:r>
      <w:r w:rsidRPr="001D32F0">
        <w:rPr>
          <w:noProof/>
        </w:rPr>
        <w:t>ponownego</w:t>
      </w:r>
      <w:r w:rsidRPr="001D32F0">
        <w:rPr>
          <w:noProof/>
          <w:spacing w:val="9"/>
        </w:rPr>
        <w:t xml:space="preserve"> </w:t>
      </w:r>
      <w:r w:rsidRPr="001D32F0">
        <w:rPr>
          <w:noProof/>
        </w:rPr>
        <w:t>badania</w:t>
      </w:r>
      <w:r w:rsidRPr="001D32F0">
        <w:rPr>
          <w:noProof/>
          <w:spacing w:val="6"/>
        </w:rPr>
        <w:t xml:space="preserve"> </w:t>
      </w:r>
      <w:r w:rsidRPr="001D32F0">
        <w:rPr>
          <w:noProof/>
        </w:rPr>
        <w:t>i</w:t>
      </w:r>
      <w:r w:rsidRPr="001D32F0">
        <w:rPr>
          <w:noProof/>
          <w:spacing w:val="8"/>
        </w:rPr>
        <w:t xml:space="preserve"> </w:t>
      </w:r>
      <w:r w:rsidRPr="001D32F0">
        <w:rPr>
          <w:noProof/>
        </w:rPr>
        <w:t>oceny</w:t>
      </w:r>
      <w:r w:rsidRPr="001D32F0">
        <w:rPr>
          <w:noProof/>
          <w:spacing w:val="6"/>
        </w:rPr>
        <w:t xml:space="preserve"> </w:t>
      </w:r>
      <w:r w:rsidRPr="001D32F0">
        <w:rPr>
          <w:noProof/>
        </w:rPr>
        <w:t>ofert</w:t>
      </w:r>
      <w:r w:rsidRPr="001D32F0">
        <w:rPr>
          <w:noProof/>
          <w:spacing w:val="8"/>
        </w:rPr>
        <w:t xml:space="preserve"> </w:t>
      </w:r>
      <w:r w:rsidRPr="001D32F0">
        <w:rPr>
          <w:noProof/>
        </w:rPr>
        <w:t>spośród</w:t>
      </w:r>
      <w:r w:rsidRPr="001D32F0">
        <w:rPr>
          <w:noProof/>
          <w:spacing w:val="7"/>
        </w:rPr>
        <w:t xml:space="preserve"> </w:t>
      </w:r>
      <w:r w:rsidRPr="001D32F0">
        <w:rPr>
          <w:noProof/>
        </w:rPr>
        <w:t>ofert</w:t>
      </w:r>
      <w:r w:rsidRPr="001D32F0">
        <w:rPr>
          <w:noProof/>
          <w:spacing w:val="8"/>
        </w:rPr>
        <w:t xml:space="preserve"> </w:t>
      </w:r>
      <w:r w:rsidRPr="001D32F0">
        <w:rPr>
          <w:noProof/>
        </w:rPr>
        <w:t>pozostałych</w:t>
      </w:r>
      <w:r w:rsidRPr="001D32F0">
        <w:rPr>
          <w:noProof/>
          <w:spacing w:val="9"/>
        </w:rPr>
        <w:t xml:space="preserve"> </w:t>
      </w:r>
      <w:r w:rsidRPr="001D32F0">
        <w:rPr>
          <w:noProof/>
        </w:rPr>
        <w:t>w</w:t>
      </w:r>
      <w:r w:rsidRPr="001D32F0">
        <w:rPr>
          <w:noProof/>
          <w:spacing w:val="5"/>
        </w:rPr>
        <w:t xml:space="preserve"> </w:t>
      </w:r>
      <w:r w:rsidRPr="001D32F0">
        <w:rPr>
          <w:noProof/>
        </w:rPr>
        <w:t>postępowaniu Wykonawców albo unieważnić postępowanie.</w:t>
      </w:r>
    </w:p>
    <w:p w14:paraId="18874751" w14:textId="77777777" w:rsidR="00F04F75" w:rsidRPr="001D32F0" w:rsidRDefault="00F04F75" w:rsidP="00F9542C">
      <w:pPr>
        <w:rPr>
          <w:noProof/>
        </w:rPr>
      </w:pPr>
    </w:p>
    <w:p w14:paraId="18C7BE61" w14:textId="77777777" w:rsidR="00F04F75" w:rsidRPr="001D32F0" w:rsidRDefault="00F04F75" w:rsidP="0095784D">
      <w:pPr>
        <w:keepNext/>
        <w:ind w:left="0" w:right="0"/>
        <w:outlineLvl w:val="1"/>
        <w:rPr>
          <w:noProof/>
        </w:rPr>
      </w:pPr>
      <w:bookmarkStart w:id="48" w:name="_Toc120083460"/>
      <w:r w:rsidRPr="001D32F0">
        <w:rPr>
          <w:b/>
          <w:i/>
          <w:noProof/>
          <w:u w:val="single"/>
        </w:rPr>
        <w:t xml:space="preserve">XX.  </w:t>
      </w:r>
      <w:r w:rsidR="0095784D" w:rsidRPr="001D32F0">
        <w:rPr>
          <w:b/>
          <w:i/>
          <w:noProof/>
          <w:u w:val="single"/>
        </w:rPr>
        <w:t>Projektowane postanowienia umowy w sprawie zamówienia publicznego, które zostaną wprowadzone do umowy w sprawie zamówienia publicznego;</w:t>
      </w:r>
      <w:bookmarkEnd w:id="48"/>
    </w:p>
    <w:p w14:paraId="41DF3B72" w14:textId="77777777" w:rsidR="00A53287" w:rsidRPr="001D32F0" w:rsidRDefault="00A53287" w:rsidP="00A53287">
      <w:pPr>
        <w:rPr>
          <w:noProof/>
        </w:rPr>
      </w:pPr>
      <w:r w:rsidRPr="001D32F0">
        <w:rPr>
          <w:noProof/>
        </w:rPr>
        <w:t>Integralną częścią SWZ jest projekt umowy dostawy - zał. nr 3, według którego zamawiający podpisze umowę z wybranym w postępowaniu wykonawcą.</w:t>
      </w:r>
    </w:p>
    <w:p w14:paraId="2BF864B3" w14:textId="77777777" w:rsidR="00F04F75" w:rsidRPr="001D32F0" w:rsidRDefault="00F04F75" w:rsidP="00F9542C">
      <w:pPr>
        <w:rPr>
          <w:noProof/>
        </w:rPr>
      </w:pPr>
    </w:p>
    <w:p w14:paraId="733BEA29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49" w:name="_Toc120083461"/>
      <w:r w:rsidRPr="001D32F0">
        <w:rPr>
          <w:b/>
          <w:i/>
          <w:noProof/>
          <w:u w:val="single"/>
        </w:rPr>
        <w:t xml:space="preserve">XXI.  </w:t>
      </w:r>
      <w:r w:rsidR="0095784D" w:rsidRPr="001D32F0">
        <w:rPr>
          <w:b/>
          <w:i/>
          <w:noProof/>
          <w:u w:val="single"/>
        </w:rPr>
        <w:t>Pouczenie o środkach ochrony prawnej przysługujących wykonawcy.</w:t>
      </w:r>
      <w:bookmarkEnd w:id="49"/>
    </w:p>
    <w:p w14:paraId="5C931D81" w14:textId="77777777" w:rsidR="00F04F75" w:rsidRPr="001D32F0" w:rsidRDefault="00F04F75" w:rsidP="00F9542C">
      <w:pPr>
        <w:rPr>
          <w:noProof/>
        </w:rPr>
      </w:pPr>
    </w:p>
    <w:p w14:paraId="12DFCC63" w14:textId="77777777" w:rsidR="00A53287" w:rsidRPr="001D32F0" w:rsidRDefault="00A53287" w:rsidP="004050E0">
      <w:pPr>
        <w:numPr>
          <w:ilvl w:val="0"/>
          <w:numId w:val="16"/>
        </w:numPr>
        <w:tabs>
          <w:tab w:val="center" w:pos="142"/>
        </w:tabs>
        <w:ind w:left="142" w:hanging="284"/>
        <w:rPr>
          <w:noProof/>
        </w:rPr>
      </w:pPr>
      <w:r w:rsidRPr="001D32F0">
        <w:rPr>
          <w:noProof/>
        </w:rPr>
        <w:lastRenderedPageBreak/>
        <w:t>Środki ochrony prawnej przysługują wykonawcy, jeżeli ma lub miał interes w uzyskaniu zamówienia oraz poniósł lub może ponieść szkodę w wyniku naruszenia przez Zamawiającego przepisów Pzp.</w:t>
      </w:r>
    </w:p>
    <w:p w14:paraId="2EB0A25F" w14:textId="77777777" w:rsidR="00A53287" w:rsidRPr="001D32F0" w:rsidRDefault="00A53287" w:rsidP="004050E0">
      <w:pPr>
        <w:numPr>
          <w:ilvl w:val="0"/>
          <w:numId w:val="16"/>
        </w:numPr>
        <w:tabs>
          <w:tab w:val="center" w:pos="142"/>
        </w:tabs>
        <w:ind w:left="142" w:hanging="284"/>
        <w:rPr>
          <w:noProof/>
        </w:rPr>
      </w:pPr>
      <w:r w:rsidRPr="001D32F0">
        <w:rPr>
          <w:noProof/>
        </w:rPr>
        <w:t>Odwołanie przysługuje na:</w:t>
      </w:r>
    </w:p>
    <w:p w14:paraId="4951D706" w14:textId="77777777" w:rsidR="00A53287" w:rsidRPr="001D32F0" w:rsidRDefault="00A53287" w:rsidP="004050E0">
      <w:pPr>
        <w:numPr>
          <w:ilvl w:val="1"/>
          <w:numId w:val="16"/>
        </w:numPr>
        <w:tabs>
          <w:tab w:val="center" w:pos="567"/>
        </w:tabs>
        <w:ind w:left="567" w:hanging="425"/>
        <w:rPr>
          <w:noProof/>
        </w:rPr>
      </w:pPr>
      <w:r w:rsidRPr="001D32F0">
        <w:rPr>
          <w:noProof/>
        </w:rPr>
        <w:t>niezgodną z przepisami ustawy czynność Zamawiającego, podjętą w postępowa- niu o udzielenie zamówienia, w tym na projektowane postanowienie umowy;</w:t>
      </w:r>
    </w:p>
    <w:p w14:paraId="63B2EA14" w14:textId="77777777" w:rsidR="00A53287" w:rsidRPr="001D32F0" w:rsidRDefault="00A53287" w:rsidP="004050E0">
      <w:pPr>
        <w:numPr>
          <w:ilvl w:val="1"/>
          <w:numId w:val="16"/>
        </w:numPr>
        <w:tabs>
          <w:tab w:val="center" w:pos="567"/>
        </w:tabs>
        <w:ind w:left="567" w:hanging="425"/>
        <w:rPr>
          <w:noProof/>
        </w:rPr>
      </w:pPr>
      <w:r w:rsidRPr="001D32F0">
        <w:rPr>
          <w:noProof/>
        </w:rPr>
        <w:t>zaniechanie czynności w postępowaniu o udzielenie zamówienia, do której Za- mawiający był obowiązany na podstawie ustawy.</w:t>
      </w:r>
    </w:p>
    <w:p w14:paraId="61CAE67E" w14:textId="77777777" w:rsidR="00A53287" w:rsidRPr="001D32F0" w:rsidRDefault="00A53287" w:rsidP="004050E0">
      <w:pPr>
        <w:numPr>
          <w:ilvl w:val="0"/>
          <w:numId w:val="16"/>
        </w:numPr>
        <w:tabs>
          <w:tab w:val="center" w:pos="142"/>
        </w:tabs>
        <w:ind w:left="142" w:hanging="284"/>
        <w:rPr>
          <w:noProof/>
        </w:rPr>
      </w:pPr>
      <w:r w:rsidRPr="001D32F0">
        <w:rPr>
          <w:noProof/>
        </w:rPr>
        <w:t>Odwołanie wnosi się do Prezesa Krajowej Izby Odwoławczej w formie pisemnej albo w formie elektronicznej albo w postaci elektronicznej opatrzone podpisem zaufanym.</w:t>
      </w:r>
    </w:p>
    <w:p w14:paraId="3FF958D3" w14:textId="77777777" w:rsidR="00A53287" w:rsidRPr="001D32F0" w:rsidRDefault="00A53287" w:rsidP="004050E0">
      <w:pPr>
        <w:numPr>
          <w:ilvl w:val="0"/>
          <w:numId w:val="16"/>
        </w:numPr>
        <w:tabs>
          <w:tab w:val="center" w:pos="142"/>
        </w:tabs>
        <w:ind w:left="142" w:hanging="284"/>
        <w:rPr>
          <w:noProof/>
        </w:rPr>
      </w:pPr>
      <w:r w:rsidRPr="001D32F0">
        <w:rPr>
          <w:noProof/>
        </w:rPr>
        <w:t>Na orzeczenie Krajowej Izby Odwoławczej oraz postanowienie Prezesa Krajowej Izby Odwoławczej, o którym mowa w art. 519 ust. 1 Pzp, stronom oraz uczestnikom postępowania odwoławczego przysługuje skarga do sądu. Skargę wnosi się do Sądu Okręgowego w Warszawie za pośrednictwem Prezesa Krajowej Izby Odwoławczej.</w:t>
      </w:r>
    </w:p>
    <w:p w14:paraId="5BD16374" w14:textId="77777777" w:rsidR="00A53287" w:rsidRPr="001D32F0" w:rsidRDefault="00A53287" w:rsidP="004050E0">
      <w:pPr>
        <w:numPr>
          <w:ilvl w:val="0"/>
          <w:numId w:val="16"/>
        </w:numPr>
        <w:tabs>
          <w:tab w:val="center" w:pos="142"/>
        </w:tabs>
        <w:ind w:left="142" w:hanging="284"/>
        <w:rPr>
          <w:noProof/>
        </w:rPr>
      </w:pPr>
      <w:r w:rsidRPr="001D32F0">
        <w:rPr>
          <w:noProof/>
        </w:rPr>
        <w:t>Szczegółowe informacje dotyczące środków ochrony prawnej określone są w Dziale IX „Środki ochrony prawnej” Pzp.</w:t>
      </w:r>
    </w:p>
    <w:bookmarkEnd w:id="10"/>
    <w:bookmarkEnd w:id="14"/>
    <w:bookmarkEnd w:id="15"/>
    <w:p w14:paraId="7D78ECD3" w14:textId="0DBE5311" w:rsidR="006F74C0" w:rsidRPr="001D32F0" w:rsidRDefault="006F74C0" w:rsidP="00F9542C">
      <w:pPr>
        <w:rPr>
          <w:noProof/>
        </w:rPr>
      </w:pPr>
    </w:p>
    <w:p w14:paraId="784DB72B" w14:textId="77777777" w:rsidR="0071131B" w:rsidRPr="001D32F0" w:rsidRDefault="0071131B" w:rsidP="0071131B">
      <w:pPr>
        <w:rPr>
          <w:noProof/>
        </w:rPr>
      </w:pPr>
      <w:r w:rsidRPr="001D32F0">
        <w:rPr>
          <w:noProof/>
        </w:rPr>
        <w:t>Załaczniki:</w:t>
      </w:r>
    </w:p>
    <w:p w14:paraId="5878D5AB" w14:textId="77777777" w:rsidR="0071131B" w:rsidRPr="001D32F0" w:rsidRDefault="0071131B">
      <w:pPr>
        <w:numPr>
          <w:ilvl w:val="0"/>
          <w:numId w:val="35"/>
        </w:numPr>
        <w:ind w:left="284" w:right="0" w:hanging="284"/>
        <w:rPr>
          <w:noProof/>
        </w:rPr>
      </w:pPr>
      <w:r w:rsidRPr="001D32F0">
        <w:rPr>
          <w:noProof/>
        </w:rPr>
        <w:t>Nr 1 – formularz ofertowy</w:t>
      </w:r>
    </w:p>
    <w:p w14:paraId="2EA9F470" w14:textId="77777777" w:rsidR="0071131B" w:rsidRPr="001D32F0" w:rsidRDefault="0071131B">
      <w:pPr>
        <w:numPr>
          <w:ilvl w:val="0"/>
          <w:numId w:val="35"/>
        </w:numPr>
        <w:ind w:left="284" w:right="0" w:hanging="284"/>
        <w:rPr>
          <w:noProof/>
        </w:rPr>
      </w:pPr>
      <w:r w:rsidRPr="001D32F0">
        <w:rPr>
          <w:noProof/>
        </w:rPr>
        <w:t>Nr 1a – JEDZ</w:t>
      </w:r>
    </w:p>
    <w:p w14:paraId="49133511" w14:textId="0BB298C1" w:rsidR="0071131B" w:rsidRPr="001D32F0" w:rsidRDefault="0071131B">
      <w:pPr>
        <w:numPr>
          <w:ilvl w:val="0"/>
          <w:numId w:val="35"/>
        </w:numPr>
        <w:ind w:left="284" w:right="0" w:hanging="284"/>
        <w:rPr>
          <w:noProof/>
        </w:rPr>
      </w:pPr>
      <w:r w:rsidRPr="001D32F0">
        <w:rPr>
          <w:noProof/>
        </w:rPr>
        <w:t xml:space="preserve">Nr 2 </w:t>
      </w:r>
      <w:r w:rsidR="00120F7B" w:rsidRPr="00120F7B">
        <w:rPr>
          <w:noProof/>
        </w:rPr>
        <w:t xml:space="preserve">– </w:t>
      </w:r>
      <w:r w:rsidRPr="001D32F0">
        <w:rPr>
          <w:noProof/>
        </w:rPr>
        <w:t>formularz ofertowy cenowy</w:t>
      </w:r>
    </w:p>
    <w:p w14:paraId="665A3578" w14:textId="371FC5DB" w:rsidR="0071131B" w:rsidRDefault="0071131B">
      <w:pPr>
        <w:numPr>
          <w:ilvl w:val="0"/>
          <w:numId w:val="35"/>
        </w:numPr>
        <w:ind w:left="284" w:right="0" w:hanging="284"/>
        <w:rPr>
          <w:noProof/>
        </w:rPr>
      </w:pPr>
      <w:r w:rsidRPr="001D32F0">
        <w:rPr>
          <w:noProof/>
        </w:rPr>
        <w:t>Nr 3 – projekt umowy</w:t>
      </w:r>
    </w:p>
    <w:p w14:paraId="58F63906" w14:textId="6D8639EA" w:rsidR="005939DB" w:rsidRPr="001D32F0" w:rsidRDefault="005939DB">
      <w:pPr>
        <w:numPr>
          <w:ilvl w:val="0"/>
          <w:numId w:val="35"/>
        </w:numPr>
        <w:ind w:left="284" w:right="0" w:hanging="284"/>
        <w:rPr>
          <w:noProof/>
        </w:rPr>
      </w:pPr>
      <w:r w:rsidRPr="001D32F0">
        <w:rPr>
          <w:noProof/>
        </w:rPr>
        <w:t>Nr 3</w:t>
      </w:r>
      <w:r>
        <w:rPr>
          <w:noProof/>
        </w:rPr>
        <w:t>a</w:t>
      </w:r>
      <w:r w:rsidRPr="001D32F0">
        <w:rPr>
          <w:noProof/>
        </w:rPr>
        <w:t xml:space="preserve"> – projekt umowy</w:t>
      </w:r>
      <w:r>
        <w:rPr>
          <w:noProof/>
        </w:rPr>
        <w:t xml:space="preserve"> użyczenia</w:t>
      </w:r>
    </w:p>
    <w:p w14:paraId="7F664AFE" w14:textId="4C44F158" w:rsidR="0071131B" w:rsidRPr="001D32F0" w:rsidRDefault="0071131B">
      <w:pPr>
        <w:numPr>
          <w:ilvl w:val="0"/>
          <w:numId w:val="35"/>
        </w:numPr>
        <w:ind w:left="284" w:right="0" w:hanging="284"/>
        <w:rPr>
          <w:noProof/>
        </w:rPr>
      </w:pPr>
      <w:r w:rsidRPr="001D32F0">
        <w:rPr>
          <w:noProof/>
        </w:rPr>
        <w:t xml:space="preserve">Nr </w:t>
      </w:r>
      <w:r w:rsidR="00D55EC1" w:rsidRPr="001D32F0">
        <w:rPr>
          <w:noProof/>
        </w:rPr>
        <w:t>4</w:t>
      </w:r>
      <w:r w:rsidRPr="001D32F0">
        <w:rPr>
          <w:noProof/>
        </w:rPr>
        <w:t xml:space="preserve"> – oświadczenie dotyczące grupy kapitalowej</w:t>
      </w:r>
    </w:p>
    <w:p w14:paraId="55202B7F" w14:textId="67AC38E1" w:rsidR="0071131B" w:rsidRPr="001D32F0" w:rsidRDefault="0071131B">
      <w:pPr>
        <w:numPr>
          <w:ilvl w:val="0"/>
          <w:numId w:val="35"/>
        </w:numPr>
        <w:ind w:left="284" w:right="0" w:hanging="284"/>
        <w:rPr>
          <w:noProof/>
        </w:rPr>
      </w:pPr>
      <w:r w:rsidRPr="001D32F0">
        <w:rPr>
          <w:noProof/>
        </w:rPr>
        <w:t xml:space="preserve">Nr </w:t>
      </w:r>
      <w:r w:rsidR="00D55EC1" w:rsidRPr="001D32F0">
        <w:rPr>
          <w:noProof/>
        </w:rPr>
        <w:t>5</w:t>
      </w:r>
      <w:r w:rsidRPr="001D32F0">
        <w:rPr>
          <w:noProof/>
        </w:rPr>
        <w:t xml:space="preserve"> – instrukcja ofertowania</w:t>
      </w:r>
    </w:p>
    <w:p w14:paraId="59856A19" w14:textId="77777777" w:rsidR="003C49FC" w:rsidRPr="001D32F0" w:rsidRDefault="003C49FC" w:rsidP="00F9542C">
      <w:pPr>
        <w:rPr>
          <w:noProof/>
        </w:rPr>
      </w:pPr>
    </w:p>
    <w:sectPr w:rsidR="003C49FC" w:rsidRPr="001D32F0" w:rsidSect="00194A38">
      <w:footerReference w:type="default" r:id="rId2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322B3" w14:textId="77777777" w:rsidR="005A2260" w:rsidRDefault="005A2260" w:rsidP="004004A8">
      <w:r>
        <w:separator/>
      </w:r>
    </w:p>
  </w:endnote>
  <w:endnote w:type="continuationSeparator" w:id="0">
    <w:p w14:paraId="2BEA5E21" w14:textId="77777777" w:rsidR="005A2260" w:rsidRDefault="005A2260" w:rsidP="00400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074F8" w14:textId="404CC3B4" w:rsidR="0046235D" w:rsidRDefault="0046235D">
    <w:pPr>
      <w:pStyle w:val="Stopka"/>
    </w:pPr>
  </w:p>
  <w:p w14:paraId="1FFA7859" w14:textId="77777777" w:rsidR="003D7323" w:rsidRDefault="003D732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D7E9E" w14:textId="77777777" w:rsidR="005A2260" w:rsidRDefault="005A2260" w:rsidP="004004A8">
      <w:r>
        <w:separator/>
      </w:r>
    </w:p>
  </w:footnote>
  <w:footnote w:type="continuationSeparator" w:id="0">
    <w:p w14:paraId="6BAF0166" w14:textId="77777777" w:rsidR="005A2260" w:rsidRDefault="005A2260" w:rsidP="004004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3C23218"/>
    <w:lvl w:ilvl="0">
      <w:start w:val="2"/>
      <w:numFmt w:val="decimal"/>
      <w:pStyle w:val="Nagwek1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720" w:hanging="720"/>
      </w:pPr>
      <w:rPr>
        <w:rFonts w:ascii="Arial" w:hAnsi="Arial" w:cs="Arial" w:hint="default"/>
        <w:sz w:val="18"/>
        <w:szCs w:val="18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6EFAC6EE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2"/>
        </w:tabs>
        <w:ind w:left="142" w:firstLine="0"/>
      </w:pPr>
      <w:rPr>
        <w:rFonts w:ascii="Arial" w:hAnsi="Arial" w:cs="Arial" w:hint="default"/>
        <w:b w:val="0"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2" w15:restartNumberingAfterBreak="0">
    <w:nsid w:val="00000003"/>
    <w:multiLevelType w:val="multilevel"/>
    <w:tmpl w:val="E9BA3F96"/>
    <w:name w:val="WW8Num3"/>
    <w:lvl w:ilvl="0">
      <w:start w:val="1"/>
      <w:numFmt w:val="decimal"/>
      <w:pStyle w:val="Listapunktowana21"/>
      <w:lvlText w:val="%1."/>
      <w:lvlJc w:val="left"/>
      <w:pPr>
        <w:tabs>
          <w:tab w:val="num" w:pos="360"/>
        </w:tabs>
        <w:ind w:left="360" w:hanging="360"/>
      </w:pPr>
      <w:rPr>
        <w:rFonts w:eastAsia="Symbol" w:hint="default"/>
        <w:b/>
        <w:sz w:val="18"/>
        <w:szCs w:val="18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Tytu6"/>
      <w:suff w:val="nothing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Symbol" w:hAnsi="Arial" w:cs="Arial" w:hint="default"/>
        <w:b w:val="0"/>
        <w:i w:val="0"/>
        <w:sz w:val="20"/>
        <w:szCs w:val="20"/>
      </w:rPr>
    </w:lvl>
    <w:lvl w:ilvl="2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1B90E3B8"/>
    <w:name w:val="WW8Num8"/>
    <w:lvl w:ilvl="0">
      <w:start w:val="1"/>
      <w:numFmt w:val="decimal"/>
      <w:lvlText w:val="5.%1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Symbol" w:hAnsi="Arial" w:cs="Arial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0A"/>
    <w:multiLevelType w:val="singleLevel"/>
    <w:tmpl w:val="DA081DC2"/>
    <w:name w:val="WW8Num10"/>
    <w:lvl w:ilvl="0">
      <w:start w:val="1"/>
      <w:numFmt w:val="decimal"/>
      <w:lvlText w:val="5.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Symbol" w:hAnsi="Arial" w:cs="Arial" w:hint="default"/>
        <w:b w:val="0"/>
        <w:i w:val="0"/>
        <w:sz w:val="20"/>
        <w:szCs w:val="20"/>
      </w:rPr>
    </w:lvl>
  </w:abstractNum>
  <w:abstractNum w:abstractNumId="11" w15:restartNumberingAfterBreak="0">
    <w:nsid w:val="0000000C"/>
    <w:multiLevelType w:val="singleLevel"/>
    <w:tmpl w:val="5B6C9D3A"/>
    <w:name w:val="WW8Num12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/>
        <w:sz w:val="20"/>
        <w:szCs w:val="18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6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</w:abstractNum>
  <w:abstractNum w:abstractNumId="14" w15:restartNumberingAfterBreak="0">
    <w:nsid w:val="0000000F"/>
    <w:multiLevelType w:val="singleLevel"/>
    <w:tmpl w:val="8CD4262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18"/>
      </w:rPr>
    </w:lvl>
  </w:abstractNum>
  <w:abstractNum w:abstractNumId="15" w15:restartNumberingAfterBreak="0">
    <w:nsid w:val="00000010"/>
    <w:multiLevelType w:val="singleLevel"/>
    <w:tmpl w:val="00000010"/>
    <w:name w:val="WW8Num59"/>
    <w:lvl w:ilvl="0">
      <w:start w:val="2"/>
      <w:numFmt w:val="lowerLetter"/>
      <w:lvlText w:val="%1."/>
      <w:lvlJc w:val="left"/>
      <w:pPr>
        <w:tabs>
          <w:tab w:val="num" w:pos="708"/>
        </w:tabs>
        <w:ind w:left="324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3"/>
      <w:numFmt w:val="decimal"/>
      <w:lvlText w:val="5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3"/>
    <w:multiLevelType w:val="singleLevel"/>
    <w:tmpl w:val="432681AE"/>
    <w:name w:val="WW8Num19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"/>
      <w:numFmt w:val="none"/>
      <w:suff w:val="nothing"/>
      <w:lvlText w:val="b)"/>
      <w:lvlJc w:val="left"/>
      <w:pPr>
        <w:tabs>
          <w:tab w:val="num" w:pos="0"/>
        </w:tabs>
        <w:ind w:left="738" w:hanging="369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2"/>
      <w:numFmt w:val="lowerLetter"/>
      <w:lvlText w:val=".%2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.%3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.%5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.%6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.%8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.%9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19" w15:restartNumberingAfterBreak="0">
    <w:nsid w:val="00000015"/>
    <w:multiLevelType w:val="multilevel"/>
    <w:tmpl w:val="ED7C4040"/>
    <w:name w:val="WW8Num2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2"/>
      <w:numFmt w:val="decimal"/>
      <w:lvlText w:val="1.%2."/>
      <w:lvlJc w:val="left"/>
      <w:pPr>
        <w:tabs>
          <w:tab w:val="num" w:pos="927"/>
        </w:tabs>
        <w:ind w:left="907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3"/>
      <w:numFmt w:val="decimal"/>
      <w:lvlText w:val="1.%3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00000016"/>
    <w:multiLevelType w:val="multilevel"/>
    <w:tmpl w:val="00000016"/>
    <w:name w:val="WW8Num2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Cs/>
      </w:rPr>
    </w:lvl>
    <w:lvl w:ilvl="1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Cs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0000017"/>
    <w:multiLevelType w:val="single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cs="Arial"/>
      </w:rPr>
    </w:lvl>
  </w:abstractNum>
  <w:abstractNum w:abstractNumId="22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3" w15:restartNumberingAfterBreak="0">
    <w:nsid w:val="00000019"/>
    <w:multiLevelType w:val="singleLevel"/>
    <w:tmpl w:val="CE763274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0"/>
      </w:rPr>
    </w:lvl>
  </w:abstractNum>
  <w:abstractNum w:abstractNumId="24" w15:restartNumberingAfterBreak="0">
    <w:nsid w:val="0000001A"/>
    <w:multiLevelType w:val="multilevel"/>
    <w:tmpl w:val="3006B696"/>
    <w:name w:val="WW8Num26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hAnsi="Arial" w:cs="Arial"/>
      </w:rPr>
    </w:lvl>
    <w:lvl w:ilvl="1">
      <w:start w:val="2"/>
      <w:numFmt w:val="decimal"/>
      <w:isLgl/>
      <w:lvlText w:val="%1.%2"/>
      <w:lvlJc w:val="left"/>
      <w:pPr>
        <w:tabs>
          <w:tab w:val="num" w:pos="930"/>
        </w:tabs>
        <w:ind w:left="93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25" w15:restartNumberingAfterBreak="0">
    <w:nsid w:val="0000001B"/>
    <w:multiLevelType w:val="singleLevel"/>
    <w:tmpl w:val="E2DCC678"/>
    <w:name w:val="WW8Num50"/>
    <w:lvl w:ilvl="0">
      <w:start w:val="2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0"/>
      </w:r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</w:abstractNum>
  <w:abstractNum w:abstractNumId="27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8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eastAsia="Symbol" w:hAnsi="Arial" w:cs="Arial"/>
        <w:bCs/>
      </w:rPr>
    </w:lvl>
  </w:abstractNum>
  <w:abstractNum w:abstractNumId="29" w15:restartNumberingAfterBreak="0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0000020"/>
    <w:multiLevelType w:val="singleLevel"/>
    <w:tmpl w:val="00000020"/>
    <w:name w:val="WW8Num32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31" w15:restartNumberingAfterBreak="0">
    <w:nsid w:val="00000021"/>
    <w:multiLevelType w:val="singleLevel"/>
    <w:tmpl w:val="00000021"/>
    <w:name w:val="WW8Num33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</w:abstractNum>
  <w:abstractNum w:abstractNumId="32" w15:restartNumberingAfterBreak="0">
    <w:nsid w:val="00000022"/>
    <w:multiLevelType w:val="singleLevel"/>
    <w:tmpl w:val="57606274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0"/>
      </w:rPr>
    </w:lvl>
  </w:abstractNum>
  <w:abstractNum w:abstractNumId="33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34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sz w:val="18"/>
        <w:szCs w:val="18"/>
      </w:rPr>
    </w:lvl>
  </w:abstractNum>
  <w:abstractNum w:abstractNumId="35" w15:restartNumberingAfterBreak="0">
    <w:nsid w:val="00000025"/>
    <w:multiLevelType w:val="single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6" w15:restartNumberingAfterBreak="0">
    <w:nsid w:val="00000026"/>
    <w:multiLevelType w:val="singleLevel"/>
    <w:tmpl w:val="8A0204CA"/>
    <w:name w:val="WW8Num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  <w:u w:val="none"/>
      </w:rPr>
    </w:lvl>
  </w:abstractNum>
  <w:abstractNum w:abstractNumId="37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</w:lvl>
  </w:abstractNum>
  <w:abstractNum w:abstractNumId="38" w15:restartNumberingAfterBreak="0">
    <w:nsid w:val="00000028"/>
    <w:multiLevelType w:val="singleLevel"/>
    <w:tmpl w:val="00000028"/>
    <w:name w:val="WW8Num40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</w:abstractNum>
  <w:abstractNum w:abstractNumId="39" w15:restartNumberingAfterBreak="0">
    <w:nsid w:val="00000029"/>
    <w:multiLevelType w:val="single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</w:abstractNum>
  <w:abstractNum w:abstractNumId="40" w15:restartNumberingAfterBreak="0">
    <w:nsid w:val="0000002A"/>
    <w:multiLevelType w:val="singleLevel"/>
    <w:tmpl w:val="0000002A"/>
    <w:name w:val="WW8Num4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1" w15:restartNumberingAfterBreak="0">
    <w:nsid w:val="0000002B"/>
    <w:multiLevelType w:val="singleLevel"/>
    <w:tmpl w:val="0000002B"/>
    <w:name w:val="WW8Num43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  <w:b w:val="0"/>
        <w:u w:val="none"/>
      </w:rPr>
    </w:lvl>
  </w:abstractNum>
  <w:abstractNum w:abstractNumId="42" w15:restartNumberingAfterBreak="0">
    <w:nsid w:val="0000002C"/>
    <w:multiLevelType w:val="multilevel"/>
    <w:tmpl w:val="0000002C"/>
    <w:name w:val="WW8Num44"/>
    <w:lvl w:ilvl="0">
      <w:start w:val="1"/>
      <w:numFmt w:val="none"/>
      <w:suff w:val="nothing"/>
      <w:lvlText w:val="3.1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.%2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.%3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.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.%5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.%6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.%7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.%8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.%9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0000002D"/>
    <w:multiLevelType w:val="singleLevel"/>
    <w:tmpl w:val="0000002D"/>
    <w:name w:val="WW8Num45"/>
    <w:lvl w:ilvl="0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44" w15:restartNumberingAfterBreak="0">
    <w:nsid w:val="0000002E"/>
    <w:multiLevelType w:val="multilevel"/>
    <w:tmpl w:val="0000002E"/>
    <w:name w:val="WW8Num4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1">
      <w:start w:val="1"/>
      <w:numFmt w:val="decimal"/>
      <w:lvlText w:val="1.2.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00000030"/>
    <w:multiLevelType w:val="multilevel"/>
    <w:tmpl w:val="00000030"/>
    <w:name w:val="WW8Num48"/>
    <w:lvl w:ilvl="0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49" w15:restartNumberingAfterBreak="0">
    <w:nsid w:val="00000033"/>
    <w:multiLevelType w:val="multilevel"/>
    <w:tmpl w:val="00000033"/>
    <w:name w:val="WW8Num51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3"/>
      <w:numFmt w:val="decimal"/>
      <w:lvlText w:val="5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00000034"/>
    <w:multiLevelType w:val="multilevel"/>
    <w:tmpl w:val="00000034"/>
    <w:name w:val="WW8Num52"/>
    <w:lvl w:ilvl="0">
      <w:start w:val="1"/>
      <w:numFmt w:val="none"/>
      <w:suff w:val="nothing"/>
      <w:lvlText w:val="a)"/>
      <w:lvlJc w:val="left"/>
      <w:pPr>
        <w:tabs>
          <w:tab w:val="num" w:pos="0"/>
        </w:tabs>
        <w:ind w:left="738" w:hanging="369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2"/>
      <w:numFmt w:val="lowerLetter"/>
      <w:lvlText w:val=".%2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.%3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.%5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.%6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.%8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.%9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51" w15:restartNumberingAfterBreak="0">
    <w:nsid w:val="00000036"/>
    <w:multiLevelType w:val="multilevel"/>
    <w:tmpl w:val="00000036"/>
    <w:name w:val="WW8Num54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00000038"/>
    <w:multiLevelType w:val="multilevel"/>
    <w:tmpl w:val="00000038"/>
    <w:name w:val="WW8Num56"/>
    <w:lvl w:ilvl="0">
      <w:start w:val="5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00000039"/>
    <w:multiLevelType w:val="multilevel"/>
    <w:tmpl w:val="00000039"/>
    <w:name w:val="WW8Num57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>
      <w:start w:val="2"/>
      <w:numFmt w:val="decimal"/>
      <w:lvlText w:val="%2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  <w:sz w:val="22"/>
      </w:rPr>
    </w:lvl>
    <w:lvl w:ilvl="2">
      <w:start w:val="1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0000003A"/>
    <w:multiLevelType w:val="multilevel"/>
    <w:tmpl w:val="0000003A"/>
    <w:name w:val="WW8Num58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0000003B"/>
    <w:multiLevelType w:val="singleLevel"/>
    <w:tmpl w:val="A3765F78"/>
    <w:name w:val="WW8Num5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18"/>
      </w:rPr>
    </w:lvl>
  </w:abstractNum>
  <w:abstractNum w:abstractNumId="56" w15:restartNumberingAfterBreak="0">
    <w:nsid w:val="0000003C"/>
    <w:multiLevelType w:val="singleLevel"/>
    <w:tmpl w:val="0000003C"/>
    <w:name w:val="WW8Num6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57" w15:restartNumberingAfterBreak="0">
    <w:nsid w:val="0000003D"/>
    <w:multiLevelType w:val="multilevel"/>
    <w:tmpl w:val="3DAAF596"/>
    <w:name w:val="WW8Num61"/>
    <w:lvl w:ilvl="0">
      <w:start w:val="3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b w:val="0"/>
        <w:i w:val="0"/>
      </w:rPr>
    </w:lvl>
    <w:lvl w:ilvl="3">
      <w:start w:val="13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8" w15:restartNumberingAfterBreak="0">
    <w:nsid w:val="0000003E"/>
    <w:multiLevelType w:val="singleLevel"/>
    <w:tmpl w:val="0000003E"/>
    <w:name w:val="WW8Num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59" w15:restartNumberingAfterBreak="0">
    <w:nsid w:val="0000003F"/>
    <w:multiLevelType w:val="singleLevel"/>
    <w:tmpl w:val="0000003F"/>
    <w:name w:val="WW8Num63"/>
    <w:lvl w:ilvl="0">
      <w:start w:val="1"/>
      <w:numFmt w:val="decimal"/>
      <w:lvlText w:val="  %1."/>
      <w:lvlJc w:val="left"/>
      <w:pPr>
        <w:tabs>
          <w:tab w:val="num" w:pos="708"/>
        </w:tabs>
        <w:ind w:left="360" w:hanging="360"/>
      </w:pPr>
      <w:rPr>
        <w:rFonts w:hint="default"/>
        <w:sz w:val="20"/>
      </w:rPr>
    </w:lvl>
  </w:abstractNum>
  <w:abstractNum w:abstractNumId="60" w15:restartNumberingAfterBreak="0">
    <w:nsid w:val="00000040"/>
    <w:multiLevelType w:val="singleLevel"/>
    <w:tmpl w:val="00000040"/>
    <w:name w:val="WW8Num6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1" w15:restartNumberingAfterBreak="0">
    <w:nsid w:val="00000041"/>
    <w:multiLevelType w:val="multilevel"/>
    <w:tmpl w:val="FC002710"/>
    <w:name w:val="WW8Num65"/>
    <w:lvl w:ilvl="0">
      <w:start w:val="1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00000042"/>
    <w:multiLevelType w:val="multilevel"/>
    <w:tmpl w:val="00000042"/>
    <w:name w:val="WW8Num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964"/>
        </w:tabs>
        <w:ind w:left="964" w:hanging="567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531"/>
        </w:tabs>
        <w:ind w:left="1531" w:hanging="567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3" w15:restartNumberingAfterBreak="0">
    <w:nsid w:val="00000043"/>
    <w:multiLevelType w:val="multilevel"/>
    <w:tmpl w:val="00000043"/>
    <w:name w:val="WW8Num67"/>
    <w:lvl w:ilvl="0">
      <w:start w:val="1"/>
      <w:numFmt w:val="decimal"/>
      <w:lvlText w:val="6.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>
      <w:start w:val="1"/>
      <w:numFmt w:val="bullet"/>
      <w:lvlText w:val=""/>
      <w:lvlJc w:val="left"/>
      <w:pPr>
        <w:tabs>
          <w:tab w:val="num" w:pos="708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</w:rPr>
    </w:lvl>
  </w:abstractNum>
  <w:abstractNum w:abstractNumId="65" w15:restartNumberingAfterBreak="0">
    <w:nsid w:val="00000045"/>
    <w:multiLevelType w:val="multilevel"/>
    <w:tmpl w:val="785E363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66" w15:restartNumberingAfterBreak="0">
    <w:nsid w:val="00000046"/>
    <w:multiLevelType w:val="singleLevel"/>
    <w:tmpl w:val="00000046"/>
    <w:name w:val="WW8Num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</w:abstractNum>
  <w:abstractNum w:abstractNumId="67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68" w15:restartNumberingAfterBreak="0">
    <w:nsid w:val="00000049"/>
    <w:multiLevelType w:val="singleLevel"/>
    <w:tmpl w:val="00000049"/>
    <w:name w:val="WW8Num7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69" w15:restartNumberingAfterBreak="0">
    <w:nsid w:val="03F27E97"/>
    <w:multiLevelType w:val="hybridMultilevel"/>
    <w:tmpl w:val="C7F6ACDC"/>
    <w:name w:val="WW8Num2962"/>
    <w:lvl w:ilvl="0" w:tplc="B7E8EB62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4D2C1C6E">
      <w:start w:val="2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0" w15:restartNumberingAfterBreak="0">
    <w:nsid w:val="046A129F"/>
    <w:multiLevelType w:val="hybridMultilevel"/>
    <w:tmpl w:val="38A226BE"/>
    <w:name w:val="WW8Num29522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71" w15:restartNumberingAfterBreak="0">
    <w:nsid w:val="05E8341A"/>
    <w:multiLevelType w:val="hybridMultilevel"/>
    <w:tmpl w:val="FB545318"/>
    <w:name w:val="WW8Num6223"/>
    <w:lvl w:ilvl="0" w:tplc="4EC2CFE4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08F970AB"/>
    <w:multiLevelType w:val="hybridMultilevel"/>
    <w:tmpl w:val="288E3C08"/>
    <w:lvl w:ilvl="0" w:tplc="9C2E037C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3" w15:restartNumberingAfterBreak="0">
    <w:nsid w:val="09D8547C"/>
    <w:multiLevelType w:val="hybridMultilevel"/>
    <w:tmpl w:val="9500B6AC"/>
    <w:lvl w:ilvl="0" w:tplc="29F26CDA">
      <w:start w:val="1"/>
      <w:numFmt w:val="decimal"/>
      <w:lvlText w:val="1.%1."/>
      <w:lvlJc w:val="left"/>
      <w:pPr>
        <w:ind w:left="108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0D2E550A"/>
    <w:multiLevelType w:val="hybridMultilevel"/>
    <w:tmpl w:val="6D7A6BDE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5" w15:restartNumberingAfterBreak="0">
    <w:nsid w:val="0DDF490C"/>
    <w:multiLevelType w:val="hybridMultilevel"/>
    <w:tmpl w:val="E0384F72"/>
    <w:lvl w:ilvl="0" w:tplc="041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76" w15:restartNumberingAfterBreak="0">
    <w:nsid w:val="10BE7D1E"/>
    <w:multiLevelType w:val="hybridMultilevel"/>
    <w:tmpl w:val="57DCE8B6"/>
    <w:name w:val="WW8Num3222222"/>
    <w:lvl w:ilvl="0" w:tplc="F642EE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11202AC3"/>
    <w:multiLevelType w:val="hybridMultilevel"/>
    <w:tmpl w:val="8C0AD044"/>
    <w:name w:val="WW8Num2963"/>
    <w:lvl w:ilvl="0" w:tplc="9F167B0C">
      <w:start w:val="1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12295F1E"/>
    <w:multiLevelType w:val="hybridMultilevel"/>
    <w:tmpl w:val="75AA90A8"/>
    <w:name w:val="WW8Num5032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9" w15:restartNumberingAfterBreak="0">
    <w:nsid w:val="142B572B"/>
    <w:multiLevelType w:val="hybridMultilevel"/>
    <w:tmpl w:val="A42E2B68"/>
    <w:name w:val="WW8Num293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144D7762"/>
    <w:multiLevelType w:val="hybridMultilevel"/>
    <w:tmpl w:val="192C3496"/>
    <w:name w:val="WW8Num27"/>
    <w:lvl w:ilvl="0" w:tplc="70F26DDC">
      <w:start w:val="9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DF50C012">
      <w:start w:val="1"/>
      <w:numFmt w:val="lowerLetter"/>
      <w:lvlText w:val="%6."/>
      <w:lvlJc w:val="right"/>
      <w:pPr>
        <w:ind w:left="4320" w:hanging="18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144D7EFD"/>
    <w:multiLevelType w:val="hybridMultilevel"/>
    <w:tmpl w:val="E6D2B118"/>
    <w:lvl w:ilvl="0" w:tplc="19FEAABA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146923FE"/>
    <w:multiLevelType w:val="multilevel"/>
    <w:tmpl w:val="24505EE2"/>
    <w:lvl w:ilvl="0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."/>
      <w:lvlJc w:val="left"/>
      <w:pPr>
        <w:ind w:left="77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9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57" w:hanging="1440"/>
      </w:pPr>
      <w:rPr>
        <w:rFonts w:hint="default"/>
      </w:rPr>
    </w:lvl>
  </w:abstractNum>
  <w:abstractNum w:abstractNumId="83" w15:restartNumberingAfterBreak="0">
    <w:nsid w:val="14FD699A"/>
    <w:multiLevelType w:val="multilevel"/>
    <w:tmpl w:val="E1121356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84" w15:restartNumberingAfterBreak="0">
    <w:nsid w:val="150D51D4"/>
    <w:multiLevelType w:val="hybridMultilevel"/>
    <w:tmpl w:val="D7149BF4"/>
    <w:lvl w:ilvl="0" w:tplc="0000000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i w:val="0"/>
        <w:sz w:val="1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162B2F6E"/>
    <w:multiLevelType w:val="hybridMultilevel"/>
    <w:tmpl w:val="86A4B2DE"/>
    <w:lvl w:ilvl="0" w:tplc="86D4EE22">
      <w:start w:val="5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16783E1A"/>
    <w:multiLevelType w:val="hybridMultilevel"/>
    <w:tmpl w:val="3D3479C6"/>
    <w:name w:val="WW8Num2963232223"/>
    <w:lvl w:ilvl="0" w:tplc="000883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16A72BDA"/>
    <w:multiLevelType w:val="hybridMultilevel"/>
    <w:tmpl w:val="04405622"/>
    <w:name w:val="WW8Num29343"/>
    <w:lvl w:ilvl="0" w:tplc="2E7217A0">
      <w:start w:val="3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3B8B75E">
      <w:start w:val="4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172930DD"/>
    <w:multiLevelType w:val="hybridMultilevel"/>
    <w:tmpl w:val="93D025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173F03CE"/>
    <w:multiLevelType w:val="hybridMultilevel"/>
    <w:tmpl w:val="2D00B8EE"/>
    <w:lvl w:ilvl="0" w:tplc="40D0CDD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85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1827351A"/>
    <w:multiLevelType w:val="hybridMultilevel"/>
    <w:tmpl w:val="ED6CED9A"/>
    <w:name w:val="WW8Num29322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 w15:restartNumberingAfterBreak="0">
    <w:nsid w:val="18E67561"/>
    <w:multiLevelType w:val="hybridMultilevel"/>
    <w:tmpl w:val="C33AFA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18FA5D79"/>
    <w:multiLevelType w:val="hybridMultilevel"/>
    <w:tmpl w:val="B90C8108"/>
    <w:lvl w:ilvl="0" w:tplc="DDC08AD2">
      <w:start w:val="1"/>
      <w:numFmt w:val="decimal"/>
      <w:lvlText w:val="5.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1BBB17F2"/>
    <w:multiLevelType w:val="hybridMultilevel"/>
    <w:tmpl w:val="9F02BD3C"/>
    <w:name w:val="WW8Num29632"/>
    <w:lvl w:ilvl="0" w:tplc="9F167B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5" w15:restartNumberingAfterBreak="0">
    <w:nsid w:val="1E5433A9"/>
    <w:multiLevelType w:val="hybridMultilevel"/>
    <w:tmpl w:val="3134090C"/>
    <w:name w:val="WW8Num102"/>
    <w:lvl w:ilvl="0" w:tplc="D0282BA2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1EFA0C25"/>
    <w:multiLevelType w:val="hybridMultilevel"/>
    <w:tmpl w:val="1E286744"/>
    <w:name w:val="WW8Num296323"/>
    <w:lvl w:ilvl="0" w:tplc="4BE6288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1FAB2020"/>
    <w:multiLevelType w:val="hybridMultilevel"/>
    <w:tmpl w:val="D63EAD6A"/>
    <w:lvl w:ilvl="0" w:tplc="3A9259A4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9188817A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9F4496AC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A20A468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C0422040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7952C7A2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29E480DE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3132AFA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2B723DEA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98" w15:restartNumberingAfterBreak="0">
    <w:nsid w:val="203A1635"/>
    <w:multiLevelType w:val="hybridMultilevel"/>
    <w:tmpl w:val="C7A22998"/>
    <w:name w:val="WW8Num5923"/>
    <w:lvl w:ilvl="0" w:tplc="F12E12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9" w15:restartNumberingAfterBreak="0">
    <w:nsid w:val="20D016C3"/>
    <w:multiLevelType w:val="hybridMultilevel"/>
    <w:tmpl w:val="D61C92FE"/>
    <w:name w:val="WW8Num293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1F3A729A">
      <w:start w:val="2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 w15:restartNumberingAfterBreak="0">
    <w:nsid w:val="21882356"/>
    <w:multiLevelType w:val="hybridMultilevel"/>
    <w:tmpl w:val="70980D90"/>
    <w:lvl w:ilvl="0" w:tplc="54DE2AEA">
      <w:start w:val="1"/>
      <w:numFmt w:val="decimal"/>
      <w:lvlText w:val="%1."/>
      <w:lvlJc w:val="left"/>
      <w:pPr>
        <w:ind w:left="700" w:hanging="360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01" w15:restartNumberingAfterBreak="0">
    <w:nsid w:val="221B0B17"/>
    <w:multiLevelType w:val="hybridMultilevel"/>
    <w:tmpl w:val="655877B0"/>
    <w:name w:val="WW8Num296324"/>
    <w:lvl w:ilvl="0" w:tplc="2DE89CF2">
      <w:start w:val="2"/>
      <w:numFmt w:val="decimal"/>
      <w:lvlText w:val="%1."/>
      <w:lvlJc w:val="left"/>
      <w:pPr>
        <w:ind w:left="17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46" w:hanging="360"/>
      </w:pPr>
    </w:lvl>
    <w:lvl w:ilvl="2" w:tplc="0415001B" w:tentative="1">
      <w:start w:val="1"/>
      <w:numFmt w:val="lowerRoman"/>
      <w:lvlText w:val="%3."/>
      <w:lvlJc w:val="right"/>
      <w:pPr>
        <w:ind w:left="3166" w:hanging="180"/>
      </w:pPr>
    </w:lvl>
    <w:lvl w:ilvl="3" w:tplc="0415000F" w:tentative="1">
      <w:start w:val="1"/>
      <w:numFmt w:val="decimal"/>
      <w:lvlText w:val="%4."/>
      <w:lvlJc w:val="left"/>
      <w:pPr>
        <w:ind w:left="3886" w:hanging="360"/>
      </w:pPr>
    </w:lvl>
    <w:lvl w:ilvl="4" w:tplc="04150019" w:tentative="1">
      <w:start w:val="1"/>
      <w:numFmt w:val="lowerLetter"/>
      <w:lvlText w:val="%5."/>
      <w:lvlJc w:val="left"/>
      <w:pPr>
        <w:ind w:left="4606" w:hanging="360"/>
      </w:pPr>
    </w:lvl>
    <w:lvl w:ilvl="5" w:tplc="0415001B" w:tentative="1">
      <w:start w:val="1"/>
      <w:numFmt w:val="lowerRoman"/>
      <w:lvlText w:val="%6."/>
      <w:lvlJc w:val="right"/>
      <w:pPr>
        <w:ind w:left="5326" w:hanging="180"/>
      </w:pPr>
    </w:lvl>
    <w:lvl w:ilvl="6" w:tplc="0415000F" w:tentative="1">
      <w:start w:val="1"/>
      <w:numFmt w:val="decimal"/>
      <w:lvlText w:val="%7."/>
      <w:lvlJc w:val="left"/>
      <w:pPr>
        <w:ind w:left="6046" w:hanging="360"/>
      </w:pPr>
    </w:lvl>
    <w:lvl w:ilvl="7" w:tplc="04150019" w:tentative="1">
      <w:start w:val="1"/>
      <w:numFmt w:val="lowerLetter"/>
      <w:lvlText w:val="%8."/>
      <w:lvlJc w:val="left"/>
      <w:pPr>
        <w:ind w:left="6766" w:hanging="360"/>
      </w:pPr>
    </w:lvl>
    <w:lvl w:ilvl="8" w:tplc="0415001B" w:tentative="1">
      <w:start w:val="1"/>
      <w:numFmt w:val="lowerRoman"/>
      <w:lvlText w:val="%9."/>
      <w:lvlJc w:val="right"/>
      <w:pPr>
        <w:ind w:left="7486" w:hanging="180"/>
      </w:pPr>
    </w:lvl>
  </w:abstractNum>
  <w:abstractNum w:abstractNumId="102" w15:restartNumberingAfterBreak="0">
    <w:nsid w:val="227D3CA9"/>
    <w:multiLevelType w:val="hybridMultilevel"/>
    <w:tmpl w:val="175A1DAC"/>
    <w:name w:val="WW8Num2952"/>
    <w:lvl w:ilvl="0" w:tplc="0000000F">
      <w:start w:val="1"/>
      <w:numFmt w:val="decimal"/>
      <w:lvlText w:val="%1."/>
      <w:lvlJc w:val="left"/>
      <w:pPr>
        <w:ind w:left="1004" w:hanging="360"/>
      </w:pPr>
      <w:rPr>
        <w:rFonts w:ascii="Arial" w:hAnsi="Arial" w:cs="Aria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3" w15:restartNumberingAfterBreak="0">
    <w:nsid w:val="238A1222"/>
    <w:multiLevelType w:val="hybridMultilevel"/>
    <w:tmpl w:val="3E8857EA"/>
    <w:name w:val="WW8Num402"/>
    <w:lvl w:ilvl="0" w:tplc="7542C88C">
      <w:start w:val="2"/>
      <w:numFmt w:val="decimal"/>
      <w:lvlText w:val="5.%1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61406F66">
      <w:start w:val="2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 w15:restartNumberingAfterBreak="0">
    <w:nsid w:val="249767C8"/>
    <w:multiLevelType w:val="hybridMultilevel"/>
    <w:tmpl w:val="473065EE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05" w15:restartNumberingAfterBreak="0">
    <w:nsid w:val="267809DA"/>
    <w:multiLevelType w:val="hybridMultilevel"/>
    <w:tmpl w:val="67965998"/>
    <w:name w:val="WW8Num462"/>
    <w:lvl w:ilvl="0" w:tplc="C8AABEAA">
      <w:start w:val="1"/>
      <w:numFmt w:val="decimal"/>
      <w:lvlText w:val="2.%1."/>
      <w:lvlJc w:val="left"/>
      <w:pPr>
        <w:ind w:left="1800" w:hanging="360"/>
      </w:pPr>
      <w:rPr>
        <w:rFonts w:hint="default"/>
        <w:b w:val="0"/>
        <w:i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6" w15:restartNumberingAfterBreak="0">
    <w:nsid w:val="270D56AD"/>
    <w:multiLevelType w:val="hybridMultilevel"/>
    <w:tmpl w:val="EC2CEFC8"/>
    <w:lvl w:ilvl="0" w:tplc="58E49DCE">
      <w:start w:val="1"/>
      <w:numFmt w:val="decimal"/>
      <w:lvlText w:val="6.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28755B10"/>
    <w:multiLevelType w:val="hybridMultilevel"/>
    <w:tmpl w:val="BE14BFBA"/>
    <w:lvl w:ilvl="0" w:tplc="6D889DF6">
      <w:start w:val="4"/>
      <w:numFmt w:val="decimal"/>
      <w:lvlText w:val="%1."/>
      <w:lvlJc w:val="left"/>
      <w:pPr>
        <w:ind w:left="1168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2FD8311D"/>
    <w:multiLevelType w:val="hybridMultilevel"/>
    <w:tmpl w:val="A8125940"/>
    <w:name w:val="WW8Num2932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31277023"/>
    <w:multiLevelType w:val="hybridMultilevel"/>
    <w:tmpl w:val="98B28100"/>
    <w:name w:val="WW8Num2963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0" w15:restartNumberingAfterBreak="0">
    <w:nsid w:val="34352561"/>
    <w:multiLevelType w:val="hybridMultilevel"/>
    <w:tmpl w:val="67F6D56E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11" w15:restartNumberingAfterBreak="0">
    <w:nsid w:val="34CB2066"/>
    <w:multiLevelType w:val="hybridMultilevel"/>
    <w:tmpl w:val="25E4E238"/>
    <w:name w:val="WW8Num29342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34F54B5D"/>
    <w:multiLevelType w:val="hybridMultilevel"/>
    <w:tmpl w:val="B90A63CE"/>
    <w:lvl w:ilvl="0" w:tplc="6EC4D67C">
      <w:start w:val="1"/>
      <w:numFmt w:val="decimal"/>
      <w:lvlText w:val="%1."/>
      <w:lvlJc w:val="left"/>
      <w:pPr>
        <w:ind w:left="496" w:hanging="360"/>
      </w:pPr>
      <w:rPr>
        <w:rFonts w:ascii="Arial" w:eastAsia="Trebuchet MS" w:hAnsi="Arial" w:cs="Arial" w:hint="default"/>
        <w:spacing w:val="-27"/>
        <w:w w:val="100"/>
        <w:sz w:val="18"/>
        <w:szCs w:val="18"/>
        <w:lang w:val="pl-PL" w:eastAsia="pl-PL" w:bidi="pl-PL"/>
      </w:rPr>
    </w:lvl>
    <w:lvl w:ilvl="1" w:tplc="EE7CC8C4">
      <w:numFmt w:val="bullet"/>
      <w:lvlText w:val="•"/>
      <w:lvlJc w:val="left"/>
      <w:pPr>
        <w:ind w:left="1479" w:hanging="360"/>
      </w:pPr>
      <w:rPr>
        <w:rFonts w:hint="default"/>
        <w:lang w:val="pl-PL" w:eastAsia="pl-PL" w:bidi="pl-PL"/>
      </w:rPr>
    </w:lvl>
    <w:lvl w:ilvl="2" w:tplc="7BC229DE">
      <w:numFmt w:val="bullet"/>
      <w:lvlText w:val="•"/>
      <w:lvlJc w:val="left"/>
      <w:pPr>
        <w:ind w:left="2459" w:hanging="360"/>
      </w:pPr>
      <w:rPr>
        <w:rFonts w:hint="default"/>
        <w:lang w:val="pl-PL" w:eastAsia="pl-PL" w:bidi="pl-PL"/>
      </w:rPr>
    </w:lvl>
    <w:lvl w:ilvl="3" w:tplc="7C844BF0">
      <w:numFmt w:val="bullet"/>
      <w:lvlText w:val="•"/>
      <w:lvlJc w:val="left"/>
      <w:pPr>
        <w:ind w:left="3439" w:hanging="360"/>
      </w:pPr>
      <w:rPr>
        <w:rFonts w:hint="default"/>
        <w:lang w:val="pl-PL" w:eastAsia="pl-PL" w:bidi="pl-PL"/>
      </w:rPr>
    </w:lvl>
    <w:lvl w:ilvl="4" w:tplc="CD68906A">
      <w:numFmt w:val="bullet"/>
      <w:lvlText w:val="•"/>
      <w:lvlJc w:val="left"/>
      <w:pPr>
        <w:ind w:left="4419" w:hanging="360"/>
      </w:pPr>
      <w:rPr>
        <w:rFonts w:hint="default"/>
        <w:lang w:val="pl-PL" w:eastAsia="pl-PL" w:bidi="pl-PL"/>
      </w:rPr>
    </w:lvl>
    <w:lvl w:ilvl="5" w:tplc="BA609C2E">
      <w:numFmt w:val="bullet"/>
      <w:lvlText w:val="•"/>
      <w:lvlJc w:val="left"/>
      <w:pPr>
        <w:ind w:left="5399" w:hanging="360"/>
      </w:pPr>
      <w:rPr>
        <w:rFonts w:hint="default"/>
        <w:lang w:val="pl-PL" w:eastAsia="pl-PL" w:bidi="pl-PL"/>
      </w:rPr>
    </w:lvl>
    <w:lvl w:ilvl="6" w:tplc="3DAA0A1E">
      <w:numFmt w:val="bullet"/>
      <w:lvlText w:val="•"/>
      <w:lvlJc w:val="left"/>
      <w:pPr>
        <w:ind w:left="6379" w:hanging="360"/>
      </w:pPr>
      <w:rPr>
        <w:rFonts w:hint="default"/>
        <w:lang w:val="pl-PL" w:eastAsia="pl-PL" w:bidi="pl-PL"/>
      </w:rPr>
    </w:lvl>
    <w:lvl w:ilvl="7" w:tplc="789A0EA8">
      <w:numFmt w:val="bullet"/>
      <w:lvlText w:val="•"/>
      <w:lvlJc w:val="left"/>
      <w:pPr>
        <w:ind w:left="7359" w:hanging="360"/>
      </w:pPr>
      <w:rPr>
        <w:rFonts w:hint="default"/>
        <w:lang w:val="pl-PL" w:eastAsia="pl-PL" w:bidi="pl-PL"/>
      </w:rPr>
    </w:lvl>
    <w:lvl w:ilvl="8" w:tplc="943EB374">
      <w:numFmt w:val="bullet"/>
      <w:lvlText w:val="•"/>
      <w:lvlJc w:val="left"/>
      <w:pPr>
        <w:ind w:left="8339" w:hanging="360"/>
      </w:pPr>
      <w:rPr>
        <w:rFonts w:hint="default"/>
        <w:lang w:val="pl-PL" w:eastAsia="pl-PL" w:bidi="pl-PL"/>
      </w:rPr>
    </w:lvl>
  </w:abstractNum>
  <w:abstractNum w:abstractNumId="113" w15:restartNumberingAfterBreak="0">
    <w:nsid w:val="35E713A3"/>
    <w:multiLevelType w:val="hybridMultilevel"/>
    <w:tmpl w:val="011CCA9E"/>
    <w:name w:val="WW8Num294"/>
    <w:lvl w:ilvl="0" w:tplc="CDDCFDC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36DE174F"/>
    <w:multiLevelType w:val="hybridMultilevel"/>
    <w:tmpl w:val="D2FA48F8"/>
    <w:lvl w:ilvl="0" w:tplc="C64CCA96">
      <w:start w:val="2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39175C65"/>
    <w:multiLevelType w:val="hybridMultilevel"/>
    <w:tmpl w:val="A71EBAE0"/>
    <w:name w:val="WW8Num2953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3AE35E45"/>
    <w:multiLevelType w:val="hybridMultilevel"/>
    <w:tmpl w:val="881AD784"/>
    <w:name w:val="WW8Num552"/>
    <w:lvl w:ilvl="0" w:tplc="B366F0E8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3BAB414A"/>
    <w:multiLevelType w:val="hybridMultilevel"/>
    <w:tmpl w:val="0B564538"/>
    <w:lvl w:ilvl="0" w:tplc="222C49D8">
      <w:start w:val="8"/>
      <w:numFmt w:val="decimal"/>
      <w:lvlText w:val="%1."/>
      <w:lvlJc w:val="left"/>
      <w:pPr>
        <w:ind w:left="1168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3C8A2F52"/>
    <w:multiLevelType w:val="hybridMultilevel"/>
    <w:tmpl w:val="1794CEA4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19" w15:restartNumberingAfterBreak="0">
    <w:nsid w:val="3E0C2526"/>
    <w:multiLevelType w:val="hybridMultilevel"/>
    <w:tmpl w:val="BF7A4D2C"/>
    <w:lvl w:ilvl="0" w:tplc="19E0138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3E3537C7"/>
    <w:multiLevelType w:val="hybridMultilevel"/>
    <w:tmpl w:val="B18A941C"/>
    <w:lvl w:ilvl="0" w:tplc="4D28656E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  <w:i w:val="0"/>
        <w:sz w:val="18"/>
        <w:szCs w:val="18"/>
      </w:rPr>
    </w:lvl>
    <w:lvl w:ilvl="1" w:tplc="869EF84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3F347AFE"/>
    <w:multiLevelType w:val="hybridMultilevel"/>
    <w:tmpl w:val="89B42B7A"/>
    <w:lvl w:ilvl="0" w:tplc="000000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-110"/>
        </w:tabs>
        <w:ind w:left="-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610"/>
        </w:tabs>
        <w:ind w:left="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330"/>
        </w:tabs>
        <w:ind w:left="1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050"/>
        </w:tabs>
        <w:ind w:left="2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770"/>
        </w:tabs>
        <w:ind w:left="2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490"/>
        </w:tabs>
        <w:ind w:left="3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210"/>
        </w:tabs>
        <w:ind w:left="4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930"/>
        </w:tabs>
        <w:ind w:left="4930" w:hanging="360"/>
      </w:pPr>
      <w:rPr>
        <w:rFonts w:ascii="Wingdings" w:hAnsi="Wingdings" w:hint="default"/>
      </w:rPr>
    </w:lvl>
  </w:abstractNum>
  <w:abstractNum w:abstractNumId="122" w15:restartNumberingAfterBreak="0">
    <w:nsid w:val="400D6DDF"/>
    <w:multiLevelType w:val="hybridMultilevel"/>
    <w:tmpl w:val="B5B0CD88"/>
    <w:lvl w:ilvl="0" w:tplc="FEC42DC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41A350A0"/>
    <w:multiLevelType w:val="hybridMultilevel"/>
    <w:tmpl w:val="84EE210E"/>
    <w:name w:val="WW8Num293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4" w15:restartNumberingAfterBreak="0">
    <w:nsid w:val="433A574B"/>
    <w:multiLevelType w:val="hybridMultilevel"/>
    <w:tmpl w:val="C25AA658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5" w15:restartNumberingAfterBreak="0">
    <w:nsid w:val="43F004C3"/>
    <w:multiLevelType w:val="hybridMultilevel"/>
    <w:tmpl w:val="C5C6C272"/>
    <w:lvl w:ilvl="0" w:tplc="C97AEF78">
      <w:start w:val="1"/>
      <w:numFmt w:val="decimal"/>
      <w:lvlText w:val="4.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46A14E2E"/>
    <w:multiLevelType w:val="hybridMultilevel"/>
    <w:tmpl w:val="16D41E8C"/>
    <w:name w:val="WW8Num192"/>
    <w:lvl w:ilvl="0" w:tplc="F12E12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7" w15:restartNumberingAfterBreak="0">
    <w:nsid w:val="49312974"/>
    <w:multiLevelType w:val="hybridMultilevel"/>
    <w:tmpl w:val="DD88657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8" w15:restartNumberingAfterBreak="0">
    <w:nsid w:val="49D06E57"/>
    <w:multiLevelType w:val="multilevel"/>
    <w:tmpl w:val="82882826"/>
    <w:lvl w:ilvl="0">
      <w:start w:val="8"/>
      <w:numFmt w:val="decimal"/>
      <w:lvlText w:val="%1."/>
      <w:lvlJc w:val="left"/>
      <w:pPr>
        <w:ind w:left="836" w:hanging="708"/>
      </w:pPr>
      <w:rPr>
        <w:rFonts w:ascii="Arial" w:eastAsia="Times New Roman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129" w15:restartNumberingAfterBreak="0">
    <w:nsid w:val="49D667B0"/>
    <w:multiLevelType w:val="hybridMultilevel"/>
    <w:tmpl w:val="4638463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30" w15:restartNumberingAfterBreak="0">
    <w:nsid w:val="51086EFE"/>
    <w:multiLevelType w:val="hybridMultilevel"/>
    <w:tmpl w:val="8AC2CB02"/>
    <w:name w:val="WW8Num3422222222222"/>
    <w:lvl w:ilvl="0" w:tplc="61406F66">
      <w:start w:val="2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131" w15:restartNumberingAfterBreak="0">
    <w:nsid w:val="51FF6FE1"/>
    <w:multiLevelType w:val="hybridMultilevel"/>
    <w:tmpl w:val="A2263B38"/>
    <w:name w:val="WW8Num29632322"/>
    <w:lvl w:ilvl="0" w:tplc="D0282BA2">
      <w:start w:val="1"/>
      <w:numFmt w:val="decimal"/>
      <w:lvlText w:val="1.%1."/>
      <w:lvlJc w:val="left"/>
      <w:pPr>
        <w:ind w:left="1146" w:hanging="360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2" w15:restartNumberingAfterBreak="0">
    <w:nsid w:val="52B6616C"/>
    <w:multiLevelType w:val="hybridMultilevel"/>
    <w:tmpl w:val="6160FE56"/>
    <w:name w:val="WW8Num193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53D1496F"/>
    <w:multiLevelType w:val="hybridMultilevel"/>
    <w:tmpl w:val="E154EC24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34" w15:restartNumberingAfterBreak="0">
    <w:nsid w:val="544C2D4C"/>
    <w:multiLevelType w:val="hybridMultilevel"/>
    <w:tmpl w:val="DE1C6076"/>
    <w:name w:val="WW8Num2963232"/>
    <w:lvl w:ilvl="0" w:tplc="429A6E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54B724F5"/>
    <w:multiLevelType w:val="hybridMultilevel"/>
    <w:tmpl w:val="04BE4D54"/>
    <w:name w:val="WW8Num502"/>
    <w:lvl w:ilvl="0" w:tplc="F5B60504">
      <w:start w:val="2"/>
      <w:numFmt w:val="decimal"/>
      <w:lvlText w:val="1.%1."/>
      <w:lvlJc w:val="left"/>
      <w:pPr>
        <w:ind w:left="1624" w:hanging="360"/>
      </w:pPr>
      <w:rPr>
        <w:rFonts w:hint="default"/>
        <w:b w:val="0"/>
        <w:bCs w:val="0"/>
        <w:i w:val="0"/>
        <w:iCs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54D24977"/>
    <w:multiLevelType w:val="hybridMultilevel"/>
    <w:tmpl w:val="2F0896E8"/>
    <w:name w:val="WW8Num293422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7" w15:restartNumberingAfterBreak="0">
    <w:nsid w:val="55125A63"/>
    <w:multiLevelType w:val="hybridMultilevel"/>
    <w:tmpl w:val="FD927AEE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38" w15:restartNumberingAfterBreak="0">
    <w:nsid w:val="55FF72A1"/>
    <w:multiLevelType w:val="hybridMultilevel"/>
    <w:tmpl w:val="78C8127C"/>
    <w:name w:val="WW8Num295"/>
    <w:lvl w:ilvl="0" w:tplc="316C55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56C33A17"/>
    <w:multiLevelType w:val="hybridMultilevel"/>
    <w:tmpl w:val="81226724"/>
    <w:name w:val="WW8Num2934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0" w15:restartNumberingAfterBreak="0">
    <w:nsid w:val="56E83AE3"/>
    <w:multiLevelType w:val="hybridMultilevel"/>
    <w:tmpl w:val="A55EAF8C"/>
    <w:name w:val="WW8Num292"/>
    <w:lvl w:ilvl="0" w:tplc="AA3AE2EC">
      <w:start w:val="5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1" w15:restartNumberingAfterBreak="0">
    <w:nsid w:val="58186B94"/>
    <w:multiLevelType w:val="hybridMultilevel"/>
    <w:tmpl w:val="9CF26862"/>
    <w:name w:val="WW8Num542"/>
    <w:lvl w:ilvl="0" w:tplc="0415000F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42" w15:restartNumberingAfterBreak="0">
    <w:nsid w:val="591F31B7"/>
    <w:multiLevelType w:val="hybridMultilevel"/>
    <w:tmpl w:val="E5E65434"/>
    <w:name w:val="WW8Num503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3" w15:restartNumberingAfterBreak="0">
    <w:nsid w:val="59403C40"/>
    <w:multiLevelType w:val="hybridMultilevel"/>
    <w:tmpl w:val="073CD630"/>
    <w:lvl w:ilvl="0" w:tplc="A718F89A">
      <w:start w:val="1"/>
      <w:numFmt w:val="decimal"/>
      <w:lvlText w:val="3.%1."/>
      <w:lvlJc w:val="left"/>
      <w:pPr>
        <w:ind w:left="1168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88" w:hanging="360"/>
      </w:pPr>
    </w:lvl>
    <w:lvl w:ilvl="2" w:tplc="0415001B" w:tentative="1">
      <w:start w:val="1"/>
      <w:numFmt w:val="lowerRoman"/>
      <w:lvlText w:val="%3."/>
      <w:lvlJc w:val="right"/>
      <w:pPr>
        <w:ind w:left="2608" w:hanging="180"/>
      </w:pPr>
    </w:lvl>
    <w:lvl w:ilvl="3" w:tplc="0415000F" w:tentative="1">
      <w:start w:val="1"/>
      <w:numFmt w:val="decimal"/>
      <w:lvlText w:val="%4."/>
      <w:lvlJc w:val="left"/>
      <w:pPr>
        <w:ind w:left="3328" w:hanging="360"/>
      </w:pPr>
    </w:lvl>
    <w:lvl w:ilvl="4" w:tplc="04150019" w:tentative="1">
      <w:start w:val="1"/>
      <w:numFmt w:val="lowerLetter"/>
      <w:lvlText w:val="%5."/>
      <w:lvlJc w:val="left"/>
      <w:pPr>
        <w:ind w:left="4048" w:hanging="360"/>
      </w:pPr>
    </w:lvl>
    <w:lvl w:ilvl="5" w:tplc="0415001B" w:tentative="1">
      <w:start w:val="1"/>
      <w:numFmt w:val="lowerRoman"/>
      <w:lvlText w:val="%6."/>
      <w:lvlJc w:val="right"/>
      <w:pPr>
        <w:ind w:left="4768" w:hanging="180"/>
      </w:pPr>
    </w:lvl>
    <w:lvl w:ilvl="6" w:tplc="0415000F" w:tentative="1">
      <w:start w:val="1"/>
      <w:numFmt w:val="decimal"/>
      <w:lvlText w:val="%7."/>
      <w:lvlJc w:val="left"/>
      <w:pPr>
        <w:ind w:left="5488" w:hanging="360"/>
      </w:pPr>
    </w:lvl>
    <w:lvl w:ilvl="7" w:tplc="04150019" w:tentative="1">
      <w:start w:val="1"/>
      <w:numFmt w:val="lowerLetter"/>
      <w:lvlText w:val="%8."/>
      <w:lvlJc w:val="left"/>
      <w:pPr>
        <w:ind w:left="6208" w:hanging="360"/>
      </w:pPr>
    </w:lvl>
    <w:lvl w:ilvl="8" w:tplc="0415001B" w:tentative="1">
      <w:start w:val="1"/>
      <w:numFmt w:val="lowerRoman"/>
      <w:lvlText w:val="%9."/>
      <w:lvlJc w:val="right"/>
      <w:pPr>
        <w:ind w:left="6928" w:hanging="180"/>
      </w:pPr>
    </w:lvl>
  </w:abstractNum>
  <w:abstractNum w:abstractNumId="144" w15:restartNumberingAfterBreak="0">
    <w:nsid w:val="59F84F8B"/>
    <w:multiLevelType w:val="hybridMultilevel"/>
    <w:tmpl w:val="8A46280C"/>
    <w:name w:val="WW8Num29322222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5" w15:restartNumberingAfterBreak="0">
    <w:nsid w:val="5AB75BA1"/>
    <w:multiLevelType w:val="hybridMultilevel"/>
    <w:tmpl w:val="FB0CB63C"/>
    <w:name w:val="WW8Num2933"/>
    <w:lvl w:ilvl="0" w:tplc="1F3A729A">
      <w:start w:val="23"/>
      <w:numFmt w:val="decimal"/>
      <w:lvlText w:val="%1."/>
      <w:lvlJc w:val="left"/>
      <w:pPr>
        <w:tabs>
          <w:tab w:val="num" w:pos="1511"/>
        </w:tabs>
        <w:ind w:left="15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46" w15:restartNumberingAfterBreak="0">
    <w:nsid w:val="5C2F4192"/>
    <w:multiLevelType w:val="hybridMultilevel"/>
    <w:tmpl w:val="7C3C7072"/>
    <w:name w:val="WW8Num2942"/>
    <w:lvl w:ilvl="0" w:tplc="CDDCFDC8">
      <w:start w:val="2"/>
      <w:numFmt w:val="decimal"/>
      <w:lvlText w:val="%1."/>
      <w:lvlJc w:val="left"/>
      <w:pPr>
        <w:ind w:left="-1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27" w:hanging="360"/>
      </w:pPr>
    </w:lvl>
    <w:lvl w:ilvl="2" w:tplc="0415001B" w:tentative="1">
      <w:start w:val="1"/>
      <w:numFmt w:val="lowerRoman"/>
      <w:lvlText w:val="%3."/>
      <w:lvlJc w:val="right"/>
      <w:pPr>
        <w:ind w:left="1247" w:hanging="180"/>
      </w:pPr>
    </w:lvl>
    <w:lvl w:ilvl="3" w:tplc="0415000F" w:tentative="1">
      <w:start w:val="1"/>
      <w:numFmt w:val="decimal"/>
      <w:lvlText w:val="%4."/>
      <w:lvlJc w:val="left"/>
      <w:pPr>
        <w:ind w:left="1967" w:hanging="360"/>
      </w:pPr>
    </w:lvl>
    <w:lvl w:ilvl="4" w:tplc="04150019" w:tentative="1">
      <w:start w:val="1"/>
      <w:numFmt w:val="lowerLetter"/>
      <w:lvlText w:val="%5."/>
      <w:lvlJc w:val="left"/>
      <w:pPr>
        <w:ind w:left="2687" w:hanging="360"/>
      </w:pPr>
    </w:lvl>
    <w:lvl w:ilvl="5" w:tplc="0415001B" w:tentative="1">
      <w:start w:val="1"/>
      <w:numFmt w:val="lowerRoman"/>
      <w:lvlText w:val="%6."/>
      <w:lvlJc w:val="right"/>
      <w:pPr>
        <w:ind w:left="3407" w:hanging="180"/>
      </w:pPr>
    </w:lvl>
    <w:lvl w:ilvl="6" w:tplc="0415000F" w:tentative="1">
      <w:start w:val="1"/>
      <w:numFmt w:val="decimal"/>
      <w:lvlText w:val="%7."/>
      <w:lvlJc w:val="left"/>
      <w:pPr>
        <w:ind w:left="4127" w:hanging="360"/>
      </w:pPr>
    </w:lvl>
    <w:lvl w:ilvl="7" w:tplc="04150019" w:tentative="1">
      <w:start w:val="1"/>
      <w:numFmt w:val="lowerLetter"/>
      <w:lvlText w:val="%8."/>
      <w:lvlJc w:val="left"/>
      <w:pPr>
        <w:ind w:left="4847" w:hanging="360"/>
      </w:pPr>
    </w:lvl>
    <w:lvl w:ilvl="8" w:tplc="0415001B" w:tentative="1">
      <w:start w:val="1"/>
      <w:numFmt w:val="lowerRoman"/>
      <w:lvlText w:val="%9."/>
      <w:lvlJc w:val="right"/>
      <w:pPr>
        <w:ind w:left="5567" w:hanging="180"/>
      </w:pPr>
    </w:lvl>
  </w:abstractNum>
  <w:abstractNum w:abstractNumId="147" w15:restartNumberingAfterBreak="0">
    <w:nsid w:val="5C4D32BF"/>
    <w:multiLevelType w:val="singleLevel"/>
    <w:tmpl w:val="4C6AE364"/>
    <w:name w:val="WW8Num29343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148" w15:restartNumberingAfterBreak="0">
    <w:nsid w:val="5CD82239"/>
    <w:multiLevelType w:val="hybridMultilevel"/>
    <w:tmpl w:val="37E0D998"/>
    <w:lvl w:ilvl="0" w:tplc="54DE2AEA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E9B2ECEE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1D8CDA72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98C477A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72D4B0AC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43E2C536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30860416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21949A1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C28E61B0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149" w15:restartNumberingAfterBreak="0">
    <w:nsid w:val="5D3A523D"/>
    <w:multiLevelType w:val="hybridMultilevel"/>
    <w:tmpl w:val="E45C254E"/>
    <w:name w:val="WW8Num278224232"/>
    <w:lvl w:ilvl="0" w:tplc="BC3CBD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0" w15:restartNumberingAfterBreak="0">
    <w:nsid w:val="5ED90055"/>
    <w:multiLevelType w:val="singleLevel"/>
    <w:tmpl w:val="AC18A1A8"/>
    <w:name w:val="WW8Num257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151" w15:restartNumberingAfterBreak="0">
    <w:nsid w:val="5FB45270"/>
    <w:multiLevelType w:val="hybridMultilevel"/>
    <w:tmpl w:val="AB46148C"/>
    <w:name w:val="WW8Num293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2" w15:restartNumberingAfterBreak="0">
    <w:nsid w:val="5FDC344C"/>
    <w:multiLevelType w:val="hybridMultilevel"/>
    <w:tmpl w:val="3A426BE0"/>
    <w:lvl w:ilvl="0" w:tplc="5AE8E81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61DE48A7"/>
    <w:multiLevelType w:val="hybridMultilevel"/>
    <w:tmpl w:val="95DA7708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7292DA10">
      <w:start w:val="1"/>
      <w:numFmt w:val="decimal"/>
      <w:lvlText w:val="%2)"/>
      <w:lvlJc w:val="left"/>
      <w:pPr>
        <w:ind w:left="200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4" w15:restartNumberingAfterBreak="0">
    <w:nsid w:val="62D4196A"/>
    <w:multiLevelType w:val="singleLevel"/>
    <w:tmpl w:val="C4B29AB4"/>
    <w:name w:val="WW8Num622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155" w15:restartNumberingAfterBreak="0">
    <w:nsid w:val="63BF730C"/>
    <w:multiLevelType w:val="hybridMultilevel"/>
    <w:tmpl w:val="51C2E262"/>
    <w:name w:val="WW8Num2872"/>
    <w:lvl w:ilvl="0" w:tplc="2772CD8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4C2EEEEC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6" w15:restartNumberingAfterBreak="0">
    <w:nsid w:val="64625BDD"/>
    <w:multiLevelType w:val="hybridMultilevel"/>
    <w:tmpl w:val="34087842"/>
    <w:lvl w:ilvl="0" w:tplc="94A86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650A02C1"/>
    <w:multiLevelType w:val="hybridMultilevel"/>
    <w:tmpl w:val="A874DD78"/>
    <w:name w:val="WW8Num152"/>
    <w:lvl w:ilvl="0" w:tplc="000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8" w15:restartNumberingAfterBreak="0">
    <w:nsid w:val="65EF5B8C"/>
    <w:multiLevelType w:val="hybridMultilevel"/>
    <w:tmpl w:val="C6C85D34"/>
    <w:lvl w:ilvl="0" w:tplc="5D9826F2">
      <w:start w:val="1"/>
      <w:numFmt w:val="decimal"/>
      <w:lvlText w:val="1.%1."/>
      <w:lvlJc w:val="left"/>
      <w:pPr>
        <w:ind w:left="928" w:hanging="360"/>
      </w:pPr>
      <w:rPr>
        <w:rFonts w:ascii="Arial" w:hAnsi="Arial" w:cs="Arial" w:hint="default"/>
        <w:b w:val="0"/>
        <w:b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651" w:hanging="360"/>
      </w:pPr>
    </w:lvl>
    <w:lvl w:ilvl="2" w:tplc="0415001B" w:tentative="1">
      <w:start w:val="1"/>
      <w:numFmt w:val="lowerRoman"/>
      <w:lvlText w:val="%3."/>
      <w:lvlJc w:val="right"/>
      <w:pPr>
        <w:ind w:left="3371" w:hanging="180"/>
      </w:pPr>
    </w:lvl>
    <w:lvl w:ilvl="3" w:tplc="0415000F" w:tentative="1">
      <w:start w:val="1"/>
      <w:numFmt w:val="decimal"/>
      <w:lvlText w:val="%4."/>
      <w:lvlJc w:val="left"/>
      <w:pPr>
        <w:ind w:left="4091" w:hanging="360"/>
      </w:pPr>
    </w:lvl>
    <w:lvl w:ilvl="4" w:tplc="04150019" w:tentative="1">
      <w:start w:val="1"/>
      <w:numFmt w:val="lowerLetter"/>
      <w:lvlText w:val="%5."/>
      <w:lvlJc w:val="left"/>
      <w:pPr>
        <w:ind w:left="4811" w:hanging="360"/>
      </w:pPr>
    </w:lvl>
    <w:lvl w:ilvl="5" w:tplc="0415001B" w:tentative="1">
      <w:start w:val="1"/>
      <w:numFmt w:val="lowerRoman"/>
      <w:lvlText w:val="%6."/>
      <w:lvlJc w:val="right"/>
      <w:pPr>
        <w:ind w:left="5531" w:hanging="180"/>
      </w:pPr>
    </w:lvl>
    <w:lvl w:ilvl="6" w:tplc="0415000F" w:tentative="1">
      <w:start w:val="1"/>
      <w:numFmt w:val="decimal"/>
      <w:lvlText w:val="%7."/>
      <w:lvlJc w:val="left"/>
      <w:pPr>
        <w:ind w:left="6251" w:hanging="360"/>
      </w:pPr>
    </w:lvl>
    <w:lvl w:ilvl="7" w:tplc="04150019" w:tentative="1">
      <w:start w:val="1"/>
      <w:numFmt w:val="lowerLetter"/>
      <w:lvlText w:val="%8."/>
      <w:lvlJc w:val="left"/>
      <w:pPr>
        <w:ind w:left="6971" w:hanging="360"/>
      </w:pPr>
    </w:lvl>
    <w:lvl w:ilvl="8" w:tplc="0415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59" w15:restartNumberingAfterBreak="0">
    <w:nsid w:val="67586A6F"/>
    <w:multiLevelType w:val="hybridMultilevel"/>
    <w:tmpl w:val="9D9C0FA8"/>
    <w:lvl w:ilvl="0" w:tplc="F7AAE660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60" w15:restartNumberingAfterBreak="0">
    <w:nsid w:val="68F00826"/>
    <w:multiLevelType w:val="hybridMultilevel"/>
    <w:tmpl w:val="A5C0277C"/>
    <w:name w:val="WW8Num5922"/>
    <w:lvl w:ilvl="0" w:tplc="B964A778">
      <w:start w:val="6"/>
      <w:numFmt w:val="decimal"/>
      <w:lvlText w:val="%1."/>
      <w:lvlJc w:val="left"/>
      <w:pPr>
        <w:ind w:left="324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61" w15:restartNumberingAfterBreak="0">
    <w:nsid w:val="69C57390"/>
    <w:multiLevelType w:val="hybridMultilevel"/>
    <w:tmpl w:val="5F6AF56A"/>
    <w:name w:val="WW8Num2963222"/>
    <w:lvl w:ilvl="0" w:tplc="316C55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6B154BB8"/>
    <w:multiLevelType w:val="hybridMultilevel"/>
    <w:tmpl w:val="40A46410"/>
    <w:name w:val="WW8Num293222222"/>
    <w:lvl w:ilvl="0" w:tplc="18586354">
      <w:start w:val="4"/>
      <w:numFmt w:val="decimal"/>
      <w:lvlText w:val="%1."/>
      <w:lvlJc w:val="left"/>
      <w:pPr>
        <w:tabs>
          <w:tab w:val="num" w:pos="7920"/>
        </w:tabs>
        <w:ind w:left="79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220"/>
        </w:tabs>
        <w:ind w:left="52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940"/>
        </w:tabs>
        <w:ind w:left="59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660"/>
        </w:tabs>
        <w:ind w:left="66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380"/>
        </w:tabs>
        <w:ind w:left="73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100"/>
        </w:tabs>
        <w:ind w:left="81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8820"/>
        </w:tabs>
        <w:ind w:left="88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9540"/>
        </w:tabs>
        <w:ind w:left="95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260"/>
        </w:tabs>
        <w:ind w:left="10260" w:hanging="180"/>
      </w:pPr>
    </w:lvl>
  </w:abstractNum>
  <w:abstractNum w:abstractNumId="163" w15:restartNumberingAfterBreak="0">
    <w:nsid w:val="6B1D156E"/>
    <w:multiLevelType w:val="hybridMultilevel"/>
    <w:tmpl w:val="A712D824"/>
    <w:name w:val="WW8Num40222"/>
    <w:lvl w:ilvl="0" w:tplc="3BA47E4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4" w15:restartNumberingAfterBreak="0">
    <w:nsid w:val="6BD223C5"/>
    <w:multiLevelType w:val="hybridMultilevel"/>
    <w:tmpl w:val="53625D6E"/>
    <w:lvl w:ilvl="0" w:tplc="A04AE7DA">
      <w:start w:val="1"/>
      <w:numFmt w:val="decimal"/>
      <w:lvlText w:val="%1."/>
      <w:lvlJc w:val="left"/>
      <w:pPr>
        <w:ind w:left="1146" w:hanging="360"/>
      </w:pPr>
      <w:rPr>
        <w:rFonts w:ascii="Century Gothic" w:eastAsia="Times New Roman" w:hAnsi="Century Gothic" w:cs="Times New Roman" w:hint="default"/>
        <w:b w:val="0"/>
        <w:sz w:val="20"/>
        <w:szCs w:val="20"/>
      </w:rPr>
    </w:lvl>
    <w:lvl w:ilvl="1" w:tplc="D7C8C200">
      <w:start w:val="1"/>
      <w:numFmt w:val="decimal"/>
      <w:lvlText w:val="%2."/>
      <w:lvlJc w:val="left"/>
      <w:pPr>
        <w:ind w:left="1866" w:hanging="360"/>
      </w:pPr>
      <w:rPr>
        <w:rFonts w:ascii="Arial" w:eastAsia="Times New Roman" w:hAnsi="Arial" w:cs="Arial" w:hint="default"/>
        <w:b w:val="0"/>
        <w:sz w:val="18"/>
        <w:szCs w:val="18"/>
      </w:rPr>
    </w:lvl>
    <w:lvl w:ilvl="2" w:tplc="8EB659EA">
      <w:start w:val="1"/>
      <w:numFmt w:val="decimal"/>
      <w:lvlText w:val="%3)"/>
      <w:lvlJc w:val="left"/>
      <w:pPr>
        <w:ind w:left="2766" w:hanging="360"/>
      </w:pPr>
      <w:rPr>
        <w:rFonts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5" w15:restartNumberingAfterBreak="0">
    <w:nsid w:val="6CC87104"/>
    <w:multiLevelType w:val="hybridMultilevel"/>
    <w:tmpl w:val="D408E7FC"/>
    <w:name w:val="WW8Num296323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6D2869CA"/>
    <w:multiLevelType w:val="hybridMultilevel"/>
    <w:tmpl w:val="83AE1274"/>
    <w:name w:val="WW8Num4022"/>
    <w:lvl w:ilvl="0" w:tplc="3BA47E4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7" w15:restartNumberingAfterBreak="0">
    <w:nsid w:val="6D2A275A"/>
    <w:multiLevelType w:val="hybridMultilevel"/>
    <w:tmpl w:val="F55EB820"/>
    <w:name w:val="WW8Num272"/>
    <w:lvl w:ilvl="0" w:tplc="AD004EB6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68" w15:restartNumberingAfterBreak="0">
    <w:nsid w:val="6E5A307E"/>
    <w:multiLevelType w:val="hybridMultilevel"/>
    <w:tmpl w:val="289E86FC"/>
    <w:name w:val="WW8Num492"/>
    <w:lvl w:ilvl="0" w:tplc="DEF600E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9" w15:restartNumberingAfterBreak="0">
    <w:nsid w:val="70E67E4D"/>
    <w:multiLevelType w:val="hybridMultilevel"/>
    <w:tmpl w:val="67B8622E"/>
    <w:lvl w:ilvl="0" w:tplc="0D720C16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71495D78"/>
    <w:multiLevelType w:val="hybridMultilevel"/>
    <w:tmpl w:val="2E386492"/>
    <w:name w:val="WW8Num2963232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738B6AD7"/>
    <w:multiLevelType w:val="hybridMultilevel"/>
    <w:tmpl w:val="0A72FB0E"/>
    <w:lvl w:ilvl="0" w:tplc="FFFFFFFF">
      <w:start w:val="1"/>
      <w:numFmt w:val="lowerLetter"/>
      <w:lvlText w:val="%1)"/>
      <w:lvlJc w:val="left"/>
      <w:pPr>
        <w:ind w:left="848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68" w:hanging="360"/>
      </w:pPr>
    </w:lvl>
    <w:lvl w:ilvl="2" w:tplc="0415001B" w:tentative="1">
      <w:start w:val="1"/>
      <w:numFmt w:val="lowerRoman"/>
      <w:lvlText w:val="%3."/>
      <w:lvlJc w:val="right"/>
      <w:pPr>
        <w:ind w:left="2288" w:hanging="180"/>
      </w:pPr>
    </w:lvl>
    <w:lvl w:ilvl="3" w:tplc="0415000F" w:tentative="1">
      <w:start w:val="1"/>
      <w:numFmt w:val="decimal"/>
      <w:lvlText w:val="%4."/>
      <w:lvlJc w:val="left"/>
      <w:pPr>
        <w:ind w:left="3008" w:hanging="360"/>
      </w:pPr>
    </w:lvl>
    <w:lvl w:ilvl="4" w:tplc="04150019" w:tentative="1">
      <w:start w:val="1"/>
      <w:numFmt w:val="lowerLetter"/>
      <w:lvlText w:val="%5."/>
      <w:lvlJc w:val="left"/>
      <w:pPr>
        <w:ind w:left="3728" w:hanging="360"/>
      </w:pPr>
    </w:lvl>
    <w:lvl w:ilvl="5" w:tplc="0415001B" w:tentative="1">
      <w:start w:val="1"/>
      <w:numFmt w:val="lowerRoman"/>
      <w:lvlText w:val="%6."/>
      <w:lvlJc w:val="right"/>
      <w:pPr>
        <w:ind w:left="4448" w:hanging="180"/>
      </w:pPr>
    </w:lvl>
    <w:lvl w:ilvl="6" w:tplc="0415000F" w:tentative="1">
      <w:start w:val="1"/>
      <w:numFmt w:val="decimal"/>
      <w:lvlText w:val="%7."/>
      <w:lvlJc w:val="left"/>
      <w:pPr>
        <w:ind w:left="5168" w:hanging="360"/>
      </w:pPr>
    </w:lvl>
    <w:lvl w:ilvl="7" w:tplc="04150019" w:tentative="1">
      <w:start w:val="1"/>
      <w:numFmt w:val="lowerLetter"/>
      <w:lvlText w:val="%8."/>
      <w:lvlJc w:val="left"/>
      <w:pPr>
        <w:ind w:left="5888" w:hanging="360"/>
      </w:pPr>
    </w:lvl>
    <w:lvl w:ilvl="8" w:tplc="0415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172" w15:restartNumberingAfterBreak="0">
    <w:nsid w:val="76CF2A3D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173" w15:restartNumberingAfterBreak="0">
    <w:nsid w:val="77751F4F"/>
    <w:multiLevelType w:val="hybridMultilevel"/>
    <w:tmpl w:val="9536AC82"/>
    <w:name w:val="WW8Num32723"/>
    <w:lvl w:ilvl="0" w:tplc="AEE40A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78593B33"/>
    <w:multiLevelType w:val="hybridMultilevel"/>
    <w:tmpl w:val="A9C8E216"/>
    <w:name w:val="WW8Num29632322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78E65B0D"/>
    <w:multiLevelType w:val="singleLevel"/>
    <w:tmpl w:val="6EFC4B0A"/>
    <w:name w:val="WW8Num342222222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</w:abstractNum>
  <w:abstractNum w:abstractNumId="176" w15:restartNumberingAfterBreak="0">
    <w:nsid w:val="7C5E6A40"/>
    <w:multiLevelType w:val="hybridMultilevel"/>
    <w:tmpl w:val="E3F24BE2"/>
    <w:name w:val="WW8Num3132"/>
    <w:lvl w:ilvl="0" w:tplc="695ED912">
      <w:start w:val="2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7" w15:restartNumberingAfterBreak="0">
    <w:nsid w:val="7C8A1105"/>
    <w:multiLevelType w:val="hybridMultilevel"/>
    <w:tmpl w:val="4C3E3F96"/>
    <w:lvl w:ilvl="0" w:tplc="2CCAC840">
      <w:start w:val="7"/>
      <w:numFmt w:val="decimal"/>
      <w:lvlText w:val="%1."/>
      <w:lvlJc w:val="left"/>
      <w:pPr>
        <w:ind w:left="144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7CE0757E"/>
    <w:multiLevelType w:val="hybridMultilevel"/>
    <w:tmpl w:val="69F673B2"/>
    <w:name w:val="WW8Num296"/>
    <w:lvl w:ilvl="0" w:tplc="4D2C1C6E">
      <w:start w:val="2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7D904298"/>
    <w:multiLevelType w:val="hybridMultilevel"/>
    <w:tmpl w:val="BA9A28FE"/>
    <w:name w:val="WW8Num293432"/>
    <w:lvl w:ilvl="0" w:tplc="64BE650C">
      <w:start w:val="1"/>
      <w:numFmt w:val="decimal"/>
      <w:lvlText w:val="7.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2"/>
        <w:szCs w:val="22"/>
      </w:rPr>
    </w:lvl>
    <w:lvl w:ilvl="1" w:tplc="C7C67A92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55867896">
    <w:abstractNumId w:val="0"/>
  </w:num>
  <w:num w:numId="2" w16cid:durableId="1201481436">
    <w:abstractNumId w:val="2"/>
  </w:num>
  <w:num w:numId="3" w16cid:durableId="863985232">
    <w:abstractNumId w:val="3"/>
  </w:num>
  <w:num w:numId="4" w16cid:durableId="919020017">
    <w:abstractNumId w:val="65"/>
  </w:num>
  <w:num w:numId="5" w16cid:durableId="1461454392">
    <w:abstractNumId w:val="52"/>
  </w:num>
  <w:num w:numId="6" w16cid:durableId="2128154479">
    <w:abstractNumId w:val="67"/>
  </w:num>
  <w:num w:numId="7" w16cid:durableId="1023365388">
    <w:abstractNumId w:val="156"/>
  </w:num>
  <w:num w:numId="8" w16cid:durableId="1627931306">
    <w:abstractNumId w:val="159"/>
  </w:num>
  <w:num w:numId="9" w16cid:durableId="229119222">
    <w:abstractNumId w:val="148"/>
  </w:num>
  <w:num w:numId="10" w16cid:durableId="1619722806">
    <w:abstractNumId w:val="124"/>
  </w:num>
  <w:num w:numId="11" w16cid:durableId="810440503">
    <w:abstractNumId w:val="97"/>
  </w:num>
  <w:num w:numId="12" w16cid:durableId="1192958785">
    <w:abstractNumId w:val="82"/>
  </w:num>
  <w:num w:numId="13" w16cid:durableId="1237089261">
    <w:abstractNumId w:val="85"/>
  </w:num>
  <w:num w:numId="14" w16cid:durableId="2092581256">
    <w:abstractNumId w:val="112"/>
  </w:num>
  <w:num w:numId="15" w16cid:durableId="1155295279">
    <w:abstractNumId w:val="172"/>
  </w:num>
  <w:num w:numId="16" w16cid:durableId="1098255824">
    <w:abstractNumId w:val="83"/>
  </w:num>
  <w:num w:numId="17" w16cid:durableId="1427385203">
    <w:abstractNumId w:val="1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24944027">
    <w:abstractNumId w:val="143"/>
  </w:num>
  <w:num w:numId="19" w16cid:durableId="737627903">
    <w:abstractNumId w:val="118"/>
  </w:num>
  <w:num w:numId="20" w16cid:durableId="567152022">
    <w:abstractNumId w:val="110"/>
  </w:num>
  <w:num w:numId="21" w16cid:durableId="208231072">
    <w:abstractNumId w:val="128"/>
  </w:num>
  <w:num w:numId="22" w16cid:durableId="40710457">
    <w:abstractNumId w:val="89"/>
  </w:num>
  <w:num w:numId="23" w16cid:durableId="37626719">
    <w:abstractNumId w:val="121"/>
  </w:num>
  <w:num w:numId="24" w16cid:durableId="921916498">
    <w:abstractNumId w:val="73"/>
  </w:num>
  <w:num w:numId="25" w16cid:durableId="699667619">
    <w:abstractNumId w:val="129"/>
  </w:num>
  <w:num w:numId="26" w16cid:durableId="871960815">
    <w:abstractNumId w:val="88"/>
  </w:num>
  <w:num w:numId="27" w16cid:durableId="1418166165">
    <w:abstractNumId w:val="92"/>
  </w:num>
  <w:num w:numId="28" w16cid:durableId="1819954694">
    <w:abstractNumId w:val="164"/>
  </w:num>
  <w:num w:numId="29" w16cid:durableId="200366027">
    <w:abstractNumId w:val="152"/>
  </w:num>
  <w:num w:numId="30" w16cid:durableId="688677235">
    <w:abstractNumId w:val="127"/>
  </w:num>
  <w:num w:numId="31" w16cid:durableId="1248348753">
    <w:abstractNumId w:val="177"/>
  </w:num>
  <w:num w:numId="32" w16cid:durableId="953514601">
    <w:abstractNumId w:val="107"/>
  </w:num>
  <w:num w:numId="33" w16cid:durableId="417144252">
    <w:abstractNumId w:val="153"/>
  </w:num>
  <w:num w:numId="34" w16cid:durableId="2087066911">
    <w:abstractNumId w:val="117"/>
  </w:num>
  <w:num w:numId="35" w16cid:durableId="1498577079">
    <w:abstractNumId w:val="133"/>
  </w:num>
  <w:num w:numId="36" w16cid:durableId="675154598">
    <w:abstractNumId w:val="100"/>
  </w:num>
  <w:num w:numId="37" w16cid:durableId="2144959943">
    <w:abstractNumId w:val="120"/>
  </w:num>
  <w:num w:numId="38" w16cid:durableId="447435240">
    <w:abstractNumId w:val="81"/>
  </w:num>
  <w:num w:numId="39" w16cid:durableId="2134129497">
    <w:abstractNumId w:val="114"/>
  </w:num>
  <w:num w:numId="40" w16cid:durableId="1159468113">
    <w:abstractNumId w:val="93"/>
  </w:num>
  <w:num w:numId="41" w16cid:durableId="611941418">
    <w:abstractNumId w:val="171"/>
  </w:num>
  <w:num w:numId="42" w16cid:durableId="467892947">
    <w:abstractNumId w:val="122"/>
  </w:num>
  <w:num w:numId="43" w16cid:durableId="881793440">
    <w:abstractNumId w:val="106"/>
  </w:num>
  <w:num w:numId="44" w16cid:durableId="1380477490">
    <w:abstractNumId w:val="119"/>
  </w:num>
  <w:num w:numId="45" w16cid:durableId="1286697559">
    <w:abstractNumId w:val="125"/>
  </w:num>
  <w:num w:numId="46" w16cid:durableId="830868681">
    <w:abstractNumId w:val="74"/>
  </w:num>
  <w:num w:numId="47" w16cid:durableId="876117229">
    <w:abstractNumId w:val="104"/>
  </w:num>
  <w:num w:numId="48" w16cid:durableId="1375301966">
    <w:abstractNumId w:val="90"/>
  </w:num>
  <w:num w:numId="49" w16cid:durableId="274413403">
    <w:abstractNumId w:val="158"/>
  </w:num>
  <w:num w:numId="50" w16cid:durableId="1223635325">
    <w:abstractNumId w:val="69"/>
  </w:num>
  <w:num w:numId="51" w16cid:durableId="895242763">
    <w:abstractNumId w:val="70"/>
  </w:num>
  <w:num w:numId="52" w16cid:durableId="773401392">
    <w:abstractNumId w:val="72"/>
  </w:num>
  <w:num w:numId="53" w16cid:durableId="893351069">
    <w:abstractNumId w:val="84"/>
  </w:num>
  <w:num w:numId="54" w16cid:durableId="1580403057">
    <w:abstractNumId w:val="75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5AC"/>
    <w:rsid w:val="00005F34"/>
    <w:rsid w:val="0000637C"/>
    <w:rsid w:val="00012E99"/>
    <w:rsid w:val="00013446"/>
    <w:rsid w:val="000154CE"/>
    <w:rsid w:val="00016FAD"/>
    <w:rsid w:val="00017DEA"/>
    <w:rsid w:val="00020C4E"/>
    <w:rsid w:val="00023D3F"/>
    <w:rsid w:val="000240CC"/>
    <w:rsid w:val="00024C5F"/>
    <w:rsid w:val="00025BA1"/>
    <w:rsid w:val="00026E02"/>
    <w:rsid w:val="00030A7C"/>
    <w:rsid w:val="00031D8E"/>
    <w:rsid w:val="00035C1C"/>
    <w:rsid w:val="00037072"/>
    <w:rsid w:val="000403A3"/>
    <w:rsid w:val="000435BB"/>
    <w:rsid w:val="00043F9D"/>
    <w:rsid w:val="00045376"/>
    <w:rsid w:val="00052765"/>
    <w:rsid w:val="00052E46"/>
    <w:rsid w:val="00054CE4"/>
    <w:rsid w:val="00055AEF"/>
    <w:rsid w:val="00056B4E"/>
    <w:rsid w:val="000576A1"/>
    <w:rsid w:val="00061DCD"/>
    <w:rsid w:val="0006396D"/>
    <w:rsid w:val="00064BE2"/>
    <w:rsid w:val="00067B3D"/>
    <w:rsid w:val="00070721"/>
    <w:rsid w:val="000730BE"/>
    <w:rsid w:val="00073339"/>
    <w:rsid w:val="000733CA"/>
    <w:rsid w:val="000750FC"/>
    <w:rsid w:val="00084C14"/>
    <w:rsid w:val="0008608C"/>
    <w:rsid w:val="0008609E"/>
    <w:rsid w:val="00086A5B"/>
    <w:rsid w:val="000902E0"/>
    <w:rsid w:val="000909E2"/>
    <w:rsid w:val="000910AC"/>
    <w:rsid w:val="00094A8A"/>
    <w:rsid w:val="0009502C"/>
    <w:rsid w:val="0009504E"/>
    <w:rsid w:val="00096874"/>
    <w:rsid w:val="000A01F5"/>
    <w:rsid w:val="000A0D6B"/>
    <w:rsid w:val="000A3FB6"/>
    <w:rsid w:val="000A4299"/>
    <w:rsid w:val="000A5303"/>
    <w:rsid w:val="000B1035"/>
    <w:rsid w:val="000B417C"/>
    <w:rsid w:val="000B4837"/>
    <w:rsid w:val="000B5F2C"/>
    <w:rsid w:val="000B713C"/>
    <w:rsid w:val="000B7BBD"/>
    <w:rsid w:val="000B7C10"/>
    <w:rsid w:val="000C213B"/>
    <w:rsid w:val="000C2D0A"/>
    <w:rsid w:val="000C4023"/>
    <w:rsid w:val="000D036F"/>
    <w:rsid w:val="000D0F13"/>
    <w:rsid w:val="000D1435"/>
    <w:rsid w:val="000D14A5"/>
    <w:rsid w:val="000D568E"/>
    <w:rsid w:val="000D6A77"/>
    <w:rsid w:val="000D6DA0"/>
    <w:rsid w:val="000E2271"/>
    <w:rsid w:val="000E24B5"/>
    <w:rsid w:val="000E2ACA"/>
    <w:rsid w:val="000E346D"/>
    <w:rsid w:val="000E38A9"/>
    <w:rsid w:val="000F07F5"/>
    <w:rsid w:val="000F1922"/>
    <w:rsid w:val="000F23E9"/>
    <w:rsid w:val="000F33EE"/>
    <w:rsid w:val="000F3C36"/>
    <w:rsid w:val="00100C3E"/>
    <w:rsid w:val="001010C7"/>
    <w:rsid w:val="00102AF9"/>
    <w:rsid w:val="00103160"/>
    <w:rsid w:val="001033FA"/>
    <w:rsid w:val="00105A64"/>
    <w:rsid w:val="001062AF"/>
    <w:rsid w:val="00107F8A"/>
    <w:rsid w:val="00110D0B"/>
    <w:rsid w:val="00113D00"/>
    <w:rsid w:val="00114AC4"/>
    <w:rsid w:val="001152D9"/>
    <w:rsid w:val="00116F89"/>
    <w:rsid w:val="0011759E"/>
    <w:rsid w:val="00120F7B"/>
    <w:rsid w:val="00124583"/>
    <w:rsid w:val="00126E58"/>
    <w:rsid w:val="00127E9F"/>
    <w:rsid w:val="00132355"/>
    <w:rsid w:val="00132751"/>
    <w:rsid w:val="00135735"/>
    <w:rsid w:val="0013670E"/>
    <w:rsid w:val="00140349"/>
    <w:rsid w:val="0014057B"/>
    <w:rsid w:val="00142243"/>
    <w:rsid w:val="001433DD"/>
    <w:rsid w:val="00144CB4"/>
    <w:rsid w:val="0015295C"/>
    <w:rsid w:val="00155838"/>
    <w:rsid w:val="00156CB0"/>
    <w:rsid w:val="0016095B"/>
    <w:rsid w:val="00161B26"/>
    <w:rsid w:val="0016257F"/>
    <w:rsid w:val="00164EDA"/>
    <w:rsid w:val="0016631C"/>
    <w:rsid w:val="001664DE"/>
    <w:rsid w:val="001710AE"/>
    <w:rsid w:val="0017156E"/>
    <w:rsid w:val="00172C95"/>
    <w:rsid w:val="001737DC"/>
    <w:rsid w:val="00174D96"/>
    <w:rsid w:val="00176968"/>
    <w:rsid w:val="00177755"/>
    <w:rsid w:val="00177F01"/>
    <w:rsid w:val="00182CF8"/>
    <w:rsid w:val="00183F3E"/>
    <w:rsid w:val="00184529"/>
    <w:rsid w:val="001872B7"/>
    <w:rsid w:val="0019004E"/>
    <w:rsid w:val="00190DDB"/>
    <w:rsid w:val="001948B0"/>
    <w:rsid w:val="001948F2"/>
    <w:rsid w:val="00194A38"/>
    <w:rsid w:val="00195474"/>
    <w:rsid w:val="0019699B"/>
    <w:rsid w:val="0019786A"/>
    <w:rsid w:val="00197A24"/>
    <w:rsid w:val="001A29AF"/>
    <w:rsid w:val="001A4D34"/>
    <w:rsid w:val="001A5D4B"/>
    <w:rsid w:val="001A71A8"/>
    <w:rsid w:val="001A7319"/>
    <w:rsid w:val="001B04CD"/>
    <w:rsid w:val="001B1751"/>
    <w:rsid w:val="001B26EA"/>
    <w:rsid w:val="001B3600"/>
    <w:rsid w:val="001B4008"/>
    <w:rsid w:val="001B4CCF"/>
    <w:rsid w:val="001C414B"/>
    <w:rsid w:val="001C45CA"/>
    <w:rsid w:val="001C4751"/>
    <w:rsid w:val="001C4B4F"/>
    <w:rsid w:val="001C6E6A"/>
    <w:rsid w:val="001D1006"/>
    <w:rsid w:val="001D2286"/>
    <w:rsid w:val="001D2949"/>
    <w:rsid w:val="001D32F0"/>
    <w:rsid w:val="001D5044"/>
    <w:rsid w:val="001D61E6"/>
    <w:rsid w:val="001D69DF"/>
    <w:rsid w:val="001D7339"/>
    <w:rsid w:val="001D78BD"/>
    <w:rsid w:val="001E0A6F"/>
    <w:rsid w:val="001E1B38"/>
    <w:rsid w:val="001E2DBB"/>
    <w:rsid w:val="001E4DA5"/>
    <w:rsid w:val="001E72F4"/>
    <w:rsid w:val="001F1735"/>
    <w:rsid w:val="001F19B3"/>
    <w:rsid w:val="001F2C05"/>
    <w:rsid w:val="001F2D57"/>
    <w:rsid w:val="001F3D1C"/>
    <w:rsid w:val="001F41C0"/>
    <w:rsid w:val="001F7A51"/>
    <w:rsid w:val="002018A4"/>
    <w:rsid w:val="00202379"/>
    <w:rsid w:val="002024A4"/>
    <w:rsid w:val="002038DD"/>
    <w:rsid w:val="00204A2E"/>
    <w:rsid w:val="00206911"/>
    <w:rsid w:val="00206B1E"/>
    <w:rsid w:val="0021063A"/>
    <w:rsid w:val="00212FD4"/>
    <w:rsid w:val="0021359C"/>
    <w:rsid w:val="002144A7"/>
    <w:rsid w:val="00214D10"/>
    <w:rsid w:val="002162ED"/>
    <w:rsid w:val="0022698D"/>
    <w:rsid w:val="00226DE2"/>
    <w:rsid w:val="0023221B"/>
    <w:rsid w:val="002358AD"/>
    <w:rsid w:val="002377F2"/>
    <w:rsid w:val="00237FF5"/>
    <w:rsid w:val="00242026"/>
    <w:rsid w:val="00243901"/>
    <w:rsid w:val="00246FC8"/>
    <w:rsid w:val="00246FCB"/>
    <w:rsid w:val="002513A7"/>
    <w:rsid w:val="002519AE"/>
    <w:rsid w:val="002567D0"/>
    <w:rsid w:val="00261D79"/>
    <w:rsid w:val="0026284F"/>
    <w:rsid w:val="00263103"/>
    <w:rsid w:val="00263A36"/>
    <w:rsid w:val="002646D7"/>
    <w:rsid w:val="00265D9A"/>
    <w:rsid w:val="0026633E"/>
    <w:rsid w:val="002673C9"/>
    <w:rsid w:val="00271D17"/>
    <w:rsid w:val="00272E9E"/>
    <w:rsid w:val="00274E08"/>
    <w:rsid w:val="0027513F"/>
    <w:rsid w:val="00276895"/>
    <w:rsid w:val="00276E63"/>
    <w:rsid w:val="00277718"/>
    <w:rsid w:val="002808DB"/>
    <w:rsid w:val="00283E67"/>
    <w:rsid w:val="00287A41"/>
    <w:rsid w:val="00287CC0"/>
    <w:rsid w:val="0029196E"/>
    <w:rsid w:val="00294F39"/>
    <w:rsid w:val="002A0ACB"/>
    <w:rsid w:val="002A5338"/>
    <w:rsid w:val="002A61D8"/>
    <w:rsid w:val="002A6CB4"/>
    <w:rsid w:val="002A6CDA"/>
    <w:rsid w:val="002B0273"/>
    <w:rsid w:val="002B1E98"/>
    <w:rsid w:val="002B3EDE"/>
    <w:rsid w:val="002B5BB9"/>
    <w:rsid w:val="002B62C2"/>
    <w:rsid w:val="002B7D82"/>
    <w:rsid w:val="002C28DB"/>
    <w:rsid w:val="002C2A7E"/>
    <w:rsid w:val="002C57D5"/>
    <w:rsid w:val="002D0B11"/>
    <w:rsid w:val="002D36FE"/>
    <w:rsid w:val="002D4AA4"/>
    <w:rsid w:val="002D7208"/>
    <w:rsid w:val="002F3D97"/>
    <w:rsid w:val="002F4210"/>
    <w:rsid w:val="00300C34"/>
    <w:rsid w:val="00303100"/>
    <w:rsid w:val="003035DF"/>
    <w:rsid w:val="00303872"/>
    <w:rsid w:val="00305408"/>
    <w:rsid w:val="00305E91"/>
    <w:rsid w:val="00307397"/>
    <w:rsid w:val="003123A1"/>
    <w:rsid w:val="00313B8E"/>
    <w:rsid w:val="00313C89"/>
    <w:rsid w:val="00313EE2"/>
    <w:rsid w:val="003169AD"/>
    <w:rsid w:val="00317500"/>
    <w:rsid w:val="00320295"/>
    <w:rsid w:val="00321947"/>
    <w:rsid w:val="003228DF"/>
    <w:rsid w:val="00322938"/>
    <w:rsid w:val="003250C3"/>
    <w:rsid w:val="00326C4E"/>
    <w:rsid w:val="0032743F"/>
    <w:rsid w:val="003277D9"/>
    <w:rsid w:val="0033073A"/>
    <w:rsid w:val="00331CDC"/>
    <w:rsid w:val="0033222C"/>
    <w:rsid w:val="003324F2"/>
    <w:rsid w:val="00332ECA"/>
    <w:rsid w:val="00334E40"/>
    <w:rsid w:val="00335490"/>
    <w:rsid w:val="00337E77"/>
    <w:rsid w:val="003409E6"/>
    <w:rsid w:val="00341505"/>
    <w:rsid w:val="0034246B"/>
    <w:rsid w:val="0034291D"/>
    <w:rsid w:val="00342FDA"/>
    <w:rsid w:val="00350645"/>
    <w:rsid w:val="003506C9"/>
    <w:rsid w:val="00354803"/>
    <w:rsid w:val="003575DF"/>
    <w:rsid w:val="00357D73"/>
    <w:rsid w:val="00366CAB"/>
    <w:rsid w:val="003706C7"/>
    <w:rsid w:val="00372556"/>
    <w:rsid w:val="00372CB7"/>
    <w:rsid w:val="00373C66"/>
    <w:rsid w:val="00374733"/>
    <w:rsid w:val="00376C17"/>
    <w:rsid w:val="00376E32"/>
    <w:rsid w:val="00383BE0"/>
    <w:rsid w:val="00386497"/>
    <w:rsid w:val="00386FC9"/>
    <w:rsid w:val="00387791"/>
    <w:rsid w:val="003878A6"/>
    <w:rsid w:val="00387F95"/>
    <w:rsid w:val="0039044B"/>
    <w:rsid w:val="00390B9E"/>
    <w:rsid w:val="00392297"/>
    <w:rsid w:val="00392463"/>
    <w:rsid w:val="003927A1"/>
    <w:rsid w:val="00394C2C"/>
    <w:rsid w:val="003951F7"/>
    <w:rsid w:val="0039623F"/>
    <w:rsid w:val="003969C8"/>
    <w:rsid w:val="003A265A"/>
    <w:rsid w:val="003A30AC"/>
    <w:rsid w:val="003A3AF1"/>
    <w:rsid w:val="003A406C"/>
    <w:rsid w:val="003A5D0A"/>
    <w:rsid w:val="003B015E"/>
    <w:rsid w:val="003B2196"/>
    <w:rsid w:val="003B236F"/>
    <w:rsid w:val="003B387E"/>
    <w:rsid w:val="003B5EFA"/>
    <w:rsid w:val="003B5FDC"/>
    <w:rsid w:val="003B6734"/>
    <w:rsid w:val="003B6F35"/>
    <w:rsid w:val="003B7A82"/>
    <w:rsid w:val="003C126E"/>
    <w:rsid w:val="003C134E"/>
    <w:rsid w:val="003C1ABB"/>
    <w:rsid w:val="003C2F16"/>
    <w:rsid w:val="003C2F6E"/>
    <w:rsid w:val="003C49FC"/>
    <w:rsid w:val="003C597C"/>
    <w:rsid w:val="003D0CBB"/>
    <w:rsid w:val="003D239F"/>
    <w:rsid w:val="003D3BA4"/>
    <w:rsid w:val="003D474D"/>
    <w:rsid w:val="003D7323"/>
    <w:rsid w:val="003D7893"/>
    <w:rsid w:val="003E1714"/>
    <w:rsid w:val="003E443A"/>
    <w:rsid w:val="003E49CC"/>
    <w:rsid w:val="003E4AFB"/>
    <w:rsid w:val="003E6275"/>
    <w:rsid w:val="003E6D30"/>
    <w:rsid w:val="003F0C1C"/>
    <w:rsid w:val="003F13DF"/>
    <w:rsid w:val="003F4A2C"/>
    <w:rsid w:val="003F4BC7"/>
    <w:rsid w:val="003F77F1"/>
    <w:rsid w:val="003F7DBF"/>
    <w:rsid w:val="004004A8"/>
    <w:rsid w:val="0040124F"/>
    <w:rsid w:val="0040386F"/>
    <w:rsid w:val="00404CE5"/>
    <w:rsid w:val="004050E0"/>
    <w:rsid w:val="00405B51"/>
    <w:rsid w:val="00406ED6"/>
    <w:rsid w:val="00411B47"/>
    <w:rsid w:val="004131AE"/>
    <w:rsid w:val="00416D2F"/>
    <w:rsid w:val="00417086"/>
    <w:rsid w:val="004179F7"/>
    <w:rsid w:val="00422FDA"/>
    <w:rsid w:val="00423070"/>
    <w:rsid w:val="004242E2"/>
    <w:rsid w:val="00427001"/>
    <w:rsid w:val="004302AA"/>
    <w:rsid w:val="004304BA"/>
    <w:rsid w:val="00430CF4"/>
    <w:rsid w:val="0043140E"/>
    <w:rsid w:val="00433A9A"/>
    <w:rsid w:val="0043559A"/>
    <w:rsid w:val="00442A70"/>
    <w:rsid w:val="00442E02"/>
    <w:rsid w:val="00447201"/>
    <w:rsid w:val="004548E0"/>
    <w:rsid w:val="0045587A"/>
    <w:rsid w:val="00456B6E"/>
    <w:rsid w:val="0046235D"/>
    <w:rsid w:val="004655AC"/>
    <w:rsid w:val="00474AA9"/>
    <w:rsid w:val="00474BC8"/>
    <w:rsid w:val="00475D54"/>
    <w:rsid w:val="00475DD4"/>
    <w:rsid w:val="0047666A"/>
    <w:rsid w:val="00476A9E"/>
    <w:rsid w:val="004865BD"/>
    <w:rsid w:val="00486E6C"/>
    <w:rsid w:val="00487787"/>
    <w:rsid w:val="00490860"/>
    <w:rsid w:val="00491662"/>
    <w:rsid w:val="00491DEC"/>
    <w:rsid w:val="004933D9"/>
    <w:rsid w:val="00497214"/>
    <w:rsid w:val="004977B6"/>
    <w:rsid w:val="004A3158"/>
    <w:rsid w:val="004A33B0"/>
    <w:rsid w:val="004A3EAC"/>
    <w:rsid w:val="004A4616"/>
    <w:rsid w:val="004A65C7"/>
    <w:rsid w:val="004A6B3A"/>
    <w:rsid w:val="004A713D"/>
    <w:rsid w:val="004B0C1D"/>
    <w:rsid w:val="004B10B6"/>
    <w:rsid w:val="004B1158"/>
    <w:rsid w:val="004B24FD"/>
    <w:rsid w:val="004B34E5"/>
    <w:rsid w:val="004B36B2"/>
    <w:rsid w:val="004B3D86"/>
    <w:rsid w:val="004B6A78"/>
    <w:rsid w:val="004B76F1"/>
    <w:rsid w:val="004C0958"/>
    <w:rsid w:val="004C2010"/>
    <w:rsid w:val="004C4307"/>
    <w:rsid w:val="004C5992"/>
    <w:rsid w:val="004C6E23"/>
    <w:rsid w:val="004C731F"/>
    <w:rsid w:val="004D0A6C"/>
    <w:rsid w:val="004D2A17"/>
    <w:rsid w:val="004D4D5A"/>
    <w:rsid w:val="004D6292"/>
    <w:rsid w:val="004D71B9"/>
    <w:rsid w:val="004D7633"/>
    <w:rsid w:val="004D7943"/>
    <w:rsid w:val="004E02B4"/>
    <w:rsid w:val="004E1624"/>
    <w:rsid w:val="004E3097"/>
    <w:rsid w:val="004E3A41"/>
    <w:rsid w:val="004E4850"/>
    <w:rsid w:val="004E6EDA"/>
    <w:rsid w:val="004F3920"/>
    <w:rsid w:val="004F4FB6"/>
    <w:rsid w:val="004F5515"/>
    <w:rsid w:val="004F5CBD"/>
    <w:rsid w:val="00501D3F"/>
    <w:rsid w:val="005037B1"/>
    <w:rsid w:val="00511892"/>
    <w:rsid w:val="00511A09"/>
    <w:rsid w:val="005125F4"/>
    <w:rsid w:val="00512BC6"/>
    <w:rsid w:val="00512E86"/>
    <w:rsid w:val="00514C10"/>
    <w:rsid w:val="005175EB"/>
    <w:rsid w:val="00517B65"/>
    <w:rsid w:val="005211BE"/>
    <w:rsid w:val="00521507"/>
    <w:rsid w:val="00522266"/>
    <w:rsid w:val="00522797"/>
    <w:rsid w:val="00523D2B"/>
    <w:rsid w:val="00526C13"/>
    <w:rsid w:val="00530214"/>
    <w:rsid w:val="005318DF"/>
    <w:rsid w:val="0053499B"/>
    <w:rsid w:val="00534D18"/>
    <w:rsid w:val="0054532B"/>
    <w:rsid w:val="00545A56"/>
    <w:rsid w:val="005512EB"/>
    <w:rsid w:val="00553667"/>
    <w:rsid w:val="0055492B"/>
    <w:rsid w:val="005644C4"/>
    <w:rsid w:val="00564F49"/>
    <w:rsid w:val="005662C5"/>
    <w:rsid w:val="00567A1C"/>
    <w:rsid w:val="00567E02"/>
    <w:rsid w:val="005724F6"/>
    <w:rsid w:val="005727CA"/>
    <w:rsid w:val="00573455"/>
    <w:rsid w:val="00575A37"/>
    <w:rsid w:val="005801EC"/>
    <w:rsid w:val="00580209"/>
    <w:rsid w:val="005807C7"/>
    <w:rsid w:val="005809BE"/>
    <w:rsid w:val="005841B9"/>
    <w:rsid w:val="00590200"/>
    <w:rsid w:val="00590B90"/>
    <w:rsid w:val="005921B6"/>
    <w:rsid w:val="005922D4"/>
    <w:rsid w:val="005939DB"/>
    <w:rsid w:val="00595B84"/>
    <w:rsid w:val="00595DB6"/>
    <w:rsid w:val="00596B0D"/>
    <w:rsid w:val="00597898"/>
    <w:rsid w:val="005A2260"/>
    <w:rsid w:val="005A4401"/>
    <w:rsid w:val="005A510B"/>
    <w:rsid w:val="005A5717"/>
    <w:rsid w:val="005A7CC3"/>
    <w:rsid w:val="005A7F6C"/>
    <w:rsid w:val="005B171C"/>
    <w:rsid w:val="005B3FFB"/>
    <w:rsid w:val="005B43D3"/>
    <w:rsid w:val="005B47CB"/>
    <w:rsid w:val="005B5D13"/>
    <w:rsid w:val="005B60C1"/>
    <w:rsid w:val="005B68C9"/>
    <w:rsid w:val="005B764F"/>
    <w:rsid w:val="005B78EF"/>
    <w:rsid w:val="005C1F2E"/>
    <w:rsid w:val="005C5357"/>
    <w:rsid w:val="005C6409"/>
    <w:rsid w:val="005C7648"/>
    <w:rsid w:val="005D114C"/>
    <w:rsid w:val="005D12B9"/>
    <w:rsid w:val="005D167A"/>
    <w:rsid w:val="005D37C6"/>
    <w:rsid w:val="005D5390"/>
    <w:rsid w:val="005D61B1"/>
    <w:rsid w:val="005D678E"/>
    <w:rsid w:val="005D73A8"/>
    <w:rsid w:val="005E0BF1"/>
    <w:rsid w:val="005E2935"/>
    <w:rsid w:val="005E2D64"/>
    <w:rsid w:val="005E31EA"/>
    <w:rsid w:val="005E32EF"/>
    <w:rsid w:val="005E62A8"/>
    <w:rsid w:val="005E6746"/>
    <w:rsid w:val="005E7C5E"/>
    <w:rsid w:val="005F2CF2"/>
    <w:rsid w:val="005F3519"/>
    <w:rsid w:val="005F3A6D"/>
    <w:rsid w:val="005F60C0"/>
    <w:rsid w:val="005F625D"/>
    <w:rsid w:val="005F696B"/>
    <w:rsid w:val="005F6BA1"/>
    <w:rsid w:val="005F732B"/>
    <w:rsid w:val="005F790E"/>
    <w:rsid w:val="006032A5"/>
    <w:rsid w:val="0060375E"/>
    <w:rsid w:val="00605BE5"/>
    <w:rsid w:val="00606D2C"/>
    <w:rsid w:val="00606F95"/>
    <w:rsid w:val="00607005"/>
    <w:rsid w:val="0060708E"/>
    <w:rsid w:val="0060793A"/>
    <w:rsid w:val="006115DF"/>
    <w:rsid w:val="00612251"/>
    <w:rsid w:val="0061364C"/>
    <w:rsid w:val="00615087"/>
    <w:rsid w:val="00615915"/>
    <w:rsid w:val="00616D9B"/>
    <w:rsid w:val="00616E6D"/>
    <w:rsid w:val="00622238"/>
    <w:rsid w:val="0062309A"/>
    <w:rsid w:val="006263B4"/>
    <w:rsid w:val="006267EC"/>
    <w:rsid w:val="00626EDE"/>
    <w:rsid w:val="006303EA"/>
    <w:rsid w:val="00634B69"/>
    <w:rsid w:val="00634F2C"/>
    <w:rsid w:val="006358E9"/>
    <w:rsid w:val="0063716C"/>
    <w:rsid w:val="0063739B"/>
    <w:rsid w:val="00641933"/>
    <w:rsid w:val="00645976"/>
    <w:rsid w:val="00645DB9"/>
    <w:rsid w:val="00654032"/>
    <w:rsid w:val="00655325"/>
    <w:rsid w:val="00656C15"/>
    <w:rsid w:val="006571F7"/>
    <w:rsid w:val="00657F0F"/>
    <w:rsid w:val="00665827"/>
    <w:rsid w:val="00667029"/>
    <w:rsid w:val="0067251E"/>
    <w:rsid w:val="0067657E"/>
    <w:rsid w:val="00684931"/>
    <w:rsid w:val="006849A6"/>
    <w:rsid w:val="006870B4"/>
    <w:rsid w:val="006912D7"/>
    <w:rsid w:val="006930BF"/>
    <w:rsid w:val="006933CD"/>
    <w:rsid w:val="006A0522"/>
    <w:rsid w:val="006A0E6B"/>
    <w:rsid w:val="006A13BC"/>
    <w:rsid w:val="006A577A"/>
    <w:rsid w:val="006B0733"/>
    <w:rsid w:val="006B1107"/>
    <w:rsid w:val="006B6E54"/>
    <w:rsid w:val="006B73E2"/>
    <w:rsid w:val="006B7FAB"/>
    <w:rsid w:val="006C06D8"/>
    <w:rsid w:val="006C166F"/>
    <w:rsid w:val="006C2416"/>
    <w:rsid w:val="006D1C63"/>
    <w:rsid w:val="006D2D3D"/>
    <w:rsid w:val="006D38F2"/>
    <w:rsid w:val="006D4CF1"/>
    <w:rsid w:val="006D528F"/>
    <w:rsid w:val="006D54B8"/>
    <w:rsid w:val="006D6E2F"/>
    <w:rsid w:val="006E0D56"/>
    <w:rsid w:val="006E3842"/>
    <w:rsid w:val="006E3D8D"/>
    <w:rsid w:val="006E518B"/>
    <w:rsid w:val="006E57FD"/>
    <w:rsid w:val="006F0D24"/>
    <w:rsid w:val="006F21C5"/>
    <w:rsid w:val="006F565B"/>
    <w:rsid w:val="006F65C6"/>
    <w:rsid w:val="006F74C0"/>
    <w:rsid w:val="00700B4B"/>
    <w:rsid w:val="00700ED2"/>
    <w:rsid w:val="00701637"/>
    <w:rsid w:val="00702E9D"/>
    <w:rsid w:val="007034EC"/>
    <w:rsid w:val="007055E4"/>
    <w:rsid w:val="00705DD7"/>
    <w:rsid w:val="007104F1"/>
    <w:rsid w:val="00710F9F"/>
    <w:rsid w:val="0071131B"/>
    <w:rsid w:val="007123FF"/>
    <w:rsid w:val="0071413E"/>
    <w:rsid w:val="007157A6"/>
    <w:rsid w:val="007165D7"/>
    <w:rsid w:val="007167FE"/>
    <w:rsid w:val="0071709C"/>
    <w:rsid w:val="00721314"/>
    <w:rsid w:val="0072276E"/>
    <w:rsid w:val="00722799"/>
    <w:rsid w:val="00724C22"/>
    <w:rsid w:val="00724E52"/>
    <w:rsid w:val="00727A24"/>
    <w:rsid w:val="00730A98"/>
    <w:rsid w:val="00731B7B"/>
    <w:rsid w:val="0073651C"/>
    <w:rsid w:val="0074024E"/>
    <w:rsid w:val="0074061A"/>
    <w:rsid w:val="007423E2"/>
    <w:rsid w:val="00744EFE"/>
    <w:rsid w:val="0074514D"/>
    <w:rsid w:val="007460E7"/>
    <w:rsid w:val="00746759"/>
    <w:rsid w:val="0075054A"/>
    <w:rsid w:val="00750BD4"/>
    <w:rsid w:val="00754034"/>
    <w:rsid w:val="007551C0"/>
    <w:rsid w:val="00755B66"/>
    <w:rsid w:val="00757CE4"/>
    <w:rsid w:val="00760B3B"/>
    <w:rsid w:val="00761CC6"/>
    <w:rsid w:val="00763895"/>
    <w:rsid w:val="00765498"/>
    <w:rsid w:val="00765E21"/>
    <w:rsid w:val="00771234"/>
    <w:rsid w:val="00773B51"/>
    <w:rsid w:val="00773C40"/>
    <w:rsid w:val="00775604"/>
    <w:rsid w:val="00775720"/>
    <w:rsid w:val="00776AA7"/>
    <w:rsid w:val="007817D2"/>
    <w:rsid w:val="00781AF1"/>
    <w:rsid w:val="00782B16"/>
    <w:rsid w:val="0078575F"/>
    <w:rsid w:val="00786986"/>
    <w:rsid w:val="00790A95"/>
    <w:rsid w:val="00794AC1"/>
    <w:rsid w:val="007952E5"/>
    <w:rsid w:val="007A0012"/>
    <w:rsid w:val="007A274C"/>
    <w:rsid w:val="007A28C3"/>
    <w:rsid w:val="007A3526"/>
    <w:rsid w:val="007A5278"/>
    <w:rsid w:val="007A6BD1"/>
    <w:rsid w:val="007B2992"/>
    <w:rsid w:val="007B3BA1"/>
    <w:rsid w:val="007B52A7"/>
    <w:rsid w:val="007B5BC0"/>
    <w:rsid w:val="007B5ECE"/>
    <w:rsid w:val="007C169D"/>
    <w:rsid w:val="007C3F6F"/>
    <w:rsid w:val="007C6501"/>
    <w:rsid w:val="007C6FAC"/>
    <w:rsid w:val="007D113F"/>
    <w:rsid w:val="007D2518"/>
    <w:rsid w:val="007D611A"/>
    <w:rsid w:val="007D6B91"/>
    <w:rsid w:val="007E1D3F"/>
    <w:rsid w:val="007E30B6"/>
    <w:rsid w:val="007E3D5B"/>
    <w:rsid w:val="007E5703"/>
    <w:rsid w:val="007F0187"/>
    <w:rsid w:val="007F0DE3"/>
    <w:rsid w:val="007F1F9F"/>
    <w:rsid w:val="007F3E67"/>
    <w:rsid w:val="007F64D5"/>
    <w:rsid w:val="007F6E46"/>
    <w:rsid w:val="008023BF"/>
    <w:rsid w:val="0080323A"/>
    <w:rsid w:val="00805031"/>
    <w:rsid w:val="00806ADB"/>
    <w:rsid w:val="00810099"/>
    <w:rsid w:val="008104FF"/>
    <w:rsid w:val="008107CA"/>
    <w:rsid w:val="00810C7D"/>
    <w:rsid w:val="008148A1"/>
    <w:rsid w:val="00814F12"/>
    <w:rsid w:val="00816A00"/>
    <w:rsid w:val="00816D4E"/>
    <w:rsid w:val="00816F07"/>
    <w:rsid w:val="008231D3"/>
    <w:rsid w:val="00825C9F"/>
    <w:rsid w:val="00826D5B"/>
    <w:rsid w:val="00827DDB"/>
    <w:rsid w:val="00832A67"/>
    <w:rsid w:val="008335BE"/>
    <w:rsid w:val="008368D9"/>
    <w:rsid w:val="00836BD0"/>
    <w:rsid w:val="008370F9"/>
    <w:rsid w:val="00840405"/>
    <w:rsid w:val="0084180C"/>
    <w:rsid w:val="00845DDA"/>
    <w:rsid w:val="00847A70"/>
    <w:rsid w:val="00851B9B"/>
    <w:rsid w:val="00852255"/>
    <w:rsid w:val="00852A40"/>
    <w:rsid w:val="008542E5"/>
    <w:rsid w:val="00856B1F"/>
    <w:rsid w:val="0086072B"/>
    <w:rsid w:val="00860B67"/>
    <w:rsid w:val="00861E68"/>
    <w:rsid w:val="00862471"/>
    <w:rsid w:val="0086494A"/>
    <w:rsid w:val="00865B0A"/>
    <w:rsid w:val="008708FF"/>
    <w:rsid w:val="00871867"/>
    <w:rsid w:val="00872C65"/>
    <w:rsid w:val="00872D69"/>
    <w:rsid w:val="008747B6"/>
    <w:rsid w:val="00875BB5"/>
    <w:rsid w:val="00875CB4"/>
    <w:rsid w:val="00880A62"/>
    <w:rsid w:val="00880E34"/>
    <w:rsid w:val="00883205"/>
    <w:rsid w:val="00883BDE"/>
    <w:rsid w:val="00884CB6"/>
    <w:rsid w:val="00884CF0"/>
    <w:rsid w:val="00885A42"/>
    <w:rsid w:val="00887A0B"/>
    <w:rsid w:val="00887B23"/>
    <w:rsid w:val="00892EF8"/>
    <w:rsid w:val="008933DD"/>
    <w:rsid w:val="00894F5F"/>
    <w:rsid w:val="008950B5"/>
    <w:rsid w:val="008A1393"/>
    <w:rsid w:val="008A1DEA"/>
    <w:rsid w:val="008A4534"/>
    <w:rsid w:val="008A47DF"/>
    <w:rsid w:val="008A5C10"/>
    <w:rsid w:val="008A773B"/>
    <w:rsid w:val="008B20DF"/>
    <w:rsid w:val="008B3ED5"/>
    <w:rsid w:val="008B4655"/>
    <w:rsid w:val="008B652F"/>
    <w:rsid w:val="008B698E"/>
    <w:rsid w:val="008C0D37"/>
    <w:rsid w:val="008C2BA6"/>
    <w:rsid w:val="008C5612"/>
    <w:rsid w:val="008D021B"/>
    <w:rsid w:val="008D05CE"/>
    <w:rsid w:val="008D11DB"/>
    <w:rsid w:val="008D3758"/>
    <w:rsid w:val="008D49CC"/>
    <w:rsid w:val="008D71C4"/>
    <w:rsid w:val="008D7855"/>
    <w:rsid w:val="008D7D2D"/>
    <w:rsid w:val="008E1223"/>
    <w:rsid w:val="008E215E"/>
    <w:rsid w:val="008E3531"/>
    <w:rsid w:val="008E518F"/>
    <w:rsid w:val="008F0051"/>
    <w:rsid w:val="008F280C"/>
    <w:rsid w:val="008F36CE"/>
    <w:rsid w:val="008F3DE8"/>
    <w:rsid w:val="008F5FC0"/>
    <w:rsid w:val="008F6896"/>
    <w:rsid w:val="008F70EA"/>
    <w:rsid w:val="00904243"/>
    <w:rsid w:val="009107CD"/>
    <w:rsid w:val="00910974"/>
    <w:rsid w:val="00912D74"/>
    <w:rsid w:val="00914797"/>
    <w:rsid w:val="009160C9"/>
    <w:rsid w:val="00916BEF"/>
    <w:rsid w:val="0091779A"/>
    <w:rsid w:val="00917E89"/>
    <w:rsid w:val="00921219"/>
    <w:rsid w:val="0092165E"/>
    <w:rsid w:val="00923A54"/>
    <w:rsid w:val="00924EB2"/>
    <w:rsid w:val="00925283"/>
    <w:rsid w:val="00930790"/>
    <w:rsid w:val="00940656"/>
    <w:rsid w:val="00943AA3"/>
    <w:rsid w:val="00944E57"/>
    <w:rsid w:val="00946E13"/>
    <w:rsid w:val="00950B75"/>
    <w:rsid w:val="00954299"/>
    <w:rsid w:val="00954BBA"/>
    <w:rsid w:val="0095784D"/>
    <w:rsid w:val="0096188F"/>
    <w:rsid w:val="00963648"/>
    <w:rsid w:val="00963A8A"/>
    <w:rsid w:val="00970B2B"/>
    <w:rsid w:val="00972F66"/>
    <w:rsid w:val="0097584A"/>
    <w:rsid w:val="009761B7"/>
    <w:rsid w:val="00977D17"/>
    <w:rsid w:val="0098146D"/>
    <w:rsid w:val="00981E43"/>
    <w:rsid w:val="00982ABA"/>
    <w:rsid w:val="00983D49"/>
    <w:rsid w:val="009876DF"/>
    <w:rsid w:val="00990469"/>
    <w:rsid w:val="00994539"/>
    <w:rsid w:val="0099551F"/>
    <w:rsid w:val="00996997"/>
    <w:rsid w:val="009969F1"/>
    <w:rsid w:val="00997F7D"/>
    <w:rsid w:val="009A0778"/>
    <w:rsid w:val="009A25BA"/>
    <w:rsid w:val="009A3C58"/>
    <w:rsid w:val="009A3F63"/>
    <w:rsid w:val="009A43D4"/>
    <w:rsid w:val="009A687E"/>
    <w:rsid w:val="009B1AD6"/>
    <w:rsid w:val="009B3E02"/>
    <w:rsid w:val="009B7A8D"/>
    <w:rsid w:val="009C1EBE"/>
    <w:rsid w:val="009C2D9D"/>
    <w:rsid w:val="009C75EE"/>
    <w:rsid w:val="009C7664"/>
    <w:rsid w:val="009D10BE"/>
    <w:rsid w:val="009D2836"/>
    <w:rsid w:val="009D2AF9"/>
    <w:rsid w:val="009D5CFF"/>
    <w:rsid w:val="009E0C83"/>
    <w:rsid w:val="009E38D8"/>
    <w:rsid w:val="009E45A6"/>
    <w:rsid w:val="009E5B5E"/>
    <w:rsid w:val="009E7B90"/>
    <w:rsid w:val="009F1597"/>
    <w:rsid w:val="009F425E"/>
    <w:rsid w:val="009F4629"/>
    <w:rsid w:val="009F5496"/>
    <w:rsid w:val="009F7C34"/>
    <w:rsid w:val="009F7F85"/>
    <w:rsid w:val="00A0249C"/>
    <w:rsid w:val="00A02B8B"/>
    <w:rsid w:val="00A043AD"/>
    <w:rsid w:val="00A05B17"/>
    <w:rsid w:val="00A06453"/>
    <w:rsid w:val="00A06B39"/>
    <w:rsid w:val="00A1042C"/>
    <w:rsid w:val="00A10FE5"/>
    <w:rsid w:val="00A15339"/>
    <w:rsid w:val="00A16460"/>
    <w:rsid w:val="00A2250F"/>
    <w:rsid w:val="00A225E7"/>
    <w:rsid w:val="00A260F5"/>
    <w:rsid w:val="00A26153"/>
    <w:rsid w:val="00A26B95"/>
    <w:rsid w:val="00A26CB8"/>
    <w:rsid w:val="00A2748D"/>
    <w:rsid w:val="00A27A93"/>
    <w:rsid w:val="00A337A9"/>
    <w:rsid w:val="00A4124D"/>
    <w:rsid w:val="00A44B6D"/>
    <w:rsid w:val="00A450A2"/>
    <w:rsid w:val="00A45449"/>
    <w:rsid w:val="00A50FBC"/>
    <w:rsid w:val="00A52B36"/>
    <w:rsid w:val="00A53287"/>
    <w:rsid w:val="00A540A4"/>
    <w:rsid w:val="00A55BAB"/>
    <w:rsid w:val="00A56D9B"/>
    <w:rsid w:val="00A57DEB"/>
    <w:rsid w:val="00A60F17"/>
    <w:rsid w:val="00A61962"/>
    <w:rsid w:val="00A62026"/>
    <w:rsid w:val="00A67F07"/>
    <w:rsid w:val="00A726FE"/>
    <w:rsid w:val="00A7280E"/>
    <w:rsid w:val="00A7426C"/>
    <w:rsid w:val="00A8019C"/>
    <w:rsid w:val="00A804CE"/>
    <w:rsid w:val="00A80F09"/>
    <w:rsid w:val="00A8130F"/>
    <w:rsid w:val="00A81EA7"/>
    <w:rsid w:val="00A8504D"/>
    <w:rsid w:val="00A851D3"/>
    <w:rsid w:val="00A85EE3"/>
    <w:rsid w:val="00A90F11"/>
    <w:rsid w:val="00A92CE8"/>
    <w:rsid w:val="00A938B2"/>
    <w:rsid w:val="00A964F3"/>
    <w:rsid w:val="00A97320"/>
    <w:rsid w:val="00A9744D"/>
    <w:rsid w:val="00A978D3"/>
    <w:rsid w:val="00AA046D"/>
    <w:rsid w:val="00AA33CD"/>
    <w:rsid w:val="00AA5F5C"/>
    <w:rsid w:val="00AA6789"/>
    <w:rsid w:val="00AA6AE7"/>
    <w:rsid w:val="00AA7C20"/>
    <w:rsid w:val="00AB105C"/>
    <w:rsid w:val="00AB10AA"/>
    <w:rsid w:val="00AB135C"/>
    <w:rsid w:val="00AB13D8"/>
    <w:rsid w:val="00AB4807"/>
    <w:rsid w:val="00AB52DA"/>
    <w:rsid w:val="00AB779E"/>
    <w:rsid w:val="00AC093D"/>
    <w:rsid w:val="00AC0B4B"/>
    <w:rsid w:val="00AC4C2C"/>
    <w:rsid w:val="00AC5ECB"/>
    <w:rsid w:val="00AC7BCF"/>
    <w:rsid w:val="00AD140A"/>
    <w:rsid w:val="00AD2A58"/>
    <w:rsid w:val="00AD2E8C"/>
    <w:rsid w:val="00AD3C6C"/>
    <w:rsid w:val="00AD53E0"/>
    <w:rsid w:val="00AD5DFE"/>
    <w:rsid w:val="00AD7629"/>
    <w:rsid w:val="00AE01B3"/>
    <w:rsid w:val="00AE0E8F"/>
    <w:rsid w:val="00AE4321"/>
    <w:rsid w:val="00AE76D3"/>
    <w:rsid w:val="00AF0851"/>
    <w:rsid w:val="00AF3BDE"/>
    <w:rsid w:val="00AF4466"/>
    <w:rsid w:val="00AF5007"/>
    <w:rsid w:val="00B0022B"/>
    <w:rsid w:val="00B04D1C"/>
    <w:rsid w:val="00B05E2F"/>
    <w:rsid w:val="00B0608C"/>
    <w:rsid w:val="00B079E2"/>
    <w:rsid w:val="00B12E01"/>
    <w:rsid w:val="00B12EEA"/>
    <w:rsid w:val="00B13DDB"/>
    <w:rsid w:val="00B14A1B"/>
    <w:rsid w:val="00B154F7"/>
    <w:rsid w:val="00B1623D"/>
    <w:rsid w:val="00B16921"/>
    <w:rsid w:val="00B20C2E"/>
    <w:rsid w:val="00B22B0B"/>
    <w:rsid w:val="00B22D12"/>
    <w:rsid w:val="00B237E8"/>
    <w:rsid w:val="00B23B9A"/>
    <w:rsid w:val="00B24290"/>
    <w:rsid w:val="00B26704"/>
    <w:rsid w:val="00B26A86"/>
    <w:rsid w:val="00B2783A"/>
    <w:rsid w:val="00B312AA"/>
    <w:rsid w:val="00B32108"/>
    <w:rsid w:val="00B34558"/>
    <w:rsid w:val="00B36529"/>
    <w:rsid w:val="00B37012"/>
    <w:rsid w:val="00B37A63"/>
    <w:rsid w:val="00B37E87"/>
    <w:rsid w:val="00B404FB"/>
    <w:rsid w:val="00B405E0"/>
    <w:rsid w:val="00B42BB1"/>
    <w:rsid w:val="00B44A57"/>
    <w:rsid w:val="00B4660F"/>
    <w:rsid w:val="00B47F1C"/>
    <w:rsid w:val="00B50002"/>
    <w:rsid w:val="00B51520"/>
    <w:rsid w:val="00B51D73"/>
    <w:rsid w:val="00B51F4E"/>
    <w:rsid w:val="00B532EA"/>
    <w:rsid w:val="00B53921"/>
    <w:rsid w:val="00B54322"/>
    <w:rsid w:val="00B5612E"/>
    <w:rsid w:val="00B57B57"/>
    <w:rsid w:val="00B60F34"/>
    <w:rsid w:val="00B6222F"/>
    <w:rsid w:val="00B657DA"/>
    <w:rsid w:val="00B65967"/>
    <w:rsid w:val="00B717FD"/>
    <w:rsid w:val="00B71E87"/>
    <w:rsid w:val="00B71F28"/>
    <w:rsid w:val="00B72028"/>
    <w:rsid w:val="00B73D43"/>
    <w:rsid w:val="00B752B5"/>
    <w:rsid w:val="00B75508"/>
    <w:rsid w:val="00B75B34"/>
    <w:rsid w:val="00B76131"/>
    <w:rsid w:val="00B76C29"/>
    <w:rsid w:val="00B8156A"/>
    <w:rsid w:val="00B81D04"/>
    <w:rsid w:val="00B827F2"/>
    <w:rsid w:val="00B84D54"/>
    <w:rsid w:val="00B86326"/>
    <w:rsid w:val="00B86E19"/>
    <w:rsid w:val="00B9123E"/>
    <w:rsid w:val="00B916B4"/>
    <w:rsid w:val="00B936B9"/>
    <w:rsid w:val="00B95D29"/>
    <w:rsid w:val="00B97600"/>
    <w:rsid w:val="00B979B5"/>
    <w:rsid w:val="00BA058B"/>
    <w:rsid w:val="00BA11F4"/>
    <w:rsid w:val="00BA242E"/>
    <w:rsid w:val="00BA3FD3"/>
    <w:rsid w:val="00BA5E7B"/>
    <w:rsid w:val="00BA6052"/>
    <w:rsid w:val="00BA6AC2"/>
    <w:rsid w:val="00BA7202"/>
    <w:rsid w:val="00BA75D2"/>
    <w:rsid w:val="00BB09F8"/>
    <w:rsid w:val="00BB1158"/>
    <w:rsid w:val="00BB1B03"/>
    <w:rsid w:val="00BB515F"/>
    <w:rsid w:val="00BB5C2A"/>
    <w:rsid w:val="00BC014B"/>
    <w:rsid w:val="00BC0739"/>
    <w:rsid w:val="00BC2597"/>
    <w:rsid w:val="00BC53EA"/>
    <w:rsid w:val="00BC5A83"/>
    <w:rsid w:val="00BC6075"/>
    <w:rsid w:val="00BC6A43"/>
    <w:rsid w:val="00BC770B"/>
    <w:rsid w:val="00BD0B88"/>
    <w:rsid w:val="00BD3121"/>
    <w:rsid w:val="00BD57D5"/>
    <w:rsid w:val="00BD64F4"/>
    <w:rsid w:val="00BD6E93"/>
    <w:rsid w:val="00BD7E0A"/>
    <w:rsid w:val="00BE0626"/>
    <w:rsid w:val="00BE088F"/>
    <w:rsid w:val="00BE18C2"/>
    <w:rsid w:val="00BE1E70"/>
    <w:rsid w:val="00BE48F8"/>
    <w:rsid w:val="00BE5ABB"/>
    <w:rsid w:val="00BE60B9"/>
    <w:rsid w:val="00BF0C19"/>
    <w:rsid w:val="00BF0CB5"/>
    <w:rsid w:val="00BF4235"/>
    <w:rsid w:val="00C008B2"/>
    <w:rsid w:val="00C05963"/>
    <w:rsid w:val="00C06158"/>
    <w:rsid w:val="00C062E3"/>
    <w:rsid w:val="00C06353"/>
    <w:rsid w:val="00C06678"/>
    <w:rsid w:val="00C1016D"/>
    <w:rsid w:val="00C115F3"/>
    <w:rsid w:val="00C11A51"/>
    <w:rsid w:val="00C12006"/>
    <w:rsid w:val="00C1410E"/>
    <w:rsid w:val="00C15366"/>
    <w:rsid w:val="00C17A83"/>
    <w:rsid w:val="00C244BF"/>
    <w:rsid w:val="00C24DC4"/>
    <w:rsid w:val="00C278B1"/>
    <w:rsid w:val="00C31C58"/>
    <w:rsid w:val="00C31E9B"/>
    <w:rsid w:val="00C34FBA"/>
    <w:rsid w:val="00C3683E"/>
    <w:rsid w:val="00C3719A"/>
    <w:rsid w:val="00C371C2"/>
    <w:rsid w:val="00C37642"/>
    <w:rsid w:val="00C41959"/>
    <w:rsid w:val="00C42D58"/>
    <w:rsid w:val="00C442EE"/>
    <w:rsid w:val="00C4623A"/>
    <w:rsid w:val="00C463BF"/>
    <w:rsid w:val="00C469DB"/>
    <w:rsid w:val="00C504B6"/>
    <w:rsid w:val="00C5205F"/>
    <w:rsid w:val="00C52B22"/>
    <w:rsid w:val="00C5548C"/>
    <w:rsid w:val="00C56488"/>
    <w:rsid w:val="00C56FDD"/>
    <w:rsid w:val="00C6165D"/>
    <w:rsid w:val="00C62F73"/>
    <w:rsid w:val="00C63E0C"/>
    <w:rsid w:val="00C6428D"/>
    <w:rsid w:val="00C66420"/>
    <w:rsid w:val="00C6736E"/>
    <w:rsid w:val="00C719AB"/>
    <w:rsid w:val="00C72E99"/>
    <w:rsid w:val="00C7365F"/>
    <w:rsid w:val="00C779B7"/>
    <w:rsid w:val="00C84325"/>
    <w:rsid w:val="00C84EF1"/>
    <w:rsid w:val="00C8517D"/>
    <w:rsid w:val="00C859CF"/>
    <w:rsid w:val="00C92DF6"/>
    <w:rsid w:val="00C934B0"/>
    <w:rsid w:val="00C94C3B"/>
    <w:rsid w:val="00C9505B"/>
    <w:rsid w:val="00C9545D"/>
    <w:rsid w:val="00C96C23"/>
    <w:rsid w:val="00CA0CDA"/>
    <w:rsid w:val="00CA110C"/>
    <w:rsid w:val="00CA1C46"/>
    <w:rsid w:val="00CA49FD"/>
    <w:rsid w:val="00CA52C1"/>
    <w:rsid w:val="00CB146B"/>
    <w:rsid w:val="00CB26A6"/>
    <w:rsid w:val="00CB2F51"/>
    <w:rsid w:val="00CB3732"/>
    <w:rsid w:val="00CB526B"/>
    <w:rsid w:val="00CB7664"/>
    <w:rsid w:val="00CC09BA"/>
    <w:rsid w:val="00CC44DB"/>
    <w:rsid w:val="00CC4CC6"/>
    <w:rsid w:val="00CD0316"/>
    <w:rsid w:val="00CD1310"/>
    <w:rsid w:val="00CD241F"/>
    <w:rsid w:val="00CD2BD4"/>
    <w:rsid w:val="00CD564C"/>
    <w:rsid w:val="00CE3DD3"/>
    <w:rsid w:val="00CE6C2A"/>
    <w:rsid w:val="00CE7854"/>
    <w:rsid w:val="00CE78B1"/>
    <w:rsid w:val="00CF098C"/>
    <w:rsid w:val="00CF1050"/>
    <w:rsid w:val="00CF1144"/>
    <w:rsid w:val="00CF22B6"/>
    <w:rsid w:val="00CF293A"/>
    <w:rsid w:val="00CF35F5"/>
    <w:rsid w:val="00CF4700"/>
    <w:rsid w:val="00CF4FA4"/>
    <w:rsid w:val="00CF68DE"/>
    <w:rsid w:val="00D00271"/>
    <w:rsid w:val="00D00A1E"/>
    <w:rsid w:val="00D00FDC"/>
    <w:rsid w:val="00D0103F"/>
    <w:rsid w:val="00D037B2"/>
    <w:rsid w:val="00D03E15"/>
    <w:rsid w:val="00D04506"/>
    <w:rsid w:val="00D06456"/>
    <w:rsid w:val="00D07288"/>
    <w:rsid w:val="00D07316"/>
    <w:rsid w:val="00D075C4"/>
    <w:rsid w:val="00D1028C"/>
    <w:rsid w:val="00D10537"/>
    <w:rsid w:val="00D1184F"/>
    <w:rsid w:val="00D135B1"/>
    <w:rsid w:val="00D15792"/>
    <w:rsid w:val="00D16CF6"/>
    <w:rsid w:val="00D246F0"/>
    <w:rsid w:val="00D24C27"/>
    <w:rsid w:val="00D2671B"/>
    <w:rsid w:val="00D26CA8"/>
    <w:rsid w:val="00D27297"/>
    <w:rsid w:val="00D27CEB"/>
    <w:rsid w:val="00D306DF"/>
    <w:rsid w:val="00D31EE0"/>
    <w:rsid w:val="00D32713"/>
    <w:rsid w:val="00D3316C"/>
    <w:rsid w:val="00D40639"/>
    <w:rsid w:val="00D418D7"/>
    <w:rsid w:val="00D41F5B"/>
    <w:rsid w:val="00D4224D"/>
    <w:rsid w:val="00D45A68"/>
    <w:rsid w:val="00D465B0"/>
    <w:rsid w:val="00D46898"/>
    <w:rsid w:val="00D47720"/>
    <w:rsid w:val="00D479AA"/>
    <w:rsid w:val="00D47C50"/>
    <w:rsid w:val="00D5090D"/>
    <w:rsid w:val="00D515BC"/>
    <w:rsid w:val="00D52003"/>
    <w:rsid w:val="00D537A6"/>
    <w:rsid w:val="00D53FFA"/>
    <w:rsid w:val="00D5465E"/>
    <w:rsid w:val="00D54941"/>
    <w:rsid w:val="00D554A7"/>
    <w:rsid w:val="00D55509"/>
    <w:rsid w:val="00D55EC1"/>
    <w:rsid w:val="00D61335"/>
    <w:rsid w:val="00D61403"/>
    <w:rsid w:val="00D6220E"/>
    <w:rsid w:val="00D62261"/>
    <w:rsid w:val="00D630D9"/>
    <w:rsid w:val="00D64623"/>
    <w:rsid w:val="00D6641C"/>
    <w:rsid w:val="00D7088D"/>
    <w:rsid w:val="00D7116B"/>
    <w:rsid w:val="00D72266"/>
    <w:rsid w:val="00D72C06"/>
    <w:rsid w:val="00D73306"/>
    <w:rsid w:val="00D744EF"/>
    <w:rsid w:val="00D748EA"/>
    <w:rsid w:val="00D756F7"/>
    <w:rsid w:val="00D76CAB"/>
    <w:rsid w:val="00D7759C"/>
    <w:rsid w:val="00D77731"/>
    <w:rsid w:val="00D77AC1"/>
    <w:rsid w:val="00D80821"/>
    <w:rsid w:val="00D849BE"/>
    <w:rsid w:val="00D869F3"/>
    <w:rsid w:val="00D87C64"/>
    <w:rsid w:val="00D87FF4"/>
    <w:rsid w:val="00D90A99"/>
    <w:rsid w:val="00D911FC"/>
    <w:rsid w:val="00D91B12"/>
    <w:rsid w:val="00D93D3F"/>
    <w:rsid w:val="00D95408"/>
    <w:rsid w:val="00D96C92"/>
    <w:rsid w:val="00DA0047"/>
    <w:rsid w:val="00DA0EA5"/>
    <w:rsid w:val="00DA20F5"/>
    <w:rsid w:val="00DA2551"/>
    <w:rsid w:val="00DA3199"/>
    <w:rsid w:val="00DA588F"/>
    <w:rsid w:val="00DA6DB0"/>
    <w:rsid w:val="00DA7359"/>
    <w:rsid w:val="00DB0746"/>
    <w:rsid w:val="00DB1256"/>
    <w:rsid w:val="00DB3858"/>
    <w:rsid w:val="00DB3D59"/>
    <w:rsid w:val="00DB449A"/>
    <w:rsid w:val="00DB504D"/>
    <w:rsid w:val="00DB5341"/>
    <w:rsid w:val="00DB5D42"/>
    <w:rsid w:val="00DB7E04"/>
    <w:rsid w:val="00DC22CD"/>
    <w:rsid w:val="00DC7CED"/>
    <w:rsid w:val="00DD0E84"/>
    <w:rsid w:val="00DD460D"/>
    <w:rsid w:val="00DD583F"/>
    <w:rsid w:val="00DD666C"/>
    <w:rsid w:val="00DE005E"/>
    <w:rsid w:val="00DE066E"/>
    <w:rsid w:val="00DE1FF2"/>
    <w:rsid w:val="00DE35CC"/>
    <w:rsid w:val="00DE6D09"/>
    <w:rsid w:val="00DF03B6"/>
    <w:rsid w:val="00DF25A4"/>
    <w:rsid w:val="00DF519E"/>
    <w:rsid w:val="00DF589B"/>
    <w:rsid w:val="00DF7278"/>
    <w:rsid w:val="00DF7D41"/>
    <w:rsid w:val="00E00D29"/>
    <w:rsid w:val="00E06B97"/>
    <w:rsid w:val="00E07251"/>
    <w:rsid w:val="00E0788B"/>
    <w:rsid w:val="00E07FAE"/>
    <w:rsid w:val="00E12313"/>
    <w:rsid w:val="00E141AD"/>
    <w:rsid w:val="00E14469"/>
    <w:rsid w:val="00E148F1"/>
    <w:rsid w:val="00E152B7"/>
    <w:rsid w:val="00E15422"/>
    <w:rsid w:val="00E21348"/>
    <w:rsid w:val="00E23571"/>
    <w:rsid w:val="00E23E3A"/>
    <w:rsid w:val="00E23F3A"/>
    <w:rsid w:val="00E31DC3"/>
    <w:rsid w:val="00E335E1"/>
    <w:rsid w:val="00E336B3"/>
    <w:rsid w:val="00E34520"/>
    <w:rsid w:val="00E40393"/>
    <w:rsid w:val="00E404CF"/>
    <w:rsid w:val="00E40637"/>
    <w:rsid w:val="00E41ACF"/>
    <w:rsid w:val="00E42E1F"/>
    <w:rsid w:val="00E456FE"/>
    <w:rsid w:val="00E465DA"/>
    <w:rsid w:val="00E522D3"/>
    <w:rsid w:val="00E534B7"/>
    <w:rsid w:val="00E54277"/>
    <w:rsid w:val="00E55987"/>
    <w:rsid w:val="00E55ABA"/>
    <w:rsid w:val="00E56E33"/>
    <w:rsid w:val="00E60858"/>
    <w:rsid w:val="00E609D7"/>
    <w:rsid w:val="00E61010"/>
    <w:rsid w:val="00E61791"/>
    <w:rsid w:val="00E632D5"/>
    <w:rsid w:val="00E66277"/>
    <w:rsid w:val="00E66B3C"/>
    <w:rsid w:val="00E709A8"/>
    <w:rsid w:val="00E7100B"/>
    <w:rsid w:val="00E7203C"/>
    <w:rsid w:val="00E720E9"/>
    <w:rsid w:val="00E77DF8"/>
    <w:rsid w:val="00E813B1"/>
    <w:rsid w:val="00E826C8"/>
    <w:rsid w:val="00E85C5A"/>
    <w:rsid w:val="00E85DC5"/>
    <w:rsid w:val="00E90E40"/>
    <w:rsid w:val="00E91019"/>
    <w:rsid w:val="00E9145C"/>
    <w:rsid w:val="00E92120"/>
    <w:rsid w:val="00E94499"/>
    <w:rsid w:val="00E945CD"/>
    <w:rsid w:val="00E951EC"/>
    <w:rsid w:val="00EA12DD"/>
    <w:rsid w:val="00EA2AE9"/>
    <w:rsid w:val="00EA2CB5"/>
    <w:rsid w:val="00EA30DD"/>
    <w:rsid w:val="00EA6023"/>
    <w:rsid w:val="00EA7EE2"/>
    <w:rsid w:val="00EB051C"/>
    <w:rsid w:val="00EB15D6"/>
    <w:rsid w:val="00EB183F"/>
    <w:rsid w:val="00EB3F79"/>
    <w:rsid w:val="00EB508D"/>
    <w:rsid w:val="00EB664A"/>
    <w:rsid w:val="00EC5033"/>
    <w:rsid w:val="00EC60F0"/>
    <w:rsid w:val="00EC65CE"/>
    <w:rsid w:val="00EC6876"/>
    <w:rsid w:val="00EC6948"/>
    <w:rsid w:val="00ED0A53"/>
    <w:rsid w:val="00ED20F7"/>
    <w:rsid w:val="00ED49B8"/>
    <w:rsid w:val="00ED4FD9"/>
    <w:rsid w:val="00ED5225"/>
    <w:rsid w:val="00EE1C68"/>
    <w:rsid w:val="00EE2450"/>
    <w:rsid w:val="00EE308F"/>
    <w:rsid w:val="00EE4669"/>
    <w:rsid w:val="00EE48C6"/>
    <w:rsid w:val="00EE58E1"/>
    <w:rsid w:val="00EE792A"/>
    <w:rsid w:val="00EE7F02"/>
    <w:rsid w:val="00EF1CA4"/>
    <w:rsid w:val="00EF1F01"/>
    <w:rsid w:val="00EF39FD"/>
    <w:rsid w:val="00EF3C41"/>
    <w:rsid w:val="00EF40AC"/>
    <w:rsid w:val="00EF4A11"/>
    <w:rsid w:val="00EF4A7B"/>
    <w:rsid w:val="00EF5475"/>
    <w:rsid w:val="00EF54A5"/>
    <w:rsid w:val="00EF7634"/>
    <w:rsid w:val="00F00B55"/>
    <w:rsid w:val="00F02096"/>
    <w:rsid w:val="00F028A1"/>
    <w:rsid w:val="00F032E1"/>
    <w:rsid w:val="00F03AC6"/>
    <w:rsid w:val="00F0431B"/>
    <w:rsid w:val="00F0452C"/>
    <w:rsid w:val="00F04C74"/>
    <w:rsid w:val="00F04F75"/>
    <w:rsid w:val="00F05308"/>
    <w:rsid w:val="00F13325"/>
    <w:rsid w:val="00F13724"/>
    <w:rsid w:val="00F160BF"/>
    <w:rsid w:val="00F20CC0"/>
    <w:rsid w:val="00F2527E"/>
    <w:rsid w:val="00F268CD"/>
    <w:rsid w:val="00F307B7"/>
    <w:rsid w:val="00F30DEE"/>
    <w:rsid w:val="00F3258D"/>
    <w:rsid w:val="00F328A5"/>
    <w:rsid w:val="00F342A8"/>
    <w:rsid w:val="00F35283"/>
    <w:rsid w:val="00F357FB"/>
    <w:rsid w:val="00F35AE2"/>
    <w:rsid w:val="00F35FA3"/>
    <w:rsid w:val="00F3624E"/>
    <w:rsid w:val="00F374D3"/>
    <w:rsid w:val="00F43136"/>
    <w:rsid w:val="00F43BB9"/>
    <w:rsid w:val="00F43D27"/>
    <w:rsid w:val="00F45207"/>
    <w:rsid w:val="00F4568A"/>
    <w:rsid w:val="00F51071"/>
    <w:rsid w:val="00F528DF"/>
    <w:rsid w:val="00F546E2"/>
    <w:rsid w:val="00F5489D"/>
    <w:rsid w:val="00F55B92"/>
    <w:rsid w:val="00F5682A"/>
    <w:rsid w:val="00F5793F"/>
    <w:rsid w:val="00F615A3"/>
    <w:rsid w:val="00F6445F"/>
    <w:rsid w:val="00F64A93"/>
    <w:rsid w:val="00F6567B"/>
    <w:rsid w:val="00F663A3"/>
    <w:rsid w:val="00F70F6F"/>
    <w:rsid w:val="00F7565D"/>
    <w:rsid w:val="00F7701F"/>
    <w:rsid w:val="00F81568"/>
    <w:rsid w:val="00F8184D"/>
    <w:rsid w:val="00F81856"/>
    <w:rsid w:val="00F81FAC"/>
    <w:rsid w:val="00F83695"/>
    <w:rsid w:val="00F84B92"/>
    <w:rsid w:val="00F8755A"/>
    <w:rsid w:val="00F90225"/>
    <w:rsid w:val="00F9542C"/>
    <w:rsid w:val="00F95541"/>
    <w:rsid w:val="00F95D2B"/>
    <w:rsid w:val="00F97B32"/>
    <w:rsid w:val="00FA0429"/>
    <w:rsid w:val="00FA0986"/>
    <w:rsid w:val="00FA471D"/>
    <w:rsid w:val="00FA783B"/>
    <w:rsid w:val="00FB3CCB"/>
    <w:rsid w:val="00FC0A8B"/>
    <w:rsid w:val="00FC1BA4"/>
    <w:rsid w:val="00FC6637"/>
    <w:rsid w:val="00FC6DEF"/>
    <w:rsid w:val="00FC78CB"/>
    <w:rsid w:val="00FD1C4C"/>
    <w:rsid w:val="00FD1CF5"/>
    <w:rsid w:val="00FD257C"/>
    <w:rsid w:val="00FD424A"/>
    <w:rsid w:val="00FE4765"/>
    <w:rsid w:val="00FE4826"/>
    <w:rsid w:val="00FE51E3"/>
    <w:rsid w:val="00FE5D7E"/>
    <w:rsid w:val="00FE70AC"/>
    <w:rsid w:val="00FF0D0A"/>
    <w:rsid w:val="00FF20B5"/>
    <w:rsid w:val="00FF2241"/>
    <w:rsid w:val="00FF3C0D"/>
    <w:rsid w:val="00FF76CD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oNotEmbedSmartTags/>
  <w:decimalSymbol w:val=","/>
  <w:listSeparator w:val=";"/>
  <w14:docId w14:val="6F82E290"/>
  <w15:chartTrackingRefBased/>
  <w15:docId w15:val="{FCE3AB73-25CC-4DA8-AD9B-74F580B5E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uiPriority="9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uiPriority="99" w:qFormat="1"/>
    <w:lsdException w:name="heading 9" w:qFormat="1"/>
    <w:lsdException w:name="toc 2" w:uiPriority="39"/>
    <w:lsdException w:name="annotation text" w:uiPriority="99"/>
    <w:lsdException w:name="footer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83D49"/>
    <w:pPr>
      <w:ind w:left="57" w:right="57"/>
    </w:pPr>
    <w:rPr>
      <w:sz w:val="18"/>
      <w:szCs w:val="18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numPr>
        <w:ilvl w:val="1"/>
        <w:numId w:val="1"/>
      </w:numPr>
      <w:jc w:val="center"/>
      <w:outlineLvl w:val="1"/>
    </w:pPr>
    <w:rPr>
      <w:b/>
      <w:i/>
      <w:sz w:val="24"/>
    </w:rPr>
  </w:style>
  <w:style w:type="paragraph" w:styleId="Nagwek4">
    <w:name w:val="heading 4"/>
    <w:basedOn w:val="Normalny"/>
    <w:next w:val="Normalny"/>
    <w:uiPriority w:val="99"/>
    <w:qFormat/>
    <w:pPr>
      <w:keepNext/>
      <w:numPr>
        <w:ilvl w:val="3"/>
        <w:numId w:val="1"/>
      </w:numPr>
      <w:outlineLvl w:val="3"/>
    </w:pPr>
    <w:rPr>
      <w:sz w:val="24"/>
    </w:rPr>
  </w:style>
  <w:style w:type="paragraph" w:styleId="Nagwek8">
    <w:name w:val="heading 8"/>
    <w:basedOn w:val="Normalny"/>
    <w:next w:val="Normalny"/>
    <w:uiPriority w:val="99"/>
    <w:qFormat/>
    <w:pPr>
      <w:keepNext/>
      <w:numPr>
        <w:ilvl w:val="7"/>
        <w:numId w:val="1"/>
      </w:numPr>
      <w:spacing w:before="240"/>
      <w:ind w:left="0" w:right="-709" w:firstLine="360"/>
      <w:outlineLvl w:val="7"/>
    </w:pPr>
    <w:rPr>
      <w:b/>
      <w:sz w:val="24"/>
    </w:rPr>
  </w:style>
  <w:style w:type="paragraph" w:styleId="Nagwek9">
    <w:name w:val="heading 9"/>
    <w:basedOn w:val="Normalny"/>
    <w:next w:val="Normalny"/>
    <w:qFormat/>
    <w:rsid w:val="00606F95"/>
    <w:pPr>
      <w:spacing w:before="240" w:after="60"/>
      <w:outlineLvl w:val="8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  <w:rPr>
      <w:rFonts w:ascii="Arial" w:hAnsi="Arial" w:cs="Arial" w:hint="default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z5">
    <w:name w:val="WW8Num2z5"/>
    <w:rPr>
      <w:rFonts w:hint="default"/>
    </w:rPr>
  </w:style>
  <w:style w:type="character" w:customStyle="1" w:styleId="WW8Num2z6">
    <w:name w:val="WW8Num2z6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0">
    <w:name w:val="WW8Num3z0"/>
    <w:rPr>
      <w:rFonts w:ascii="Arial" w:eastAsia="Symbol" w:hAnsi="Arial" w:cs="Arial" w:hint="default"/>
      <w:b/>
      <w:sz w:val="2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5z5">
    <w:name w:val="WW8Num5z5"/>
    <w:rPr>
      <w:rFonts w:hint="default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cs="Arial"/>
    </w:rPr>
  </w:style>
  <w:style w:type="character" w:customStyle="1" w:styleId="WW8Num7z1">
    <w:name w:val="WW8Num7z1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7z2">
    <w:name w:val="WW8Num7z2"/>
    <w:rPr>
      <w:rFonts w:ascii="Arial" w:eastAsia="Arial" w:hAnsi="Arial" w:cs="Arial" w:hint="default"/>
      <w:sz w:val="22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Arial" w:hAnsi="Arial" w:cs="Arial" w:hint="default"/>
    </w:rPr>
  </w:style>
  <w:style w:type="character" w:customStyle="1" w:styleId="WW8Num8z2">
    <w:name w:val="WW8Num8z2"/>
    <w:rPr>
      <w:rFonts w:ascii="Arial" w:hAnsi="Arial" w:cs="Arial" w:hint="default"/>
      <w:b w:val="0"/>
      <w:i w:val="0"/>
    </w:rPr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Arial" w:eastAsia="Symbol" w:hAnsi="Arial" w:cs="Arial"/>
      <w:b w:val="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  <w:rPr>
      <w:rFonts w:ascii="Symbol" w:hAnsi="Symbol" w:cs="Symbol" w:hint="default"/>
    </w:rPr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hAnsi="Times New Roman" w:cs="Times New Roman" w:hint="default"/>
      <w:sz w:val="20"/>
    </w:rPr>
  </w:style>
  <w:style w:type="character" w:customStyle="1" w:styleId="WW8Num11z0">
    <w:name w:val="WW8Num11z0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12z0">
    <w:name w:val="WW8Num12z0"/>
    <w:rPr>
      <w:rFonts w:ascii="Arial" w:hAnsi="Arial" w:cs="Arial"/>
      <w:sz w:val="20"/>
    </w:rPr>
  </w:style>
  <w:style w:type="character" w:customStyle="1" w:styleId="WW8Num13z0">
    <w:name w:val="WW8Num13z0"/>
    <w:rPr>
      <w:rFonts w:ascii="Arial" w:hAnsi="Arial" w:cs="Times New Roman" w:hint="default"/>
      <w:color w:val="auto"/>
    </w:rPr>
  </w:style>
  <w:style w:type="character" w:customStyle="1" w:styleId="WW8Num14z0">
    <w:name w:val="WW8Num14z0"/>
    <w:rPr>
      <w:rFonts w:ascii="Arial" w:hAnsi="Arial" w:cs="Arial" w:hint="default"/>
      <w:b w:val="0"/>
      <w:i w:val="0"/>
    </w:rPr>
  </w:style>
  <w:style w:type="character" w:customStyle="1" w:styleId="WW8Num15z0">
    <w:name w:val="WW8Num15z0"/>
    <w:rPr>
      <w:rFonts w:ascii="Arial" w:hAnsi="Arial" w:cs="Arial"/>
      <w:b w:val="0"/>
      <w:sz w:val="20"/>
    </w:rPr>
  </w:style>
  <w:style w:type="character" w:customStyle="1" w:styleId="WW8Num16z0">
    <w:name w:val="WW8Num16z0"/>
    <w:rPr>
      <w:rFonts w:ascii="Arial" w:hAnsi="Arial" w:cs="Arial" w:hint="default"/>
      <w:b w:val="0"/>
      <w:i w:val="0"/>
      <w:sz w:val="20"/>
    </w:rPr>
  </w:style>
  <w:style w:type="character" w:customStyle="1" w:styleId="WW8Num17z0">
    <w:name w:val="WW8Num17z0"/>
    <w:rPr>
      <w:rFonts w:cs="Arial"/>
      <w:b w:val="0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Wingdings" w:hAnsi="Wingdings" w:cs="Wingdings" w:hint="default"/>
    </w:rPr>
  </w:style>
  <w:style w:type="character" w:customStyle="1" w:styleId="WW8Num18z2">
    <w:name w:val="WW8Num18z2"/>
    <w:rPr>
      <w:rFonts w:hint="default"/>
    </w:rPr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Arial" w:hAnsi="Arial" w:cs="Arial" w:hint="default"/>
    </w:rPr>
  </w:style>
  <w:style w:type="character" w:customStyle="1" w:styleId="WW8Num20z0">
    <w:name w:val="WW8Num20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20z1">
    <w:name w:val="WW8Num20z1"/>
    <w:rPr>
      <w:rFonts w:hint="default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cs="Arial" w:hint="default"/>
      <w:b/>
    </w:rPr>
  </w:style>
  <w:style w:type="character" w:customStyle="1" w:styleId="WW8Num21z2">
    <w:name w:val="WW8Num21z2"/>
    <w:rPr>
      <w:rFonts w:hint="default"/>
      <w:b w:val="0"/>
    </w:rPr>
  </w:style>
  <w:style w:type="character" w:customStyle="1" w:styleId="WW8Num21z4">
    <w:name w:val="WW8Num21z4"/>
    <w:rPr>
      <w:rFonts w:ascii="Courier New" w:hAnsi="Courier New" w:cs="Courier New" w:hint="default"/>
    </w:rPr>
  </w:style>
  <w:style w:type="character" w:customStyle="1" w:styleId="WW8Num21z5">
    <w:name w:val="WW8Num21z5"/>
    <w:rPr>
      <w:rFonts w:ascii="Wingdings" w:hAnsi="Wingdings" w:cs="Wingdings" w:hint="default"/>
    </w:rPr>
  </w:style>
  <w:style w:type="character" w:customStyle="1" w:styleId="WW8Num22z0">
    <w:name w:val="WW8Num22z0"/>
    <w:rPr>
      <w:rFonts w:ascii="Arial" w:hAnsi="Arial" w:cs="Arial" w:hint="default"/>
      <w:bCs/>
    </w:rPr>
  </w:style>
  <w:style w:type="character" w:customStyle="1" w:styleId="WW8Num22z2">
    <w:name w:val="WW8Num22z2"/>
    <w:rPr>
      <w:rFonts w:ascii="Arial" w:hAnsi="Arial" w:cs="Arial" w:hint="default"/>
      <w:b w:val="0"/>
      <w:i w:val="0"/>
      <w:sz w:val="22"/>
    </w:rPr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cs="Arial"/>
    </w:rPr>
  </w:style>
  <w:style w:type="character" w:customStyle="1" w:styleId="WW8Num24z0">
    <w:name w:val="WW8Num24z0"/>
  </w:style>
  <w:style w:type="character" w:customStyle="1" w:styleId="WW8Num25z0">
    <w:name w:val="WW8Num25z0"/>
    <w:rPr>
      <w:rFonts w:ascii="Arial" w:hAnsi="Arial" w:cs="Arial" w:hint="default"/>
      <w:b w:val="0"/>
      <w:i w:val="0"/>
      <w:sz w:val="22"/>
    </w:rPr>
  </w:style>
  <w:style w:type="character" w:customStyle="1" w:styleId="WW8Num26z0">
    <w:name w:val="WW8Num26z0"/>
    <w:rPr>
      <w:rFonts w:ascii="Arial" w:hAnsi="Arial" w:cs="Arial"/>
    </w:rPr>
  </w:style>
  <w:style w:type="character" w:customStyle="1" w:styleId="WW8Num27z0">
    <w:name w:val="WW8Num27z0"/>
    <w:rPr>
      <w:rFonts w:ascii="Arial" w:hAnsi="Arial" w:cs="Arial" w:hint="default"/>
      <w:sz w:val="20"/>
    </w:rPr>
  </w:style>
  <w:style w:type="character" w:customStyle="1" w:styleId="WW8Num28z0">
    <w:name w:val="WW8Num28z0"/>
    <w:rPr>
      <w:rFonts w:ascii="Arial" w:hAnsi="Arial" w:cs="Times New Roman" w:hint="default"/>
    </w:rPr>
  </w:style>
  <w:style w:type="character" w:customStyle="1" w:styleId="WW8Num29z0">
    <w:name w:val="WW8Num29z0"/>
    <w:rPr>
      <w:rFonts w:ascii="Arial" w:hAnsi="Arial" w:cs="Arial" w:hint="default"/>
      <w:b w:val="0"/>
      <w:i w:val="0"/>
      <w:sz w:val="20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Arial" w:eastAsia="Symbol" w:hAnsi="Arial" w:cs="Arial"/>
      <w:bCs/>
    </w:rPr>
  </w:style>
  <w:style w:type="character" w:customStyle="1" w:styleId="WW8Num31z0">
    <w:name w:val="WW8Num31z0"/>
  </w:style>
  <w:style w:type="character" w:customStyle="1" w:styleId="WW8Num31z1">
    <w:name w:val="WW8Num31z1"/>
    <w:rPr>
      <w:sz w:val="22"/>
      <w:szCs w:val="22"/>
    </w:rPr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Arial" w:hAnsi="Arial" w:cs="Arial" w:hint="default"/>
      <w:b w:val="0"/>
      <w:i w:val="0"/>
      <w:sz w:val="20"/>
    </w:rPr>
  </w:style>
  <w:style w:type="character" w:customStyle="1" w:styleId="WW8Num33z0">
    <w:name w:val="WW8Num33z0"/>
    <w:rPr>
      <w:rFonts w:ascii="Arial" w:hAnsi="Arial" w:cs="Arial" w:hint="default"/>
      <w:b w:val="0"/>
      <w:i w:val="0"/>
    </w:rPr>
  </w:style>
  <w:style w:type="character" w:customStyle="1" w:styleId="WW8Num34z0">
    <w:name w:val="WW8Num34z0"/>
    <w:rPr>
      <w:rFonts w:ascii="Arial" w:hAnsi="Arial" w:cs="Arial" w:hint="default"/>
      <w:b w:val="0"/>
      <w:i w:val="0"/>
      <w:sz w:val="22"/>
    </w:rPr>
  </w:style>
  <w:style w:type="character" w:customStyle="1" w:styleId="WW8Num35z0">
    <w:name w:val="WW8Num35z0"/>
  </w:style>
  <w:style w:type="character" w:customStyle="1" w:styleId="WW8Num36z0">
    <w:name w:val="WW8Num36z0"/>
    <w:rPr>
      <w:rFonts w:ascii="Arial" w:hAnsi="Arial" w:cs="Arial" w:hint="default"/>
      <w:b w:val="0"/>
      <w:sz w:val="18"/>
      <w:szCs w:val="18"/>
    </w:rPr>
  </w:style>
  <w:style w:type="character" w:customStyle="1" w:styleId="WW8Num37z0">
    <w:name w:val="WW8Num37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38z0">
    <w:name w:val="WW8Num38z0"/>
    <w:rPr>
      <w:rFonts w:hint="default"/>
      <w:b w:val="0"/>
      <w:i w:val="0"/>
      <w:sz w:val="22"/>
      <w:u w:val="none"/>
    </w:rPr>
  </w:style>
  <w:style w:type="character" w:customStyle="1" w:styleId="WW8Num39z0">
    <w:name w:val="WW8Num39z0"/>
  </w:style>
  <w:style w:type="character" w:customStyle="1" w:styleId="WW8Num40z0">
    <w:name w:val="WW8Num40z0"/>
    <w:rPr>
      <w:rFonts w:ascii="Symbol" w:hAnsi="Symbol" w:cs="Symbol" w:hint="default"/>
    </w:rPr>
  </w:style>
  <w:style w:type="character" w:customStyle="1" w:styleId="WW8Num41z0">
    <w:name w:val="WW8Num41z0"/>
    <w:rPr>
      <w:rFonts w:ascii="Arial" w:hAnsi="Arial" w:cs="Arial" w:hint="default"/>
      <w:b w:val="0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3z0">
    <w:name w:val="WW8Num43z0"/>
    <w:rPr>
      <w:rFonts w:ascii="Symbol" w:hAnsi="Symbol" w:cs="Arial" w:hint="default"/>
      <w:b w:val="0"/>
      <w:u w:val="none"/>
    </w:rPr>
  </w:style>
  <w:style w:type="character" w:customStyle="1" w:styleId="WW8Num44z0">
    <w:name w:val="WW8Num44z0"/>
    <w:rPr>
      <w:rFonts w:ascii="Arial" w:hAnsi="Arial" w:cs="Arial" w:hint="default"/>
      <w:sz w:val="20"/>
    </w:rPr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46z0">
    <w:name w:val="WW8Num46z0"/>
    <w:rPr>
      <w:rFonts w:ascii="Arial" w:hAnsi="Arial" w:cs="Arial" w:hint="default"/>
    </w:rPr>
  </w:style>
  <w:style w:type="character" w:customStyle="1" w:styleId="WW8Num46z1">
    <w:name w:val="WW8Num46z1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Arial" w:hAnsi="Arial" w:cs="Arial" w:hint="default"/>
      <w:b w:val="0"/>
      <w:i w:val="0"/>
      <w:sz w:val="18"/>
    </w:rPr>
  </w:style>
  <w:style w:type="character" w:customStyle="1" w:styleId="WW8Num47z2">
    <w:name w:val="WW8Num47z2"/>
    <w:rPr>
      <w:rFonts w:hint="default"/>
    </w:rPr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hint="default"/>
    </w:rPr>
  </w:style>
  <w:style w:type="character" w:customStyle="1" w:styleId="WW8Num48z1">
    <w:name w:val="WW8Num48z1"/>
    <w:rPr>
      <w:rFonts w:ascii="Symbol" w:hAnsi="Symbol" w:cs="Symbol" w:hint="default"/>
    </w:rPr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WW8Num51z0">
    <w:name w:val="WW8Num51z0"/>
    <w:rPr>
      <w:rFonts w:ascii="Symbol" w:hAnsi="Symbol" w:cs="Symbol" w:hint="default"/>
      <w:sz w:val="18"/>
      <w:szCs w:val="18"/>
    </w:rPr>
  </w:style>
  <w:style w:type="character" w:customStyle="1" w:styleId="WW8Num51z1">
    <w:name w:val="WW8Num51z1"/>
    <w:rPr>
      <w:rFonts w:ascii="Wingdings" w:hAnsi="Wingdings" w:cs="Wingdings" w:hint="default"/>
    </w:rPr>
  </w:style>
  <w:style w:type="character" w:customStyle="1" w:styleId="WW8Num51z2">
    <w:name w:val="WW8Num51z2"/>
    <w:rPr>
      <w:rFonts w:hint="default"/>
    </w:rPr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52z1">
    <w:name w:val="WW8Num52z1"/>
    <w:rPr>
      <w:rFonts w:hint="default"/>
    </w:rPr>
  </w:style>
  <w:style w:type="character" w:customStyle="1" w:styleId="WW8Num53z0">
    <w:name w:val="WW8Num53z0"/>
    <w:rPr>
      <w:rFonts w:ascii="Arial" w:hAnsi="Arial" w:cs="Arial" w:hint="default"/>
      <w:b w:val="0"/>
      <w:i w:val="0"/>
      <w:sz w:val="20"/>
      <w:szCs w:val="18"/>
    </w:rPr>
  </w:style>
  <w:style w:type="character" w:customStyle="1" w:styleId="WW8Num53z1">
    <w:name w:val="WW8Num53z1"/>
    <w:rPr>
      <w:rFonts w:ascii="Symbol" w:hAnsi="Symbol" w:cs="Arial" w:hint="default"/>
      <w:b w:val="0"/>
      <w:i w:val="0"/>
      <w:sz w:val="20"/>
      <w:u w:val="none"/>
    </w:rPr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hint="default"/>
    </w:rPr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ascii="Arial" w:hAnsi="Arial" w:cs="Arial" w:hint="default"/>
    </w:rPr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  <w:rPr>
      <w:rFonts w:hint="default"/>
      <w:b w:val="0"/>
      <w:i w:val="0"/>
    </w:rPr>
  </w:style>
  <w:style w:type="character" w:customStyle="1" w:styleId="WW8Num56z1">
    <w:name w:val="WW8Num56z1"/>
    <w:rPr>
      <w:rFonts w:ascii="Symbol" w:hAnsi="Symbol" w:cs="Symbol" w:hint="default"/>
      <w:b w:val="0"/>
      <w:i w:val="0"/>
    </w:rPr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ascii="Arial" w:hAnsi="Arial" w:cs="Arial" w:hint="default"/>
      <w:b w:val="0"/>
      <w:i w:val="0"/>
    </w:rPr>
  </w:style>
  <w:style w:type="character" w:customStyle="1" w:styleId="WW8Num57z1">
    <w:name w:val="WW8Num57z1"/>
    <w:rPr>
      <w:rFonts w:ascii="Arial" w:hAnsi="Arial" w:cs="Arial" w:hint="default"/>
      <w:b w:val="0"/>
      <w:i w:val="0"/>
      <w:sz w:val="22"/>
    </w:rPr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  <w:rPr>
      <w:rFonts w:ascii="Arial" w:hAnsi="Arial" w:cs="Arial" w:hint="default"/>
      <w:b w:val="0"/>
      <w:i w:val="0"/>
    </w:rPr>
  </w:style>
  <w:style w:type="character" w:customStyle="1" w:styleId="WW8Num58z2">
    <w:name w:val="WW8Num58z2"/>
    <w:rPr>
      <w:rFonts w:hint="default"/>
    </w:rPr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  <w:rPr>
      <w:rFonts w:ascii="Arial" w:hAnsi="Arial" w:cs="Arial" w:hint="default"/>
      <w:b w:val="0"/>
      <w:sz w:val="20"/>
      <w:szCs w:val="20"/>
    </w:rPr>
  </w:style>
  <w:style w:type="character" w:customStyle="1" w:styleId="WW8Num60z0">
    <w:name w:val="WW8Num60z0"/>
    <w:rPr>
      <w:rFonts w:hint="default"/>
      <w:b w:val="0"/>
      <w:i w:val="0"/>
    </w:rPr>
  </w:style>
  <w:style w:type="character" w:customStyle="1" w:styleId="WW8Num61z0">
    <w:name w:val="WW8Num61z0"/>
    <w:rPr>
      <w:rFonts w:ascii="Arial" w:hAnsi="Arial" w:cs="Arial" w:hint="default"/>
      <w:b w:val="0"/>
      <w:i w:val="0"/>
    </w:rPr>
  </w:style>
  <w:style w:type="character" w:customStyle="1" w:styleId="WW8Num61z2">
    <w:name w:val="WW8Num61z2"/>
    <w:rPr>
      <w:rFonts w:ascii="Symbol" w:hAnsi="Symbol" w:cs="Symbol" w:hint="default"/>
      <w:b w:val="0"/>
      <w:i w:val="0"/>
    </w:rPr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62z0">
    <w:name w:val="WW8Num62z0"/>
    <w:rPr>
      <w:rFonts w:ascii="Arial" w:hAnsi="Arial" w:cs="Arial"/>
    </w:rPr>
  </w:style>
  <w:style w:type="character" w:customStyle="1" w:styleId="WW8Num63z0">
    <w:name w:val="WW8Num63z0"/>
    <w:rPr>
      <w:rFonts w:hint="default"/>
      <w:sz w:val="20"/>
    </w:rPr>
  </w:style>
  <w:style w:type="character" w:customStyle="1" w:styleId="WW8Num64z0">
    <w:name w:val="WW8Num64z0"/>
  </w:style>
  <w:style w:type="character" w:customStyle="1" w:styleId="WW8Num65z0">
    <w:name w:val="WW8Num65z0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65z1">
    <w:name w:val="WW8Num65z1"/>
  </w:style>
  <w:style w:type="character" w:customStyle="1" w:styleId="WW8Num65z3">
    <w:name w:val="WW8Num65z3"/>
  </w:style>
  <w:style w:type="character" w:customStyle="1" w:styleId="WW8Num65z4">
    <w:name w:val="WW8Num65z4"/>
  </w:style>
  <w:style w:type="character" w:customStyle="1" w:styleId="WW8Num65z5">
    <w:name w:val="WW8Num65z5"/>
  </w:style>
  <w:style w:type="character" w:customStyle="1" w:styleId="WW8Num65z6">
    <w:name w:val="WW8Num65z6"/>
  </w:style>
  <w:style w:type="character" w:customStyle="1" w:styleId="WW8Num65z7">
    <w:name w:val="WW8Num65z7"/>
  </w:style>
  <w:style w:type="character" w:customStyle="1" w:styleId="WW8Num65z8">
    <w:name w:val="WW8Num65z8"/>
  </w:style>
  <w:style w:type="character" w:customStyle="1" w:styleId="WW8Num66z0">
    <w:name w:val="WW8Num66z0"/>
  </w:style>
  <w:style w:type="character" w:customStyle="1" w:styleId="WW8Num66z1">
    <w:name w:val="WW8Num66z1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66z2">
    <w:name w:val="WW8Num66z2"/>
    <w:rPr>
      <w:rFonts w:ascii="Arial" w:eastAsia="Times New Roman" w:hAnsi="Arial" w:cs="Arial" w:hint="default"/>
    </w:rPr>
  </w:style>
  <w:style w:type="character" w:customStyle="1" w:styleId="WW8Num66z3">
    <w:name w:val="WW8Num66z3"/>
  </w:style>
  <w:style w:type="character" w:customStyle="1" w:styleId="WW8Num66z4">
    <w:name w:val="WW8Num66z4"/>
  </w:style>
  <w:style w:type="character" w:customStyle="1" w:styleId="WW8Num66z5">
    <w:name w:val="WW8Num66z5"/>
  </w:style>
  <w:style w:type="character" w:customStyle="1" w:styleId="WW8Num66z6">
    <w:name w:val="WW8Num66z6"/>
  </w:style>
  <w:style w:type="character" w:customStyle="1" w:styleId="WW8Num66z7">
    <w:name w:val="WW8Num66z7"/>
  </w:style>
  <w:style w:type="character" w:customStyle="1" w:styleId="WW8Num66z8">
    <w:name w:val="WW8Num66z8"/>
  </w:style>
  <w:style w:type="character" w:customStyle="1" w:styleId="WW8Num67z0">
    <w:name w:val="WW8Num67z0"/>
    <w:rPr>
      <w:rFonts w:hint="default"/>
    </w:rPr>
  </w:style>
  <w:style w:type="character" w:customStyle="1" w:styleId="WW8Num67z2">
    <w:name w:val="WW8Num67z2"/>
    <w:rPr>
      <w:rFonts w:hint="default"/>
      <w:b w:val="0"/>
      <w:i w:val="0"/>
    </w:rPr>
  </w:style>
  <w:style w:type="character" w:customStyle="1" w:styleId="WW8Num67z3">
    <w:name w:val="WW8Num67z3"/>
    <w:rPr>
      <w:rFonts w:ascii="Symbol" w:hAnsi="Symbol" w:cs="Symbol" w:hint="default"/>
    </w:rPr>
  </w:style>
  <w:style w:type="character" w:customStyle="1" w:styleId="WW8Num67z4">
    <w:name w:val="WW8Num67z4"/>
  </w:style>
  <w:style w:type="character" w:customStyle="1" w:styleId="WW8Num67z5">
    <w:name w:val="WW8Num67z5"/>
  </w:style>
  <w:style w:type="character" w:customStyle="1" w:styleId="WW8Num67z6">
    <w:name w:val="WW8Num67z6"/>
  </w:style>
  <w:style w:type="character" w:customStyle="1" w:styleId="WW8Num67z7">
    <w:name w:val="WW8Num67z7"/>
  </w:style>
  <w:style w:type="character" w:customStyle="1" w:styleId="WW8Num67z8">
    <w:name w:val="WW8Num67z8"/>
  </w:style>
  <w:style w:type="character" w:customStyle="1" w:styleId="WW8Num68z0">
    <w:name w:val="WW8Num68z0"/>
    <w:rPr>
      <w:rFonts w:ascii="Arial" w:hAnsi="Arial" w:cs="Arial"/>
      <w:b w:val="0"/>
      <w:i w:val="0"/>
    </w:rPr>
  </w:style>
  <w:style w:type="character" w:customStyle="1" w:styleId="WW8Num69z0">
    <w:name w:val="WW8Num69z0"/>
    <w:rPr>
      <w:rFonts w:hint="default"/>
    </w:rPr>
  </w:style>
  <w:style w:type="character" w:customStyle="1" w:styleId="WW8Num69z1">
    <w:name w:val="WW8Num69z1"/>
  </w:style>
  <w:style w:type="character" w:customStyle="1" w:styleId="WW8Num69z2">
    <w:name w:val="WW8Num69z2"/>
  </w:style>
  <w:style w:type="character" w:customStyle="1" w:styleId="WW8Num69z3">
    <w:name w:val="WW8Num69z3"/>
    <w:rPr>
      <w:rFonts w:ascii="Arial" w:hAnsi="Arial" w:cs="Arial"/>
      <w:sz w:val="20"/>
      <w:szCs w:val="20"/>
    </w:rPr>
  </w:style>
  <w:style w:type="character" w:customStyle="1" w:styleId="WW8Num69z4">
    <w:name w:val="WW8Num69z4"/>
  </w:style>
  <w:style w:type="character" w:customStyle="1" w:styleId="WW8Num69z5">
    <w:name w:val="WW8Num69z5"/>
  </w:style>
  <w:style w:type="character" w:customStyle="1" w:styleId="WW8Num69z6">
    <w:name w:val="WW8Num69z6"/>
  </w:style>
  <w:style w:type="character" w:customStyle="1" w:styleId="WW8Num69z7">
    <w:name w:val="WW8Num69z7"/>
  </w:style>
  <w:style w:type="character" w:customStyle="1" w:styleId="WW8Num69z8">
    <w:name w:val="WW8Num69z8"/>
  </w:style>
  <w:style w:type="character" w:customStyle="1" w:styleId="WW8Num70z0">
    <w:name w:val="WW8Num70z0"/>
    <w:rPr>
      <w:rFonts w:ascii="Arial" w:hAnsi="Arial" w:cs="Arial" w:hint="default"/>
      <w:b w:val="0"/>
      <w:i w:val="0"/>
    </w:rPr>
  </w:style>
  <w:style w:type="character" w:customStyle="1" w:styleId="WW8Num71z0">
    <w:name w:val="WW8Num71z0"/>
    <w:rPr>
      <w:rFonts w:ascii="Symbol" w:hAnsi="Symbol" w:cs="Symbol" w:hint="default"/>
    </w:rPr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8z1">
    <w:name w:val="WW8Num8z1"/>
  </w:style>
  <w:style w:type="character" w:customStyle="1" w:styleId="WW8Num10z1">
    <w:name w:val="WW8Num10z1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  <w:rPr>
      <w:rFonts w:ascii="Symbol" w:hAnsi="Symbol" w:cs="Symbol" w:hint="default"/>
    </w:rPr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  <w:rPr>
      <w:color w:val="auto"/>
    </w:rPr>
  </w:style>
  <w:style w:type="character" w:customStyle="1" w:styleId="WW8Num16z2">
    <w:name w:val="WW8Num16z2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3">
    <w:name w:val="WW8Num21z3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  <w:rPr>
      <w:rFonts w:ascii="Wingdings" w:hAnsi="Wingdings" w:cs="Wingdings" w:hint="default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1">
    <w:name w:val="WW8Num24z1"/>
    <w:rPr>
      <w:rFonts w:hint="default"/>
    </w:rPr>
  </w:style>
  <w:style w:type="character" w:customStyle="1" w:styleId="WW8Num25z1">
    <w:name w:val="WW8Num25z1"/>
    <w:rPr>
      <w:rFonts w:cs="Arial" w:hint="default"/>
      <w:b/>
    </w:rPr>
  </w:style>
  <w:style w:type="character" w:customStyle="1" w:styleId="WW8Num25z2">
    <w:name w:val="WW8Num25z2"/>
    <w:rPr>
      <w:rFonts w:hint="default"/>
      <w:b w:val="0"/>
    </w:rPr>
  </w:style>
  <w:style w:type="character" w:customStyle="1" w:styleId="WW8Num25z4">
    <w:name w:val="WW8Num25z4"/>
    <w:rPr>
      <w:rFonts w:ascii="Courier New" w:hAnsi="Courier New" w:cs="Courier New" w:hint="default"/>
    </w:rPr>
  </w:style>
  <w:style w:type="character" w:customStyle="1" w:styleId="WW8Num25z5">
    <w:name w:val="WW8Num25z5"/>
    <w:rPr>
      <w:rFonts w:ascii="Wingdings" w:hAnsi="Wingdings" w:cs="Wingdings" w:hint="default"/>
    </w:rPr>
  </w:style>
  <w:style w:type="character" w:customStyle="1" w:styleId="WW8Num26z2">
    <w:name w:val="WW8Num26z2"/>
    <w:rPr>
      <w:rFonts w:ascii="Arial" w:hAnsi="Arial" w:cs="Arial" w:hint="default"/>
      <w:b w:val="0"/>
      <w:i w:val="0"/>
      <w:sz w:val="22"/>
    </w:rPr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2">
    <w:name w:val="WW8Num43z2"/>
    <w:rPr>
      <w:rFonts w:ascii="Wingdings" w:hAnsi="Wingdings" w:cs="Wingdings" w:hint="default"/>
      <w:sz w:val="20"/>
    </w:rPr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7z1">
    <w:name w:val="WW8Num47z1"/>
  </w:style>
  <w:style w:type="character" w:customStyle="1" w:styleId="WW8Num48z2">
    <w:name w:val="WW8Num48z2"/>
    <w:rPr>
      <w:rFonts w:hint="default"/>
      <w:b w:val="0"/>
      <w:i w:val="0"/>
    </w:rPr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4z1">
    <w:name w:val="WW8Num54z1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54z2">
    <w:name w:val="WW8Num54z2"/>
  </w:style>
  <w:style w:type="character" w:customStyle="1" w:styleId="WW8Num57z2">
    <w:name w:val="WW8Num57z2"/>
  </w:style>
  <w:style w:type="character" w:customStyle="1" w:styleId="WW8Num59z1">
    <w:name w:val="WW8Num59z1"/>
    <w:rPr>
      <w:rFonts w:ascii="Wingdings" w:hAnsi="Wingdings" w:cs="Wingdings" w:hint="default"/>
    </w:rPr>
  </w:style>
  <w:style w:type="character" w:customStyle="1" w:styleId="WW8Num59z2">
    <w:name w:val="WW8Num59z2"/>
    <w:rPr>
      <w:rFonts w:hint="default"/>
    </w:rPr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1">
    <w:name w:val="WW8Num60z1"/>
    <w:rPr>
      <w:rFonts w:hint="default"/>
    </w:rPr>
  </w:style>
  <w:style w:type="character" w:customStyle="1" w:styleId="WW8Num61z1">
    <w:name w:val="WW8Num61z1"/>
    <w:rPr>
      <w:rFonts w:ascii="Symbol" w:eastAsia="Courier New" w:hAnsi="Symbol" w:cs="Arial" w:hint="default"/>
      <w:b w:val="0"/>
      <w:i w:val="0"/>
      <w:sz w:val="20"/>
      <w:u w:val="none"/>
    </w:rPr>
  </w:style>
  <w:style w:type="character" w:customStyle="1" w:styleId="WW8Num61z3">
    <w:name w:val="WW8Num61z3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2">
    <w:name w:val="WW8Num63z2"/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WW8Num64z1">
    <w:name w:val="WW8Num64z1"/>
    <w:rPr>
      <w:rFonts w:ascii="Symbol" w:hAnsi="Symbol" w:cs="Symbol" w:hint="default"/>
      <w:b w:val="0"/>
      <w:i w:val="0"/>
    </w:rPr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2">
    <w:name w:val="WW8Num65z2"/>
    <w:rPr>
      <w:rFonts w:ascii="Arial" w:hAnsi="Arial" w:cs="Arial" w:hint="default"/>
      <w:b w:val="0"/>
      <w:i w:val="0"/>
    </w:rPr>
  </w:style>
  <w:style w:type="character" w:customStyle="1" w:styleId="WW8Num67z1">
    <w:name w:val="WW8Num67z1"/>
  </w:style>
  <w:style w:type="character" w:customStyle="1" w:styleId="WW8Num70z1">
    <w:name w:val="WW8Num70z1"/>
    <w:rPr>
      <w:rFonts w:hint="default"/>
    </w:rPr>
  </w:style>
  <w:style w:type="character" w:customStyle="1" w:styleId="WW8Num71z1">
    <w:name w:val="WW8Num71z1"/>
  </w:style>
  <w:style w:type="character" w:customStyle="1" w:styleId="WW8Num71z2">
    <w:name w:val="WW8Num71z2"/>
  </w:style>
  <w:style w:type="character" w:customStyle="1" w:styleId="WW8Num71z3">
    <w:name w:val="WW8Num71z3"/>
  </w:style>
  <w:style w:type="character" w:customStyle="1" w:styleId="WW8Num71z4">
    <w:name w:val="WW8Num71z4"/>
  </w:style>
  <w:style w:type="character" w:customStyle="1" w:styleId="WW8Num71z5">
    <w:name w:val="WW8Num71z5"/>
  </w:style>
  <w:style w:type="character" w:customStyle="1" w:styleId="WW8Num71z6">
    <w:name w:val="WW8Num71z6"/>
  </w:style>
  <w:style w:type="character" w:customStyle="1" w:styleId="WW8Num71z7">
    <w:name w:val="WW8Num71z7"/>
  </w:style>
  <w:style w:type="character" w:customStyle="1" w:styleId="WW8Num71z8">
    <w:name w:val="WW8Num71z8"/>
  </w:style>
  <w:style w:type="character" w:customStyle="1" w:styleId="WW8Num72z0">
    <w:name w:val="WW8Num72z0"/>
    <w:rPr>
      <w:rFonts w:hint="default"/>
      <w:sz w:val="20"/>
    </w:rPr>
  </w:style>
  <w:style w:type="character" w:customStyle="1" w:styleId="WW8Num72z1">
    <w:name w:val="WW8Num72z1"/>
  </w:style>
  <w:style w:type="character" w:customStyle="1" w:styleId="WW8Num72z2">
    <w:name w:val="WW8Num72z2"/>
  </w:style>
  <w:style w:type="character" w:customStyle="1" w:styleId="WW8Num72z3">
    <w:name w:val="WW8Num72z3"/>
  </w:style>
  <w:style w:type="character" w:customStyle="1" w:styleId="WW8Num72z4">
    <w:name w:val="WW8Num72z4"/>
  </w:style>
  <w:style w:type="character" w:customStyle="1" w:styleId="WW8Num72z5">
    <w:name w:val="WW8Num72z5"/>
  </w:style>
  <w:style w:type="character" w:customStyle="1" w:styleId="WW8Num72z6">
    <w:name w:val="WW8Num72z6"/>
  </w:style>
  <w:style w:type="character" w:customStyle="1" w:styleId="WW8Num72z7">
    <w:name w:val="WW8Num72z7"/>
  </w:style>
  <w:style w:type="character" w:customStyle="1" w:styleId="WW8Num72z8">
    <w:name w:val="WW8Num72z8"/>
  </w:style>
  <w:style w:type="character" w:customStyle="1" w:styleId="WW8Num73z0">
    <w:name w:val="WW8Num73z0"/>
  </w:style>
  <w:style w:type="character" w:customStyle="1" w:styleId="WW8Num74z0">
    <w:name w:val="WW8Num74z0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74z1">
    <w:name w:val="WW8Num74z1"/>
  </w:style>
  <w:style w:type="character" w:customStyle="1" w:styleId="WW8Num74z3">
    <w:name w:val="WW8Num74z3"/>
  </w:style>
  <w:style w:type="character" w:customStyle="1" w:styleId="WW8Num74z4">
    <w:name w:val="WW8Num74z4"/>
  </w:style>
  <w:style w:type="character" w:customStyle="1" w:styleId="WW8Num74z5">
    <w:name w:val="WW8Num74z5"/>
  </w:style>
  <w:style w:type="character" w:customStyle="1" w:styleId="WW8Num74z6">
    <w:name w:val="WW8Num74z6"/>
  </w:style>
  <w:style w:type="character" w:customStyle="1" w:styleId="WW8Num74z7">
    <w:name w:val="WW8Num74z7"/>
  </w:style>
  <w:style w:type="character" w:customStyle="1" w:styleId="WW8Num74z8">
    <w:name w:val="WW8Num74z8"/>
  </w:style>
  <w:style w:type="character" w:customStyle="1" w:styleId="WW8Num75z0">
    <w:name w:val="WW8Num75z0"/>
  </w:style>
  <w:style w:type="character" w:customStyle="1" w:styleId="WW8Num75z1">
    <w:name w:val="WW8Num75z1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75z2">
    <w:name w:val="WW8Num75z2"/>
    <w:rPr>
      <w:rFonts w:ascii="Arial" w:eastAsia="Times New Roman" w:hAnsi="Arial" w:cs="Arial" w:hint="default"/>
    </w:rPr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WW8Num76z0">
    <w:name w:val="WW8Num76z0"/>
    <w:rPr>
      <w:rFonts w:hint="default"/>
    </w:rPr>
  </w:style>
  <w:style w:type="character" w:customStyle="1" w:styleId="WW8Num76z2">
    <w:name w:val="WW8Num76z2"/>
    <w:rPr>
      <w:rFonts w:hint="default"/>
      <w:b w:val="0"/>
      <w:i w:val="0"/>
    </w:rPr>
  </w:style>
  <w:style w:type="character" w:customStyle="1" w:styleId="WW8Num76z3">
    <w:name w:val="WW8Num76z3"/>
    <w:rPr>
      <w:rFonts w:ascii="Symbol" w:hAnsi="Symbol" w:cs="Symbol" w:hint="default"/>
    </w:rPr>
  </w:style>
  <w:style w:type="character" w:customStyle="1" w:styleId="WW8Num76z4">
    <w:name w:val="WW8Num76z4"/>
  </w:style>
  <w:style w:type="character" w:customStyle="1" w:styleId="WW8Num76z5">
    <w:name w:val="WW8Num76z5"/>
  </w:style>
  <w:style w:type="character" w:customStyle="1" w:styleId="WW8Num76z6">
    <w:name w:val="WW8Num76z6"/>
  </w:style>
  <w:style w:type="character" w:customStyle="1" w:styleId="WW8Num76z7">
    <w:name w:val="WW8Num76z7"/>
  </w:style>
  <w:style w:type="character" w:customStyle="1" w:styleId="WW8Num76z8">
    <w:name w:val="WW8Num76z8"/>
  </w:style>
  <w:style w:type="character" w:customStyle="1" w:styleId="WW8Num77z0">
    <w:name w:val="WW8Num77z0"/>
    <w:rPr>
      <w:rFonts w:ascii="Arial" w:hAnsi="Arial" w:cs="Arial"/>
      <w:b w:val="0"/>
      <w:i w:val="0"/>
    </w:rPr>
  </w:style>
  <w:style w:type="character" w:customStyle="1" w:styleId="WW8Num78z0">
    <w:name w:val="WW8Num78z0"/>
    <w:rPr>
      <w:rFonts w:hint="default"/>
    </w:rPr>
  </w:style>
  <w:style w:type="character" w:customStyle="1" w:styleId="WW8Num78z1">
    <w:name w:val="WW8Num78z1"/>
  </w:style>
  <w:style w:type="character" w:customStyle="1" w:styleId="WW8Num78z2">
    <w:name w:val="WW8Num78z2"/>
  </w:style>
  <w:style w:type="character" w:customStyle="1" w:styleId="WW8Num78z3">
    <w:name w:val="WW8Num78z3"/>
    <w:rPr>
      <w:rFonts w:ascii="Arial" w:hAnsi="Arial" w:cs="Arial"/>
      <w:sz w:val="20"/>
      <w:szCs w:val="20"/>
    </w:rPr>
  </w:style>
  <w:style w:type="character" w:customStyle="1" w:styleId="WW8Num78z4">
    <w:name w:val="WW8Num78z4"/>
  </w:style>
  <w:style w:type="character" w:customStyle="1" w:styleId="WW8Num78z5">
    <w:name w:val="WW8Num78z5"/>
  </w:style>
  <w:style w:type="character" w:customStyle="1" w:styleId="WW8Num78z6">
    <w:name w:val="WW8Num78z6"/>
  </w:style>
  <w:style w:type="character" w:customStyle="1" w:styleId="WW8Num78z7">
    <w:name w:val="WW8Num78z7"/>
  </w:style>
  <w:style w:type="character" w:customStyle="1" w:styleId="WW8Num78z8">
    <w:name w:val="WW8Num78z8"/>
  </w:style>
  <w:style w:type="character" w:customStyle="1" w:styleId="WW8Num79z0">
    <w:name w:val="WW8Num79z0"/>
    <w:rPr>
      <w:rFonts w:ascii="Arial" w:hAnsi="Arial" w:cs="Arial" w:hint="default"/>
      <w:b w:val="0"/>
      <w:i w:val="0"/>
    </w:rPr>
  </w:style>
  <w:style w:type="character" w:customStyle="1" w:styleId="WW8Num80z0">
    <w:name w:val="WW8Num80z0"/>
    <w:rPr>
      <w:rFonts w:ascii="Arial" w:hAnsi="Arial" w:cs="Arial" w:hint="default"/>
      <w:sz w:val="22"/>
    </w:rPr>
  </w:style>
  <w:style w:type="character" w:customStyle="1" w:styleId="WW8Num81z0">
    <w:name w:val="WW8Num81z0"/>
    <w:rPr>
      <w:rFonts w:ascii="Symbol" w:hAnsi="Symbol" w:cs="Symbol" w:hint="default"/>
    </w:rPr>
  </w:style>
  <w:style w:type="character" w:customStyle="1" w:styleId="WW8Num81z1">
    <w:name w:val="WW8Num81z1"/>
    <w:rPr>
      <w:rFonts w:ascii="Courier New" w:hAnsi="Courier New" w:cs="Courier New" w:hint="default"/>
    </w:rPr>
  </w:style>
  <w:style w:type="character" w:customStyle="1" w:styleId="WW8Num81z2">
    <w:name w:val="WW8Num81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customStyle="1" w:styleId="ZnakZnak3">
    <w:name w:val="Znak Znak3"/>
    <w:rPr>
      <w:b/>
      <w:i/>
      <w:sz w:val="24"/>
      <w:lang w:val="pl-PL" w:bidi="ar-SA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AkapitzlistZnak">
    <w:name w:val="Akapit z listą Znak"/>
    <w:rPr>
      <w:sz w:val="24"/>
      <w:lang w:val="pl-PL" w:bidi="ar-SA"/>
    </w:rPr>
  </w:style>
  <w:style w:type="character" w:customStyle="1" w:styleId="ZnakZnak1">
    <w:name w:val="Znak Znak1"/>
    <w:rPr>
      <w:sz w:val="24"/>
      <w:lang w:val="pl-PL" w:bidi="ar-SA"/>
    </w:rPr>
  </w:style>
  <w:style w:type="character" w:customStyle="1" w:styleId="ZnakZnak9">
    <w:name w:val="Znak Znak9"/>
    <w:rPr>
      <w:rFonts w:ascii="Courier New" w:hAnsi="Courier New" w:cs="Courier New"/>
      <w:lang w:val="pl-PL" w:bidi="ar-SA"/>
    </w:rPr>
  </w:style>
  <w:style w:type="character" w:customStyle="1" w:styleId="ZnakZnak7">
    <w:name w:val="Znak Znak7"/>
    <w:rPr>
      <w:sz w:val="24"/>
      <w:lang w:val="pl-PL" w:bidi="ar-SA"/>
    </w:rPr>
  </w:style>
  <w:style w:type="character" w:customStyle="1" w:styleId="ZnakZnak2">
    <w:name w:val="Znak Znak2"/>
    <w:rPr>
      <w:rFonts w:ascii="Arial" w:hAnsi="Arial" w:cs="Arial"/>
      <w:szCs w:val="18"/>
      <w:lang w:val="pl-PL" w:bidi="ar-SA"/>
    </w:rPr>
  </w:style>
  <w:style w:type="character" w:customStyle="1" w:styleId="FontStyle22">
    <w:name w:val="Font Style22"/>
    <w:rPr>
      <w:rFonts w:ascii="Times New Roman" w:hAnsi="Times New Roman" w:cs="Times New Roman" w:hint="default"/>
      <w:b/>
      <w:bCs/>
      <w:i/>
      <w:iCs/>
      <w:sz w:val="60"/>
      <w:szCs w:val="60"/>
    </w:rPr>
  </w:style>
  <w:style w:type="character" w:customStyle="1" w:styleId="FontStyle91">
    <w:name w:val="Font Style91"/>
    <w:rPr>
      <w:rFonts w:ascii="Times New Roman" w:hAnsi="Times New Roman" w:cs="Times New Roman"/>
      <w:b/>
      <w:bCs/>
      <w:sz w:val="22"/>
      <w:szCs w:val="22"/>
    </w:rPr>
  </w:style>
  <w:style w:type="character" w:customStyle="1" w:styleId="h1">
    <w:name w:val="h1"/>
    <w:basedOn w:val="Domylnaczcionkaakapitu1"/>
  </w:style>
  <w:style w:type="character" w:styleId="Numerstrony">
    <w:name w:val="page number"/>
    <w:basedOn w:val="Domylnaczcionkaakapitu1"/>
  </w:style>
  <w:style w:type="character" w:customStyle="1" w:styleId="Teksttreci">
    <w:name w:val="Tekst treści_"/>
    <w:link w:val="Teksttreci0"/>
    <w:rPr>
      <w:sz w:val="19"/>
      <w:szCs w:val="19"/>
      <w:lang w:bidi="ar-SA"/>
    </w:rPr>
  </w:style>
  <w:style w:type="character" w:customStyle="1" w:styleId="Teksttreci6">
    <w:name w:val="Tekst treści (6)_"/>
    <w:rPr>
      <w:rFonts w:ascii="Calibri" w:hAnsi="Calibri" w:cs="Calibri"/>
      <w:b/>
      <w:bCs/>
      <w:sz w:val="19"/>
      <w:szCs w:val="19"/>
      <w:lang w:bidi="ar-SA"/>
    </w:rPr>
  </w:style>
  <w:style w:type="character" w:customStyle="1" w:styleId="TeksttreciPogrubienie14">
    <w:name w:val="Tekst treści + Pogrubienie14"/>
    <w:rPr>
      <w:rFonts w:ascii="Calibri" w:hAnsi="Calibri" w:cs="Calibri"/>
      <w:b/>
      <w:bCs/>
      <w:spacing w:val="0"/>
      <w:sz w:val="19"/>
      <w:szCs w:val="19"/>
      <w:lang w:val="pl-PL" w:eastAsia="pl-PL" w:bidi="ar-SA"/>
    </w:rPr>
  </w:style>
  <w:style w:type="character" w:customStyle="1" w:styleId="TeksttreciPogrubienie13">
    <w:name w:val="Tekst treści + Pogrubienie13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0">
    <w:name w:val="Tekst treści (6)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63">
    <w:name w:val="Tekst treści (6)3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5">
    <w:name w:val="Tekst treści (5)_"/>
    <w:rPr>
      <w:rFonts w:ascii="Calibri" w:hAnsi="Calibri" w:cs="Calibri"/>
      <w:sz w:val="15"/>
      <w:szCs w:val="15"/>
      <w:lang w:bidi="ar-SA"/>
    </w:rPr>
  </w:style>
  <w:style w:type="character" w:customStyle="1" w:styleId="Teksttreci8">
    <w:name w:val="Tekst treści8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TeksttreciPogrubienie9">
    <w:name w:val="Tekst treści + Pogrubienie9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Pogrubienie8">
    <w:name w:val="Tekst treści + Pogrubienie8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Bezpogrubienia3">
    <w:name w:val="Tekst treści (6) + Bez pogrubienia3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6">
    <w:name w:val="Tekst treści (6)6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7">
    <w:name w:val="Tekst treści7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FontStyle32">
    <w:name w:val="Font Style32"/>
    <w:rPr>
      <w:rFonts w:ascii="Microsoft Sans Serif" w:hAnsi="Microsoft Sans Serif" w:cs="Tahoma"/>
      <w:sz w:val="22"/>
      <w:szCs w:val="22"/>
    </w:rPr>
  </w:style>
  <w:style w:type="character" w:customStyle="1" w:styleId="FontStyle37">
    <w:name w:val="Font Style37"/>
    <w:rPr>
      <w:rFonts w:ascii="Arial" w:hAnsi="Arial" w:cs="Arial"/>
      <w:b/>
      <w:bCs/>
      <w:sz w:val="20"/>
      <w:szCs w:val="20"/>
    </w:rPr>
  </w:style>
  <w:style w:type="character" w:customStyle="1" w:styleId="Teksttreci62">
    <w:name w:val="Tekst treści (6)2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FontStyle12">
    <w:name w:val="Font Style12"/>
    <w:rPr>
      <w:rFonts w:ascii="Calibri" w:hAnsi="Calibri" w:cs="Calibri"/>
      <w:sz w:val="16"/>
      <w:szCs w:val="16"/>
    </w:rPr>
  </w:style>
  <w:style w:type="character" w:customStyle="1" w:styleId="ZnakZnak6">
    <w:name w:val="Znak Znak6"/>
    <w:rPr>
      <w:rFonts w:ascii="Arial" w:eastAsia="Tahoma" w:hAnsi="Arial" w:cs="Tahoma"/>
      <w:sz w:val="28"/>
      <w:szCs w:val="28"/>
      <w:lang w:val="pl-PL" w:bidi="ar-SA"/>
    </w:rPr>
  </w:style>
  <w:style w:type="character" w:customStyle="1" w:styleId="FontStyle13">
    <w:name w:val="Font Style13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Pr>
      <w:rFonts w:ascii="Calibri" w:hAnsi="Calibri" w:cs="Calibri"/>
      <w:sz w:val="10"/>
      <w:szCs w:val="10"/>
    </w:rPr>
  </w:style>
  <w:style w:type="character" w:customStyle="1" w:styleId="FontStyle14">
    <w:name w:val="Font Style14"/>
    <w:rPr>
      <w:rFonts w:ascii="Calibri" w:hAnsi="Calibri" w:cs="Calibri"/>
      <w:sz w:val="10"/>
      <w:szCs w:val="10"/>
    </w:rPr>
  </w:style>
  <w:style w:type="character" w:customStyle="1" w:styleId="h2">
    <w:name w:val="h2"/>
    <w:basedOn w:val="Domylnaczcionkaakapitu1"/>
  </w:style>
  <w:style w:type="character" w:customStyle="1" w:styleId="ZnakZnak">
    <w:name w:val="Znak Znak"/>
    <w:rPr>
      <w:sz w:val="24"/>
      <w:szCs w:val="24"/>
      <w:lang w:val="pl-PL" w:bidi="ar-SA"/>
    </w:rPr>
  </w:style>
  <w:style w:type="character" w:customStyle="1" w:styleId="F2ZnakZnak">
    <w:name w:val="(F2) Znak Znak"/>
    <w:rPr>
      <w:lang w:val="pl-PL" w:bidi="ar-SA"/>
    </w:rPr>
  </w:style>
  <w:style w:type="character" w:customStyle="1" w:styleId="ZnakZnak30">
    <w:name w:val="Znak Znak3"/>
    <w:rPr>
      <w:b/>
      <w:i/>
      <w:sz w:val="24"/>
      <w:lang w:val="pl-PL" w:bidi="ar-SA"/>
    </w:rPr>
  </w:style>
  <w:style w:type="paragraph" w:customStyle="1" w:styleId="Nagwek10">
    <w:name w:val="Nagłówek1"/>
    <w:basedOn w:val="Normalny"/>
    <w:next w:val="Tekstpodstawowy"/>
    <w:pPr>
      <w:jc w:val="center"/>
    </w:pPr>
    <w:rPr>
      <w:b/>
      <w:sz w:val="24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Standard">
    <w:name w:val="Standard"/>
    <w:pPr>
      <w:widowControl w:val="0"/>
      <w:suppressAutoHyphens/>
      <w:ind w:left="57" w:right="57"/>
    </w:pPr>
    <w:rPr>
      <w:sz w:val="24"/>
      <w:szCs w:val="18"/>
      <w:lang w:eastAsia="zh-CN"/>
    </w:rPr>
  </w:style>
  <w:style w:type="paragraph" w:customStyle="1" w:styleId="witojerska54">
    <w:name w:val="więtojerska 5/4Ś"/>
    <w:basedOn w:val="Normalny"/>
    <w:rPr>
      <w:sz w:val="24"/>
    </w:rPr>
  </w:style>
  <w:style w:type="paragraph" w:customStyle="1" w:styleId="Tytu6">
    <w:name w:val="Tytuł 6"/>
    <w:basedOn w:val="Standard"/>
    <w:next w:val="Standard"/>
    <w:pPr>
      <w:keepNext/>
      <w:numPr>
        <w:numId w:val="3"/>
      </w:numPr>
    </w:pPr>
  </w:style>
  <w:style w:type="paragraph" w:styleId="Akapitzlist">
    <w:name w:val="List Paragraph"/>
    <w:basedOn w:val="Normalny"/>
    <w:uiPriority w:val="34"/>
    <w:qFormat/>
    <w:pPr>
      <w:ind w:left="708" w:right="0"/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Tekstpodstawowywcity">
    <w:name w:val="Body Text Indent"/>
    <w:basedOn w:val="Normalny"/>
    <w:pPr>
      <w:spacing w:after="120"/>
      <w:ind w:left="-266" w:right="0"/>
    </w:pPr>
    <w:rPr>
      <w:i/>
      <w:sz w:val="24"/>
    </w:rPr>
  </w:style>
  <w:style w:type="paragraph" w:customStyle="1" w:styleId="Zwykytekst1">
    <w:name w:val="Zwykły tekst1"/>
    <w:basedOn w:val="Normalny"/>
    <w:rPr>
      <w:rFonts w:ascii="Courier New" w:hAnsi="Courier New" w:cs="Courier New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sz w:val="24"/>
    </w:rPr>
  </w:style>
  <w:style w:type="paragraph" w:customStyle="1" w:styleId="Tekstpodstawowy32">
    <w:name w:val="Tekst podstawowy 32"/>
    <w:basedOn w:val="Normalny"/>
    <w:pPr>
      <w:spacing w:after="120"/>
    </w:pPr>
    <w:rPr>
      <w:sz w:val="16"/>
      <w:szCs w:val="16"/>
    </w:rPr>
  </w:style>
  <w:style w:type="paragraph" w:styleId="Spistreci2">
    <w:name w:val="toc 2"/>
    <w:basedOn w:val="Normalny"/>
    <w:next w:val="Normalny"/>
    <w:uiPriority w:val="39"/>
    <w:pPr>
      <w:spacing w:before="120"/>
      <w:ind w:left="200" w:right="0"/>
    </w:pPr>
    <w:rPr>
      <w:b/>
      <w:bCs/>
      <w:sz w:val="22"/>
      <w:szCs w:val="22"/>
    </w:rPr>
  </w:style>
  <w:style w:type="paragraph" w:customStyle="1" w:styleId="Tekstpodstawowywcity21">
    <w:name w:val="Tekst podstawowy wcięty 21"/>
    <w:basedOn w:val="Normalny"/>
    <w:pPr>
      <w:ind w:left="4860" w:right="0"/>
    </w:pPr>
  </w:style>
  <w:style w:type="paragraph" w:customStyle="1" w:styleId="Style38">
    <w:name w:val="Style38"/>
    <w:basedOn w:val="Normalny"/>
    <w:pPr>
      <w:widowControl w:val="0"/>
      <w:spacing w:line="415" w:lineRule="exact"/>
      <w:ind w:left="0" w:right="0" w:firstLine="3365"/>
    </w:pPr>
    <w:rPr>
      <w:sz w:val="24"/>
    </w:rPr>
  </w:style>
  <w:style w:type="paragraph" w:customStyle="1" w:styleId="Teksttreci1">
    <w:name w:val="Tekst treści1"/>
    <w:basedOn w:val="Normalny"/>
    <w:pPr>
      <w:shd w:val="clear" w:color="auto" w:fill="FFFFFF"/>
      <w:spacing w:before="120" w:after="300" w:line="240" w:lineRule="atLeast"/>
      <w:ind w:left="0" w:right="0" w:hanging="400"/>
      <w:jc w:val="center"/>
    </w:pPr>
    <w:rPr>
      <w:sz w:val="19"/>
      <w:szCs w:val="19"/>
    </w:rPr>
  </w:style>
  <w:style w:type="paragraph" w:customStyle="1" w:styleId="Default">
    <w:name w:val="Default"/>
    <w:pPr>
      <w:suppressAutoHyphens/>
      <w:autoSpaceDE w:val="0"/>
      <w:ind w:left="57" w:right="57"/>
    </w:pPr>
    <w:rPr>
      <w:color w:val="000000"/>
      <w:sz w:val="24"/>
      <w:szCs w:val="24"/>
      <w:lang w:eastAsia="zh-CN"/>
    </w:rPr>
  </w:style>
  <w:style w:type="paragraph" w:customStyle="1" w:styleId="Teksttreci61">
    <w:name w:val="Tekst treści (6)1"/>
    <w:basedOn w:val="Normalny"/>
    <w:pPr>
      <w:shd w:val="clear" w:color="auto" w:fill="FFFFFF"/>
      <w:spacing w:after="660" w:line="240" w:lineRule="atLeast"/>
      <w:ind w:left="0" w:right="0" w:hanging="440"/>
      <w:jc w:val="both"/>
    </w:pPr>
    <w:rPr>
      <w:rFonts w:ascii="Calibri" w:hAnsi="Calibri" w:cs="Calibri"/>
      <w:b/>
      <w:bCs/>
      <w:sz w:val="19"/>
      <w:szCs w:val="19"/>
    </w:rPr>
  </w:style>
  <w:style w:type="paragraph" w:customStyle="1" w:styleId="Teksttreci50">
    <w:name w:val="Tekst treści (5)"/>
    <w:basedOn w:val="Normalny"/>
    <w:pPr>
      <w:shd w:val="clear" w:color="auto" w:fill="FFFFFF"/>
      <w:spacing w:before="1320" w:after="960" w:line="240" w:lineRule="atLeast"/>
    </w:pPr>
    <w:rPr>
      <w:rFonts w:ascii="Calibri" w:hAnsi="Calibri" w:cs="Calibri"/>
      <w:sz w:val="15"/>
      <w:szCs w:val="15"/>
    </w:rPr>
  </w:style>
  <w:style w:type="paragraph" w:customStyle="1" w:styleId="Obszartekstu">
    <w:name w:val="Obszar tekstu"/>
    <w:basedOn w:val="Standard"/>
    <w:pPr>
      <w:spacing w:after="120"/>
    </w:pPr>
  </w:style>
  <w:style w:type="paragraph" w:customStyle="1" w:styleId="Zawartotabeli">
    <w:name w:val="Zawartość tabeli"/>
    <w:basedOn w:val="Obszartekstu"/>
  </w:style>
  <w:style w:type="paragraph" w:customStyle="1" w:styleId="Tytutabeli">
    <w:name w:val="Tytuł tabeli"/>
    <w:basedOn w:val="Zawartotabeli"/>
    <w:pPr>
      <w:jc w:val="center"/>
    </w:pPr>
    <w:rPr>
      <w:b/>
      <w:i/>
    </w:rPr>
  </w:style>
  <w:style w:type="paragraph" w:styleId="Podtytu">
    <w:name w:val="Subtitle"/>
    <w:basedOn w:val="Normalny"/>
    <w:next w:val="Tekstpodstawowy"/>
    <w:qFormat/>
    <w:pPr>
      <w:spacing w:before="120" w:after="120"/>
      <w:jc w:val="center"/>
    </w:pPr>
    <w:rPr>
      <w:b/>
      <w:bCs/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 w:right="0"/>
    </w:pPr>
    <w:rPr>
      <w:sz w:val="16"/>
      <w:szCs w:val="16"/>
    </w:rPr>
  </w:style>
  <w:style w:type="paragraph" w:customStyle="1" w:styleId="Justysia">
    <w:name w:val="Justysia"/>
    <w:basedOn w:val="Normalny"/>
    <w:pPr>
      <w:spacing w:line="360" w:lineRule="auto"/>
      <w:jc w:val="both"/>
    </w:pPr>
    <w:rPr>
      <w:sz w:val="24"/>
    </w:rPr>
  </w:style>
  <w:style w:type="paragraph" w:customStyle="1" w:styleId="ZnakZnakZnakZnakZnakZnakZnak">
    <w:name w:val="Znak Znak Znak Znak Znak Znak Znak"/>
    <w:basedOn w:val="Normalny"/>
    <w:rPr>
      <w:sz w:val="24"/>
      <w:szCs w:val="24"/>
    </w:rPr>
  </w:style>
  <w:style w:type="paragraph" w:customStyle="1" w:styleId="Tekstpodstawowy31">
    <w:name w:val="Tekst podstawowy 31"/>
    <w:basedOn w:val="Normalny"/>
    <w:pPr>
      <w:suppressAutoHyphens/>
      <w:spacing w:after="120"/>
    </w:pPr>
    <w:rPr>
      <w:sz w:val="16"/>
      <w:szCs w:val="16"/>
      <w:lang w:eastAsia="zh-CN"/>
    </w:rPr>
  </w:style>
  <w:style w:type="paragraph" w:customStyle="1" w:styleId="Style4">
    <w:name w:val="Style4"/>
    <w:basedOn w:val="Normalny"/>
    <w:pPr>
      <w:widowControl w:val="0"/>
      <w:autoSpaceDE w:val="0"/>
      <w:spacing w:line="192" w:lineRule="exact"/>
    </w:pPr>
    <w:rPr>
      <w:rFonts w:ascii="Calibri" w:hAnsi="Calibri" w:cs="Calibri"/>
      <w:sz w:val="24"/>
      <w:szCs w:val="24"/>
    </w:rPr>
  </w:style>
  <w:style w:type="paragraph" w:customStyle="1" w:styleId="Znak">
    <w:name w:val="Znak"/>
    <w:basedOn w:val="Normalny"/>
    <w:rPr>
      <w:sz w:val="24"/>
      <w:szCs w:val="24"/>
    </w:rPr>
  </w:style>
  <w:style w:type="paragraph" w:customStyle="1" w:styleId="Style5">
    <w:name w:val="Style5"/>
    <w:basedOn w:val="Normalny"/>
    <w:pPr>
      <w:widowControl w:val="0"/>
      <w:autoSpaceDE w:val="0"/>
      <w:spacing w:line="134" w:lineRule="exact"/>
    </w:pPr>
    <w:rPr>
      <w:rFonts w:ascii="Calibri" w:hAnsi="Calibri" w:cs="Calibri"/>
      <w:sz w:val="24"/>
      <w:szCs w:val="24"/>
    </w:rPr>
  </w:style>
  <w:style w:type="paragraph" w:customStyle="1" w:styleId="Style6">
    <w:name w:val="Style6"/>
    <w:basedOn w:val="Normalny"/>
    <w:pPr>
      <w:widowControl w:val="0"/>
      <w:autoSpaceDE w:val="0"/>
    </w:pPr>
    <w:rPr>
      <w:rFonts w:ascii="Calibri" w:hAnsi="Calibri" w:cs="Calibri"/>
      <w:sz w:val="24"/>
      <w:szCs w:val="24"/>
    </w:rPr>
  </w:style>
  <w:style w:type="paragraph" w:customStyle="1" w:styleId="pkt">
    <w:name w:val="pkt"/>
    <w:basedOn w:val="Normalny"/>
    <w:pPr>
      <w:suppressAutoHyphens/>
      <w:spacing w:before="60" w:after="60"/>
      <w:ind w:left="851" w:right="0" w:hanging="295"/>
      <w:jc w:val="both"/>
    </w:pPr>
    <w:rPr>
      <w:sz w:val="24"/>
    </w:rPr>
  </w:style>
  <w:style w:type="paragraph" w:customStyle="1" w:styleId="Style3">
    <w:name w:val="Style3"/>
    <w:basedOn w:val="Normalny"/>
    <w:pPr>
      <w:widowControl w:val="0"/>
      <w:autoSpaceDE w:val="0"/>
    </w:pPr>
    <w:rPr>
      <w:sz w:val="24"/>
      <w:szCs w:val="24"/>
    </w:rPr>
  </w:style>
  <w:style w:type="paragraph" w:customStyle="1" w:styleId="teksttreci10">
    <w:name w:val="teksttreci1"/>
    <w:basedOn w:val="Normalny"/>
    <w:pPr>
      <w:spacing w:before="280" w:after="280"/>
    </w:pPr>
    <w:rPr>
      <w:color w:val="000000"/>
      <w:sz w:val="24"/>
      <w:szCs w:val="24"/>
    </w:rPr>
  </w:style>
  <w:style w:type="paragraph" w:customStyle="1" w:styleId="Wysunicieobszarutekstu">
    <w:name w:val="Wysunięcie obszaru tekstu"/>
    <w:basedOn w:val="Standard"/>
    <w:pPr>
      <w:ind w:left="360" w:right="0" w:firstLine="1"/>
    </w:pPr>
    <w:rPr>
      <w:lang w:val="cs-CZ"/>
    </w:rPr>
  </w:style>
  <w:style w:type="paragraph" w:customStyle="1" w:styleId="gmail-msonospacing">
    <w:name w:val="gmail-msonospacing"/>
    <w:basedOn w:val="Normalny"/>
    <w:pPr>
      <w:spacing w:before="280" w:after="280"/>
    </w:pPr>
    <w:rPr>
      <w:sz w:val="24"/>
      <w:szCs w:val="24"/>
    </w:rPr>
  </w:style>
  <w:style w:type="paragraph" w:customStyle="1" w:styleId="Nagwektabeli">
    <w:name w:val="Nagłówek tabeli"/>
    <w:basedOn w:val="Zawartotabeli"/>
    <w:pPr>
      <w:suppressLineNumbers/>
      <w:jc w:val="center"/>
    </w:pPr>
    <w:rPr>
      <w:b/>
      <w:bCs/>
    </w:rPr>
  </w:style>
  <w:style w:type="paragraph" w:customStyle="1" w:styleId="Zawartoramki">
    <w:name w:val="Zawartość ramki"/>
    <w:basedOn w:val="Normalny"/>
  </w:style>
  <w:style w:type="paragraph" w:styleId="Tekstpodstawowy3">
    <w:name w:val="Body Text 3"/>
    <w:basedOn w:val="Normalny"/>
    <w:rsid w:val="00AB779E"/>
    <w:pPr>
      <w:spacing w:after="120"/>
    </w:pPr>
    <w:rPr>
      <w:sz w:val="16"/>
      <w:szCs w:val="16"/>
    </w:rPr>
  </w:style>
  <w:style w:type="paragraph" w:customStyle="1" w:styleId="Legenda2">
    <w:name w:val="Legenda2"/>
    <w:basedOn w:val="Normalny"/>
    <w:next w:val="Normalny"/>
    <w:rsid w:val="006D38F2"/>
    <w:pPr>
      <w:tabs>
        <w:tab w:val="left" w:pos="360"/>
      </w:tabs>
      <w:spacing w:before="60"/>
      <w:jc w:val="both"/>
    </w:pPr>
    <w:rPr>
      <w:b/>
      <w:sz w:val="22"/>
    </w:rPr>
  </w:style>
  <w:style w:type="paragraph" w:customStyle="1" w:styleId="Legenda1">
    <w:name w:val="Legenda1"/>
    <w:basedOn w:val="Normalny"/>
    <w:next w:val="Normalny"/>
    <w:rsid w:val="006D38F2"/>
    <w:pPr>
      <w:tabs>
        <w:tab w:val="left" w:pos="360"/>
      </w:tabs>
      <w:spacing w:before="60"/>
      <w:jc w:val="both"/>
    </w:pPr>
    <w:rPr>
      <w:b/>
      <w:sz w:val="22"/>
    </w:rPr>
  </w:style>
  <w:style w:type="paragraph" w:styleId="Listapunktowana2">
    <w:name w:val="List Bullet 2"/>
    <w:basedOn w:val="Normalny"/>
    <w:rsid w:val="006D38F2"/>
    <w:pPr>
      <w:ind w:left="566" w:hanging="283"/>
    </w:pPr>
  </w:style>
  <w:style w:type="paragraph" w:styleId="Listapunktowana3">
    <w:name w:val="List Bullet 3"/>
    <w:basedOn w:val="Normalny"/>
    <w:rsid w:val="006D38F2"/>
    <w:pPr>
      <w:ind w:left="849" w:hanging="283"/>
    </w:pPr>
  </w:style>
  <w:style w:type="paragraph" w:customStyle="1" w:styleId="Listapunktowana21">
    <w:name w:val="Lista punktowana 21"/>
    <w:basedOn w:val="Normalny"/>
    <w:rsid w:val="006D38F2"/>
    <w:pPr>
      <w:numPr>
        <w:numId w:val="2"/>
      </w:numPr>
    </w:pPr>
  </w:style>
  <w:style w:type="paragraph" w:customStyle="1" w:styleId="Tekstpodstawowyzwciciem1">
    <w:name w:val="Tekst podstawowy z wcięciem1"/>
    <w:basedOn w:val="Tekstpodstawowy"/>
    <w:rsid w:val="006D38F2"/>
    <w:pPr>
      <w:ind w:firstLine="210"/>
    </w:pPr>
  </w:style>
  <w:style w:type="paragraph" w:customStyle="1" w:styleId="Tekstpodstawowyzwciciem21">
    <w:name w:val="Tekst podstawowy z wcięciem 21"/>
    <w:basedOn w:val="Tekstpodstawowywcity"/>
    <w:rsid w:val="006D38F2"/>
    <w:pPr>
      <w:ind w:left="283" w:firstLine="210"/>
    </w:pPr>
    <w:rPr>
      <w:i w:val="0"/>
      <w:sz w:val="20"/>
    </w:rPr>
  </w:style>
  <w:style w:type="paragraph" w:styleId="Spistreci1">
    <w:name w:val="toc 1"/>
    <w:basedOn w:val="Normalny"/>
    <w:next w:val="Normalny"/>
    <w:autoRedefine/>
    <w:semiHidden/>
    <w:rsid w:val="00374733"/>
  </w:style>
  <w:style w:type="paragraph" w:customStyle="1" w:styleId="Styl1">
    <w:name w:val="Styl1"/>
    <w:rsid w:val="00030A7C"/>
    <w:pPr>
      <w:tabs>
        <w:tab w:val="num" w:pos="0"/>
      </w:tabs>
      <w:ind w:left="432" w:right="57" w:hanging="432"/>
    </w:pPr>
    <w:rPr>
      <w:b/>
      <w:i/>
      <w:sz w:val="18"/>
      <w:szCs w:val="18"/>
      <w:lang w:eastAsia="zh-CN"/>
    </w:rPr>
  </w:style>
  <w:style w:type="paragraph" w:customStyle="1" w:styleId="Styl2">
    <w:name w:val="Styl2"/>
    <w:rsid w:val="00030A7C"/>
    <w:pPr>
      <w:tabs>
        <w:tab w:val="num" w:pos="0"/>
      </w:tabs>
      <w:ind w:left="432" w:right="57" w:hanging="432"/>
    </w:pPr>
    <w:rPr>
      <w:b/>
      <w:i/>
      <w:sz w:val="18"/>
      <w:szCs w:val="18"/>
      <w:lang w:eastAsia="zh-CN"/>
    </w:rPr>
  </w:style>
  <w:style w:type="paragraph" w:styleId="Tekstpodstawowywcity3">
    <w:name w:val="Body Text Indent 3"/>
    <w:basedOn w:val="Normalny"/>
    <w:rsid w:val="00DA3199"/>
    <w:pPr>
      <w:spacing w:after="120"/>
      <w:ind w:left="283"/>
    </w:pPr>
    <w:rPr>
      <w:sz w:val="16"/>
      <w:szCs w:val="16"/>
    </w:rPr>
  </w:style>
  <w:style w:type="table" w:styleId="Tabela-Siatka">
    <w:name w:val="Table Grid"/>
    <w:basedOn w:val="Standardowy"/>
    <w:rsid w:val="00DA3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awartotabeli1">
    <w:name w:val="WW-Zawartość tabeli1"/>
    <w:basedOn w:val="Tekstpodstawowy"/>
    <w:rsid w:val="002377F2"/>
    <w:pPr>
      <w:suppressLineNumbers/>
      <w:spacing w:after="0"/>
    </w:pPr>
    <w:rPr>
      <w:sz w:val="28"/>
      <w:szCs w:val="24"/>
      <w:lang w:eastAsia="ar-SA"/>
    </w:rPr>
  </w:style>
  <w:style w:type="paragraph" w:customStyle="1" w:styleId="WW-Zawartotabeli10">
    <w:name w:val="WW-Zawartoœæ tabeli1"/>
    <w:basedOn w:val="Tekstpodstawowy"/>
    <w:rsid w:val="002377F2"/>
    <w:pPr>
      <w:widowControl w:val="0"/>
    </w:pPr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semiHidden/>
    <w:unhideWhenUsed/>
    <w:rsid w:val="002377F2"/>
    <w:pPr>
      <w:spacing w:before="100" w:beforeAutospacing="1" w:after="119"/>
    </w:pPr>
    <w:rPr>
      <w:sz w:val="24"/>
      <w:szCs w:val="24"/>
    </w:rPr>
  </w:style>
  <w:style w:type="character" w:styleId="Pogrubienie">
    <w:name w:val="Strong"/>
    <w:qFormat/>
    <w:rsid w:val="002377F2"/>
    <w:rPr>
      <w:b/>
      <w:bCs/>
    </w:rPr>
  </w:style>
  <w:style w:type="character" w:customStyle="1" w:styleId="Teksttreci2">
    <w:name w:val="Tekst treści (2)_"/>
    <w:link w:val="Teksttreci20"/>
    <w:rsid w:val="002377F2"/>
    <w:rPr>
      <w:b/>
      <w:bCs/>
      <w:sz w:val="22"/>
      <w:szCs w:val="22"/>
      <w:lang w:bidi="ar-SA"/>
    </w:rPr>
  </w:style>
  <w:style w:type="character" w:customStyle="1" w:styleId="TeksttreciPogrubienie">
    <w:name w:val="Tekst treści + Pogrubienie"/>
    <w:rsid w:val="002377F2"/>
    <w:rPr>
      <w:b/>
      <w:bCs/>
      <w:sz w:val="22"/>
      <w:szCs w:val="22"/>
      <w:lang w:bidi="ar-SA"/>
    </w:rPr>
  </w:style>
  <w:style w:type="character" w:customStyle="1" w:styleId="Teksttreci3">
    <w:name w:val="Tekst treści (3)_"/>
    <w:link w:val="Teksttreci30"/>
    <w:rsid w:val="002377F2"/>
    <w:rPr>
      <w:b/>
      <w:bCs/>
      <w:sz w:val="25"/>
      <w:szCs w:val="25"/>
      <w:lang w:bidi="ar-SA"/>
    </w:rPr>
  </w:style>
  <w:style w:type="character" w:customStyle="1" w:styleId="TeksttreciPogrubienie1">
    <w:name w:val="Tekst treści + Pogrubienie1"/>
    <w:rsid w:val="002377F2"/>
    <w:rPr>
      <w:b/>
      <w:bCs/>
      <w:sz w:val="22"/>
      <w:szCs w:val="22"/>
      <w:lang w:bidi="ar-SA"/>
    </w:rPr>
  </w:style>
  <w:style w:type="paragraph" w:customStyle="1" w:styleId="Teksttreci20">
    <w:name w:val="Tekst treści (2)"/>
    <w:basedOn w:val="Normalny"/>
    <w:link w:val="Teksttreci2"/>
    <w:rsid w:val="002377F2"/>
    <w:pPr>
      <w:shd w:val="clear" w:color="auto" w:fill="FFFFFF"/>
      <w:spacing w:before="1140" w:line="274" w:lineRule="exact"/>
    </w:pPr>
    <w:rPr>
      <w:b/>
      <w:bCs/>
      <w:sz w:val="22"/>
      <w:szCs w:val="22"/>
      <w:lang w:val="x-none" w:eastAsia="x-none"/>
    </w:rPr>
  </w:style>
  <w:style w:type="paragraph" w:customStyle="1" w:styleId="Teksttreci0">
    <w:name w:val="Tekst treści"/>
    <w:basedOn w:val="Normalny"/>
    <w:link w:val="Teksttreci"/>
    <w:rsid w:val="002377F2"/>
    <w:pPr>
      <w:shd w:val="clear" w:color="auto" w:fill="FFFFFF"/>
      <w:spacing w:line="274" w:lineRule="exact"/>
    </w:pPr>
    <w:rPr>
      <w:sz w:val="19"/>
      <w:szCs w:val="19"/>
      <w:lang w:val="x-none" w:eastAsia="x-none"/>
    </w:rPr>
  </w:style>
  <w:style w:type="paragraph" w:customStyle="1" w:styleId="Teksttreci30">
    <w:name w:val="Tekst treści (3)"/>
    <w:basedOn w:val="Normalny"/>
    <w:link w:val="Teksttreci3"/>
    <w:rsid w:val="002377F2"/>
    <w:pPr>
      <w:shd w:val="clear" w:color="auto" w:fill="FFFFFF"/>
      <w:spacing w:before="240" w:after="60" w:line="240" w:lineRule="atLeast"/>
    </w:pPr>
    <w:rPr>
      <w:b/>
      <w:bCs/>
      <w:sz w:val="25"/>
      <w:szCs w:val="25"/>
      <w:lang w:val="x-none" w:eastAsia="x-none"/>
    </w:rPr>
  </w:style>
  <w:style w:type="paragraph" w:customStyle="1" w:styleId="WW-Zawartotabeli">
    <w:name w:val="WW-Zawartość tabeli"/>
    <w:basedOn w:val="Tekstpodstawowy"/>
    <w:rsid w:val="002377F2"/>
    <w:pPr>
      <w:widowControl w:val="0"/>
      <w:suppressLineNumbers/>
    </w:pPr>
    <w:rPr>
      <w:rFonts w:eastAsia="Lucida Sans Unicode"/>
      <w:sz w:val="24"/>
      <w:szCs w:val="24"/>
    </w:rPr>
  </w:style>
  <w:style w:type="character" w:customStyle="1" w:styleId="Teksttreci13">
    <w:name w:val="Tekst treści (13)_"/>
    <w:link w:val="Teksttreci130"/>
    <w:rsid w:val="00D61335"/>
    <w:rPr>
      <w:b/>
      <w:bCs/>
      <w:sz w:val="17"/>
      <w:szCs w:val="17"/>
      <w:lang w:bidi="ar-SA"/>
    </w:rPr>
  </w:style>
  <w:style w:type="character" w:customStyle="1" w:styleId="TeksttreciPogrubienie5">
    <w:name w:val="Tekst treści + Pogrubienie5"/>
    <w:rsid w:val="00D61335"/>
    <w:rPr>
      <w:b/>
      <w:bCs/>
      <w:spacing w:val="0"/>
      <w:sz w:val="17"/>
      <w:szCs w:val="17"/>
      <w:lang w:bidi="ar-SA"/>
    </w:rPr>
  </w:style>
  <w:style w:type="paragraph" w:customStyle="1" w:styleId="Teksttreci130">
    <w:name w:val="Tekst treści (13)"/>
    <w:basedOn w:val="Normalny"/>
    <w:link w:val="Teksttreci13"/>
    <w:rsid w:val="00D61335"/>
    <w:pPr>
      <w:shd w:val="clear" w:color="auto" w:fill="FFFFFF"/>
      <w:spacing w:line="240" w:lineRule="atLeast"/>
      <w:ind w:hanging="360"/>
    </w:pPr>
    <w:rPr>
      <w:b/>
      <w:bCs/>
      <w:sz w:val="17"/>
      <w:szCs w:val="17"/>
      <w:lang w:val="x-none" w:eastAsia="x-none"/>
    </w:rPr>
  </w:style>
  <w:style w:type="character" w:customStyle="1" w:styleId="Teksttreci13Bezpogrubienia2">
    <w:name w:val="Tekst treści (13) + Bez pogrubienia2"/>
    <w:rsid w:val="00105A64"/>
    <w:rPr>
      <w:b/>
      <w:bCs/>
      <w:spacing w:val="0"/>
      <w:sz w:val="17"/>
      <w:szCs w:val="17"/>
      <w:lang w:bidi="ar-SA"/>
    </w:rPr>
  </w:style>
  <w:style w:type="character" w:customStyle="1" w:styleId="TeksttreciOdstpy1pt2">
    <w:name w:val="Tekst treści + Odstępy 1 pt2"/>
    <w:rsid w:val="007F64D5"/>
    <w:rPr>
      <w:spacing w:val="30"/>
      <w:sz w:val="17"/>
      <w:szCs w:val="17"/>
      <w:lang w:bidi="ar-SA"/>
    </w:rPr>
  </w:style>
  <w:style w:type="character" w:styleId="UyteHipercze">
    <w:name w:val="FollowedHyperlink"/>
    <w:rsid w:val="00806ADB"/>
    <w:rPr>
      <w:color w:val="800080"/>
      <w:u w:val="single"/>
    </w:rPr>
  </w:style>
  <w:style w:type="character" w:customStyle="1" w:styleId="Nagwek5">
    <w:name w:val="Nagłówek #5_"/>
    <w:link w:val="Nagwek51"/>
    <w:rsid w:val="00AE0E8F"/>
    <w:rPr>
      <w:b/>
      <w:bCs/>
      <w:sz w:val="17"/>
      <w:szCs w:val="17"/>
      <w:lang w:bidi="ar-SA"/>
    </w:rPr>
  </w:style>
  <w:style w:type="character" w:customStyle="1" w:styleId="TeksttreciPogrubienie3">
    <w:name w:val="Tekst treści + Pogrubienie3"/>
    <w:rsid w:val="00AE0E8F"/>
    <w:rPr>
      <w:b/>
      <w:bCs/>
      <w:sz w:val="17"/>
      <w:szCs w:val="17"/>
      <w:lang w:bidi="ar-SA"/>
    </w:rPr>
  </w:style>
  <w:style w:type="character" w:customStyle="1" w:styleId="TeksttreciPogrubienie2">
    <w:name w:val="Tekst treści + Pogrubienie2"/>
    <w:rsid w:val="00AE0E8F"/>
    <w:rPr>
      <w:b/>
      <w:bCs/>
      <w:sz w:val="17"/>
      <w:szCs w:val="17"/>
      <w:lang w:bidi="ar-SA"/>
    </w:rPr>
  </w:style>
  <w:style w:type="character" w:customStyle="1" w:styleId="Teksttreci21">
    <w:name w:val="Tekst treści2"/>
    <w:rsid w:val="00AE0E8F"/>
    <w:rPr>
      <w:noProof/>
      <w:sz w:val="17"/>
      <w:szCs w:val="17"/>
      <w:lang w:bidi="ar-SA"/>
    </w:rPr>
  </w:style>
  <w:style w:type="paragraph" w:customStyle="1" w:styleId="Nagwek51">
    <w:name w:val="Nagłówek #51"/>
    <w:basedOn w:val="Normalny"/>
    <w:link w:val="Nagwek5"/>
    <w:rsid w:val="00AE0E8F"/>
    <w:pPr>
      <w:shd w:val="clear" w:color="auto" w:fill="FFFFFF"/>
      <w:spacing w:line="202" w:lineRule="exact"/>
      <w:jc w:val="center"/>
      <w:outlineLvl w:val="4"/>
    </w:pPr>
    <w:rPr>
      <w:b/>
      <w:bCs/>
      <w:sz w:val="17"/>
      <w:szCs w:val="17"/>
      <w:lang w:val="x-none" w:eastAsia="x-none"/>
    </w:rPr>
  </w:style>
  <w:style w:type="paragraph" w:styleId="Tekstdymka">
    <w:name w:val="Balloon Text"/>
    <w:basedOn w:val="Normalny"/>
    <w:link w:val="TekstdymkaZnak"/>
    <w:rsid w:val="00575A37"/>
    <w:rPr>
      <w:rFonts w:ascii="Segoe UI" w:hAnsi="Segoe UI" w:cs="Segoe UI"/>
    </w:rPr>
  </w:style>
  <w:style w:type="character" w:customStyle="1" w:styleId="TekstdymkaZnak">
    <w:name w:val="Tekst dymka Znak"/>
    <w:link w:val="Tekstdymka"/>
    <w:rsid w:val="00575A37"/>
    <w:rPr>
      <w:rFonts w:ascii="Segoe UI" w:hAnsi="Segoe UI" w:cs="Segoe UI"/>
      <w:sz w:val="18"/>
      <w:szCs w:val="18"/>
      <w:lang w:eastAsia="zh-CN"/>
    </w:rPr>
  </w:style>
  <w:style w:type="character" w:styleId="Nierozpoznanawzmianka">
    <w:name w:val="Unresolved Mention"/>
    <w:uiPriority w:val="99"/>
    <w:semiHidden/>
    <w:unhideWhenUsed/>
    <w:rsid w:val="00851B9B"/>
    <w:rPr>
      <w:color w:val="605E5C"/>
      <w:shd w:val="clear" w:color="auto" w:fill="E1DFDD"/>
    </w:rPr>
  </w:style>
  <w:style w:type="character" w:styleId="Odwoaniedokomentarza">
    <w:name w:val="annotation reference"/>
    <w:uiPriority w:val="99"/>
    <w:unhideWhenUsed/>
    <w:rsid w:val="00294F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94F39"/>
    <w:pPr>
      <w:ind w:left="0" w:right="0"/>
    </w:pPr>
    <w:rPr>
      <w:rFonts w:eastAsia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294F39"/>
    <w:rPr>
      <w:rFonts w:eastAsia="Calibri"/>
      <w:lang w:eastAsia="en-US"/>
    </w:rPr>
  </w:style>
  <w:style w:type="paragraph" w:customStyle="1" w:styleId="ZnakZnak1ZnakZnakZnak1">
    <w:name w:val="Znak Znak1 Znak Znak Znak1"/>
    <w:basedOn w:val="Normalny"/>
    <w:rsid w:val="00564F49"/>
    <w:pPr>
      <w:ind w:left="0" w:right="0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14AC4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114AC4"/>
    <w:pPr>
      <w:widowControl w:val="0"/>
      <w:autoSpaceDE w:val="0"/>
      <w:autoSpaceDN w:val="0"/>
      <w:ind w:left="0" w:right="0"/>
    </w:pPr>
    <w:rPr>
      <w:rFonts w:eastAsia="Arial"/>
      <w:sz w:val="22"/>
      <w:szCs w:val="22"/>
      <w:lang w:bidi="pl-PL"/>
    </w:rPr>
  </w:style>
  <w:style w:type="character" w:customStyle="1" w:styleId="x-panel-header-text-container-light">
    <w:name w:val="x-panel-header-text-container-light"/>
    <w:rsid w:val="00C84325"/>
  </w:style>
  <w:style w:type="character" w:customStyle="1" w:styleId="Nagwek2Znak">
    <w:name w:val="Nagłówek 2 Znak"/>
    <w:link w:val="Nagwek2"/>
    <w:uiPriority w:val="99"/>
    <w:rsid w:val="006C06D8"/>
    <w:rPr>
      <w:b/>
      <w:i/>
      <w:sz w:val="24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rsid w:val="00CC44DB"/>
    <w:pPr>
      <w:ind w:left="57" w:right="57"/>
    </w:pPr>
    <w:rPr>
      <w:rFonts w:eastAsia="Times New Roman"/>
      <w:b/>
      <w:bCs/>
      <w:lang w:eastAsia="pl-PL"/>
    </w:rPr>
  </w:style>
  <w:style w:type="character" w:customStyle="1" w:styleId="TematkomentarzaZnak">
    <w:name w:val="Temat komentarza Znak"/>
    <w:link w:val="Tematkomentarza"/>
    <w:rsid w:val="00CC44DB"/>
    <w:rPr>
      <w:rFonts w:eastAsia="Calibri"/>
      <w:b/>
      <w:bCs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EF3C4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ZnakZnak0">
    <w:name w:val="Znak Znak Znak Znak Znak Znak Znak"/>
    <w:basedOn w:val="Normalny"/>
    <w:rsid w:val="00530214"/>
    <w:pPr>
      <w:ind w:left="0" w:right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46235D"/>
    <w:rPr>
      <w:sz w:val="24"/>
      <w:szCs w:val="18"/>
    </w:rPr>
  </w:style>
  <w:style w:type="character" w:customStyle="1" w:styleId="markedcontent">
    <w:name w:val="markedcontent"/>
    <w:basedOn w:val="Domylnaczcionkaakapitu"/>
    <w:rsid w:val="00A454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espd.uzp.gov.pl/filter?lang=pl" TargetMode="External"/><Relationship Id="rId18" Type="http://schemas.openxmlformats.org/officeDocument/2006/relationships/hyperlink" Target="mailto:informatyka@szpitalciechanow.com.p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zamowienia.szpitalciechanow.com.pl" TargetMode="External"/><Relationship Id="rId17" Type="http://schemas.openxmlformats.org/officeDocument/2006/relationships/hyperlink" Target="mailto:zp2@szpitalciechanow.com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t.pobozy@szpitalciechanow.com.p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p2@szpitalciechanow.com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zp2@szpitalciechanow.com.pl" TargetMode="External"/><Relationship Id="rId10" Type="http://schemas.openxmlformats.org/officeDocument/2006/relationships/hyperlink" Target="https://zamowienia.szpitalciechanow.com.pl" TargetMode="External"/><Relationship Id="rId19" Type="http://schemas.openxmlformats.org/officeDocument/2006/relationships/hyperlink" Target="https://zamowienia.szpitalciechanow.com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mowienia.szpitalciechanow.com.pl" TargetMode="External"/><Relationship Id="rId14" Type="http://schemas.openxmlformats.org/officeDocument/2006/relationships/hyperlink" Target="https://zamowienia.szpitalciechanow.com.pl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CE3A7-58A2-41BE-B64B-DA5A2962D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9</Pages>
  <Words>4724</Words>
  <Characters>28347</Characters>
  <Application>Microsoft Office Word</Application>
  <DocSecurity>0</DocSecurity>
  <Lines>236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93</vt:lpstr>
    </vt:vector>
  </TitlesOfParts>
  <Company/>
  <LinksUpToDate>false</LinksUpToDate>
  <CharactersWithSpaces>33005</CharactersWithSpaces>
  <SharedDoc>false</SharedDoc>
  <HLinks>
    <vt:vector size="186" baseType="variant">
      <vt:variant>
        <vt:i4>6619257</vt:i4>
      </vt:variant>
      <vt:variant>
        <vt:i4>150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7995394</vt:i4>
      </vt:variant>
      <vt:variant>
        <vt:i4>147</vt:i4>
      </vt:variant>
      <vt:variant>
        <vt:i4>0</vt:i4>
      </vt:variant>
      <vt:variant>
        <vt:i4>5</vt:i4>
      </vt:variant>
      <vt:variant>
        <vt:lpwstr>mailto:informatyka@szpitalciechanow.com.pl</vt:lpwstr>
      </vt:variant>
      <vt:variant>
        <vt:lpwstr/>
      </vt:variant>
      <vt:variant>
        <vt:i4>3604481</vt:i4>
      </vt:variant>
      <vt:variant>
        <vt:i4>144</vt:i4>
      </vt:variant>
      <vt:variant>
        <vt:i4>0</vt:i4>
      </vt:variant>
      <vt:variant>
        <vt:i4>5</vt:i4>
      </vt:variant>
      <vt:variant>
        <vt:lpwstr>mailto:zp3@szpitalciechanow.com.pl</vt:lpwstr>
      </vt:variant>
      <vt:variant>
        <vt:lpwstr/>
      </vt:variant>
      <vt:variant>
        <vt:i4>2555982</vt:i4>
      </vt:variant>
      <vt:variant>
        <vt:i4>141</vt:i4>
      </vt:variant>
      <vt:variant>
        <vt:i4>0</vt:i4>
      </vt:variant>
      <vt:variant>
        <vt:i4>5</vt:i4>
      </vt:variant>
      <vt:variant>
        <vt:lpwstr>mailto:apteka@szpitalciechanow.com.pl</vt:lpwstr>
      </vt:variant>
      <vt:variant>
        <vt:lpwstr/>
      </vt:variant>
      <vt:variant>
        <vt:i4>3604481</vt:i4>
      </vt:variant>
      <vt:variant>
        <vt:i4>138</vt:i4>
      </vt:variant>
      <vt:variant>
        <vt:i4>0</vt:i4>
      </vt:variant>
      <vt:variant>
        <vt:i4>5</vt:i4>
      </vt:variant>
      <vt:variant>
        <vt:lpwstr>mailto:zp3@szpitalciechanow.com.pl</vt:lpwstr>
      </vt:variant>
      <vt:variant>
        <vt:lpwstr/>
      </vt:variant>
      <vt:variant>
        <vt:i4>6619257</vt:i4>
      </vt:variant>
      <vt:variant>
        <vt:i4>135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7405604</vt:i4>
      </vt:variant>
      <vt:variant>
        <vt:i4>132</vt:i4>
      </vt:variant>
      <vt:variant>
        <vt:i4>0</vt:i4>
      </vt:variant>
      <vt:variant>
        <vt:i4>5</vt:i4>
      </vt:variant>
      <vt:variant>
        <vt:lpwstr>https://espd.uzp.gov.pl/filter?lang=pl</vt:lpwstr>
      </vt:variant>
      <vt:variant>
        <vt:lpwstr/>
      </vt:variant>
      <vt:variant>
        <vt:i4>6619257</vt:i4>
      </vt:variant>
      <vt:variant>
        <vt:i4>129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3604481</vt:i4>
      </vt:variant>
      <vt:variant>
        <vt:i4>126</vt:i4>
      </vt:variant>
      <vt:variant>
        <vt:i4>0</vt:i4>
      </vt:variant>
      <vt:variant>
        <vt:i4>5</vt:i4>
      </vt:variant>
      <vt:variant>
        <vt:lpwstr>mailto:zp3@szpitalciechanow.com.pl</vt:lpwstr>
      </vt:variant>
      <vt:variant>
        <vt:lpwstr/>
      </vt:variant>
      <vt:variant>
        <vt:i4>6619257</vt:i4>
      </vt:variant>
      <vt:variant>
        <vt:i4>123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6619257</vt:i4>
      </vt:variant>
      <vt:variant>
        <vt:i4>120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1245239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_Toc45190921</vt:lpwstr>
      </vt:variant>
      <vt:variant>
        <vt:i4>1179703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_Toc45190920</vt:lpwstr>
      </vt:variant>
      <vt:variant>
        <vt:i4>1769524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_Toc45190919</vt:lpwstr>
      </vt:variant>
      <vt:variant>
        <vt:i4>1703988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_Toc45190918</vt:lpwstr>
      </vt:variant>
      <vt:variant>
        <vt:i4>1376308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_Toc45190917</vt:lpwstr>
      </vt:variant>
      <vt:variant>
        <vt:i4>1310772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_Toc45190916</vt:lpwstr>
      </vt:variant>
      <vt:variant>
        <vt:i4>1507380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_Toc45190915</vt:lpwstr>
      </vt:variant>
      <vt:variant>
        <vt:i4>1441844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_Toc45190914</vt:lpwstr>
      </vt:variant>
      <vt:variant>
        <vt:i4>1114164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_Toc45190913</vt:lpwstr>
      </vt:variant>
      <vt:variant>
        <vt:i4>1048628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_Toc45190912</vt:lpwstr>
      </vt:variant>
      <vt:variant>
        <vt:i4>1245236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_Toc45190911</vt:lpwstr>
      </vt:variant>
      <vt:variant>
        <vt:i4>1179700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_Toc45190910</vt:lpwstr>
      </vt:variant>
      <vt:variant>
        <vt:i4>1769525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_Toc45190909</vt:lpwstr>
      </vt:variant>
      <vt:variant>
        <vt:i4>1703989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_Toc45190908</vt:lpwstr>
      </vt:variant>
      <vt:variant>
        <vt:i4>1376309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_Toc45190907</vt:lpwstr>
      </vt:variant>
      <vt:variant>
        <vt:i4>1310773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_Toc45190906</vt:lpwstr>
      </vt:variant>
      <vt:variant>
        <vt:i4>1507381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_Toc45190905</vt:lpwstr>
      </vt:variant>
      <vt:variant>
        <vt:i4>1441845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_Toc45190904</vt:lpwstr>
      </vt:variant>
      <vt:variant>
        <vt:i4>1114165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_Toc45190903</vt:lpwstr>
      </vt:variant>
      <vt:variant>
        <vt:i4>6619257</vt:i4>
      </vt:variant>
      <vt:variant>
        <vt:i4>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93</dc:title>
  <dc:subject/>
  <dc:creator>PC</dc:creator>
  <cp:keywords/>
  <cp:lastModifiedBy>Agnieszka Grzelak</cp:lastModifiedBy>
  <cp:revision>14</cp:revision>
  <cp:lastPrinted>2022-12-19T11:20:00Z</cp:lastPrinted>
  <dcterms:created xsi:type="dcterms:W3CDTF">2022-12-19T09:25:00Z</dcterms:created>
  <dcterms:modified xsi:type="dcterms:W3CDTF">2022-12-23T09:41:00Z</dcterms:modified>
</cp:coreProperties>
</file>