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2AC11024" w14:textId="77777777" w:rsidR="00671952" w:rsidRDefault="00671952" w:rsidP="00671952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I._Dane_wykonawcy"/>
      <w:bookmarkEnd w:id="0"/>
      <w:r>
        <w:rPr>
          <w:i/>
          <w:iCs/>
          <w:sz w:val="18"/>
          <w:szCs w:val="18"/>
        </w:rPr>
        <w:t xml:space="preserve">dotyczy przetargu nieograniczonego na dostawę </w:t>
      </w:r>
      <w:bookmarkStart w:id="1" w:name="_Hlk122430839"/>
      <w:r>
        <w:rPr>
          <w:i/>
          <w:iCs/>
          <w:sz w:val="18"/>
          <w:szCs w:val="18"/>
        </w:rPr>
        <w:t>materiałów do przeprowadzenia hemodializ , a także wydzierżawienie aparatów do hemodializy i foteli dializacyjnych znak ZP/2501/143/22</w:t>
      </w:r>
      <w:bookmarkEnd w:id="1"/>
    </w:p>
    <w:p w14:paraId="0DE80624" w14:textId="77777777" w:rsidR="00693DA4" w:rsidRDefault="00693DA4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4279766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7E666D53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671952" w:rsidRPr="00671952">
        <w:rPr>
          <w:bCs/>
          <w:iCs/>
          <w:sz w:val="18"/>
          <w:szCs w:val="18"/>
        </w:rPr>
        <w:t>dostawę materiałów do przeprowadzenia hemodializ , a także wydzierżawienie aparatów do hemodializy i foteli dializacyjnych znak ZP/2501/143/22</w:t>
      </w:r>
      <w:r w:rsidR="00693DA4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F488" w14:textId="77777777" w:rsidR="00315A83" w:rsidRDefault="00315A83" w:rsidP="004A4A3A">
      <w:r>
        <w:separator/>
      </w:r>
    </w:p>
  </w:endnote>
  <w:endnote w:type="continuationSeparator" w:id="0">
    <w:p w14:paraId="06A8A8FF" w14:textId="77777777" w:rsidR="00315A83" w:rsidRDefault="00315A8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0F28" w14:textId="77777777" w:rsidR="00315A83" w:rsidRDefault="00315A83" w:rsidP="004A4A3A">
      <w:r>
        <w:separator/>
      </w:r>
    </w:p>
  </w:footnote>
  <w:footnote w:type="continuationSeparator" w:id="0">
    <w:p w14:paraId="15E31C72" w14:textId="77777777" w:rsidR="00315A83" w:rsidRDefault="00315A8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06C63"/>
    <w:rsid w:val="00315A83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1952"/>
    <w:rsid w:val="00676D83"/>
    <w:rsid w:val="00693DA4"/>
    <w:rsid w:val="006957C6"/>
    <w:rsid w:val="006F2239"/>
    <w:rsid w:val="00750299"/>
    <w:rsid w:val="007503C8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90728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10</cp:revision>
  <cp:lastPrinted>2021-07-19T06:55:00Z</cp:lastPrinted>
  <dcterms:created xsi:type="dcterms:W3CDTF">2021-09-02T08:15:00Z</dcterms:created>
  <dcterms:modified xsi:type="dcterms:W3CDTF">2022-12-27T09:29:00Z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