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7CD2D9F" w:rsidR="00C8737F" w:rsidRPr="00C8737F" w:rsidRDefault="003F1DE8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F1DE8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04/23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115EA9">
      <w:pPr>
        <w:spacing w:after="0" w:line="240" w:lineRule="auto"/>
        <w:ind w:right="57" w:firstLine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08748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62EEC5A2" w14:textId="46EF8410" w:rsidR="00624F94" w:rsidRDefault="00AC027E" w:rsidP="00151CCF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524509965"/>
      <w:r w:rsidRPr="00AC027E">
        <w:rPr>
          <w:rFonts w:ascii="Tahoma" w:eastAsia="Times New Roman" w:hAnsi="Tahoma" w:cs="Tahoma"/>
          <w:b/>
          <w:bCs/>
          <w:sz w:val="20"/>
          <w:szCs w:val="20"/>
          <w:lang w:eastAsia="pl-PL" w:bidi="pl-PL"/>
        </w:rPr>
        <w:t>Implanty</w:t>
      </w:r>
      <w:r w:rsidRPr="00AC02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i produkty do zabiegów artroskopowych</w:t>
      </w:r>
    </w:p>
    <w:p w14:paraId="47B887E6" w14:textId="77777777" w:rsidR="00200963" w:rsidRPr="00151CCF" w:rsidRDefault="00200963" w:rsidP="00151CCF">
      <w:pPr>
        <w:keepNext/>
        <w:spacing w:after="0" w:line="240" w:lineRule="auto"/>
        <w:outlineLvl w:val="7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14:paraId="5BF21A03" w14:textId="724A6927" w:rsidR="00A909F5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Ogłoszenie nr </w:t>
      </w:r>
      <w:r w:rsidR="00AC027E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A96D4A" w:rsidRPr="00A96D4A">
        <w:rPr>
          <w:rFonts w:ascii="Arial" w:eastAsia="Times New Roman" w:hAnsi="Arial" w:cs="Arial"/>
          <w:bCs/>
          <w:sz w:val="18"/>
          <w:szCs w:val="18"/>
          <w:lang w:eastAsia="pl-PL"/>
        </w:rPr>
        <w:t>2023/BZP 00039398/01</w:t>
      </w:r>
      <w:r w:rsidR="00A909F5" w:rsidRPr="00A909F5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z dnia  </w:t>
      </w:r>
      <w:r w:rsidR="007B58D2">
        <w:rPr>
          <w:rFonts w:ascii="Arial" w:eastAsia="Times New Roman" w:hAnsi="Arial" w:cs="Arial"/>
          <w:bCs/>
          <w:sz w:val="18"/>
          <w:szCs w:val="18"/>
          <w:lang w:eastAsia="pl-PL"/>
        </w:rPr>
        <w:t>202</w:t>
      </w:r>
      <w:r w:rsidR="00AC027E">
        <w:rPr>
          <w:rFonts w:ascii="Arial" w:eastAsia="Times New Roman" w:hAnsi="Arial" w:cs="Arial"/>
          <w:bCs/>
          <w:sz w:val="18"/>
          <w:szCs w:val="18"/>
          <w:lang w:eastAsia="pl-PL"/>
        </w:rPr>
        <w:t>3-01-</w:t>
      </w:r>
      <w:r w:rsidR="00A96D4A">
        <w:rPr>
          <w:rFonts w:ascii="Arial" w:eastAsia="Times New Roman" w:hAnsi="Arial" w:cs="Arial"/>
          <w:bCs/>
          <w:sz w:val="18"/>
          <w:szCs w:val="18"/>
          <w:lang w:eastAsia="pl-PL"/>
        </w:rPr>
        <w:t>18</w:t>
      </w:r>
    </w:p>
    <w:p w14:paraId="0D3563E0" w14:textId="465592EB" w:rsidR="00C8737F" w:rsidRPr="00C8737F" w:rsidRDefault="00C8737F" w:rsidP="00115EA9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1"/>
    <w:p w14:paraId="544550AE" w14:textId="77777777" w:rsidR="00C8737F" w:rsidRPr="00C8737F" w:rsidRDefault="00C8737F" w:rsidP="00115EA9">
      <w:pPr>
        <w:spacing w:after="0" w:line="240" w:lineRule="auto"/>
        <w:ind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8737F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5C7D477C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6460B8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23778A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FF98C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49F2B2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5533D3" w14:textId="66E0AAF9" w:rsidR="00C553D1" w:rsidRDefault="0032222E" w:rsidP="00BF13AB">
      <w:pPr>
        <w:spacing w:after="0" w:line="240" w:lineRule="auto"/>
        <w:ind w:left="4305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C52A8">
        <w:rPr>
          <w:noProof/>
        </w:rPr>
        <w:drawing>
          <wp:inline distT="0" distB="0" distL="0" distR="0" wp14:anchorId="540BF07E" wp14:editId="6915EA09">
            <wp:extent cx="1588770" cy="10382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CA60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A45577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82A6660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A4A1A5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6E649B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0ACA4BE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F679C1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E3866A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CA60E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FDEBC2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D61652" w14:textId="77777777" w:rsidR="00C553D1" w:rsidRDefault="00C553D1" w:rsidP="0032222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36248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46621B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9F0397" w14:textId="77777777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D33B6C" w14:textId="1AB4AE4A" w:rsidR="00D82B44" w:rsidRPr="00C8737F" w:rsidRDefault="00C8737F" w:rsidP="00C553D1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Ciechanów,</w:t>
      </w:r>
      <w:r w:rsidR="003F1DE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24F9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C027E">
        <w:rPr>
          <w:rFonts w:ascii="Arial" w:eastAsia="Times New Roman" w:hAnsi="Arial" w:cs="Arial"/>
          <w:sz w:val="18"/>
          <w:szCs w:val="18"/>
          <w:lang w:eastAsia="pl-PL"/>
        </w:rPr>
        <w:t>17</w:t>
      </w:r>
      <w:r w:rsidR="00251341">
        <w:rPr>
          <w:rFonts w:ascii="Arial" w:eastAsia="Times New Roman" w:hAnsi="Arial" w:cs="Arial"/>
          <w:sz w:val="18"/>
          <w:szCs w:val="18"/>
          <w:lang w:eastAsia="pl-PL"/>
        </w:rPr>
        <w:t>.0</w:t>
      </w:r>
      <w:r w:rsidR="00AC027E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C553D1">
        <w:rPr>
          <w:rFonts w:ascii="Arial" w:eastAsia="Times New Roman" w:hAnsi="Arial" w:cs="Arial"/>
          <w:sz w:val="18"/>
          <w:szCs w:val="18"/>
          <w:lang w:eastAsia="pl-PL"/>
        </w:rPr>
        <w:t>.2023</w:t>
      </w:r>
    </w:p>
    <w:p w14:paraId="2AC5DDA5" w14:textId="43056F18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283B347" w14:textId="5181702D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B94FD4" w14:textId="79385DEA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277DB6A" w14:textId="4B29194B" w:rsidR="00C553D1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2BC3D66" w14:textId="77777777" w:rsidR="00C553D1" w:rsidRPr="00C8737F" w:rsidRDefault="00C553D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18A67621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3DD2CB6B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5AAFD606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2C06100C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1228278B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7364E1F7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5BF164A4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089B2D4E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6B52A2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6EC63A64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32158128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2AADA287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5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6E027DD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12E63061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167FC166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168507D3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AA79BAA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053EFDBA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62799768" w:rsidR="00C8737F" w:rsidRPr="00C8737F" w:rsidRDefault="00000000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2D07B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DFB3D3" w14:textId="358D18F0" w:rsidR="00F50240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0271BA" w14:textId="55D1AB6F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AAAA5F" w14:textId="77777777" w:rsidR="00697EAE" w:rsidRDefault="00697EA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5F67812" w14:textId="77777777" w:rsidR="00F50240" w:rsidRPr="00C8737F" w:rsidRDefault="00F50240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54A55B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0</w:t>
      </w:r>
      <w:r w:rsidR="004356C5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AC027E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2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2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9" w:history="1">
        <w:r w:rsidR="00D57550">
          <w:rPr>
            <w:rStyle w:val="Hipercze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0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1830BF3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1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3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391A1C19" w14:textId="77777777" w:rsidR="00C8737F" w:rsidRPr="00C8737F" w:rsidRDefault="00C8737F" w:rsidP="00615857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4D3E60">
      <w:pPr>
        <w:numPr>
          <w:ilvl w:val="0"/>
          <w:numId w:val="29"/>
        </w:numPr>
        <w:tabs>
          <w:tab w:val="left" w:pos="142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615857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2D07BF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jc w:val="both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5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5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6" w:name="_Toc516142252"/>
      <w:bookmarkStart w:id="7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8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8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9" w:name="_Hlk45025655"/>
    </w:p>
    <w:p w14:paraId="65CC44EB" w14:textId="6DD8500D" w:rsid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1" w:name="_Hlk58405567"/>
      <w:bookmarkStart w:id="12" w:name="_Toc512504538"/>
      <w:bookmarkStart w:id="13" w:name="_Hlk535826656"/>
      <w:bookmarkEnd w:id="6"/>
      <w:bookmarkEnd w:id="9"/>
      <w:bookmarkEnd w:id="10"/>
    </w:p>
    <w:bookmarkEnd w:id="11"/>
    <w:p w14:paraId="687CCE20" w14:textId="53EC2BE1" w:rsidR="002A6474" w:rsidRPr="002A6474" w:rsidRDefault="002A6474" w:rsidP="00615857">
      <w:pPr>
        <w:numPr>
          <w:ilvl w:val="0"/>
          <w:numId w:val="36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Przedmiotem zamówienia jest 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sukcesywna, w okresie </w:t>
      </w:r>
      <w:r w:rsidR="00A738C6" w:rsidRPr="00A738C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12 miesięcy</w:t>
      </w:r>
      <w:r w:rsidR="00A738C6" w:rsidRPr="00A738C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i w ilościach uzależnionych od bieżących potrzeb zamawiającego,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:</w:t>
      </w:r>
    </w:p>
    <w:p w14:paraId="16FC8AE7" w14:textId="01AFD861" w:rsidR="002A6474" w:rsidRPr="00293433" w:rsidRDefault="008F37A4" w:rsidP="00293433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D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ostawa </w:t>
      </w:r>
      <w:r w:rsidR="00151CCF" w:rsidRPr="00151CC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6D2E47" w:rsidRPr="006D2E4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>implantów</w:t>
      </w:r>
      <w:r w:rsidR="006D2E47" w:rsidRPr="006D2E4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i produkt</w:t>
      </w:r>
      <w:r w:rsidR="006D2E4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ów</w:t>
      </w:r>
      <w:r w:rsidR="006D2E47" w:rsidRPr="006D2E4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zabiegów artroskopowych</w:t>
      </w:r>
      <w:r w:rsidR="006D2E4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 w:bidi="pl-PL"/>
        </w:rPr>
        <w:t xml:space="preserve"> </w:t>
      </w:r>
      <w:r w:rsidR="002A6474" w:rsidRPr="002934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93433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="002A6474" w:rsidRPr="002934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2A6474" w:rsidRDefault="002A6474" w:rsidP="00615857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2A6474" w:rsidRDefault="002A6474" w:rsidP="00615857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615857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2A6474" w:rsidRDefault="002A6474" w:rsidP="00615857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6CCF7652" w14:textId="141A5D5F" w:rsidR="004D3E60" w:rsidRDefault="004D3E60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7CB9BC" w14:textId="15EE524B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2D7B76C" w14:textId="58A4A291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EFD8A17" w14:textId="77777777" w:rsidR="00151CCF" w:rsidRDefault="00151CCF" w:rsidP="004D3E60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6C3CB" w14:textId="171D2CB5" w:rsidR="000242B5" w:rsidRDefault="0008748B" w:rsidP="00CF2F2A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8748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Zamawiający </w:t>
      </w:r>
      <w:r w:rsidR="00151CCF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08748B">
        <w:rPr>
          <w:rFonts w:ascii="Arial" w:eastAsia="Times New Roman" w:hAnsi="Arial" w:cs="Arial"/>
          <w:sz w:val="18"/>
          <w:szCs w:val="18"/>
          <w:lang w:eastAsia="pl-PL"/>
        </w:rPr>
        <w:t>dopuszcza składanie ofert częściowych</w:t>
      </w:r>
      <w:r w:rsidR="00697EA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tbl>
      <w:tblPr>
        <w:tblW w:w="501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</w:tblGrid>
      <w:tr w:rsidR="00E03118" w:rsidRPr="00E03118" w14:paraId="331E7A5D" w14:textId="77777777" w:rsidTr="00E03118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B078221" w14:textId="77777777" w:rsidR="00E03118" w:rsidRPr="00E03118" w:rsidRDefault="00E03118" w:rsidP="00E03118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spacing w:after="0" w:line="240" w:lineRule="auto"/>
              <w:ind w:hanging="65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  <w:bookmarkStart w:id="14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17EEC0" w14:textId="68E524D9" w:rsidR="00E03118" w:rsidRPr="00E03118" w:rsidRDefault="00AC027E" w:rsidP="00E03118">
            <w:pPr>
              <w:spacing w:before="2" w:line="240" w:lineRule="auto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eastAsia="pl-PL"/>
              </w:rPr>
            </w:pPr>
            <w:r w:rsidRPr="00AC027E">
              <w:rPr>
                <w:rFonts w:ascii="Arial" w:eastAsia="Arial" w:hAnsi="Arial" w:cs="Arial"/>
                <w:b/>
                <w:bCs/>
                <w:sz w:val="18"/>
                <w:szCs w:val="18"/>
                <w:lang w:eastAsia="pl-PL" w:bidi="pl-PL"/>
              </w:rPr>
              <w:t>Implanty</w:t>
            </w:r>
            <w:r w:rsidRPr="00AC027E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 xml:space="preserve"> i produkty do zabiegów artroskopowych</w:t>
            </w:r>
          </w:p>
        </w:tc>
      </w:tr>
    </w:tbl>
    <w:bookmarkEnd w:id="14"/>
    <w:p w14:paraId="445EA70B" w14:textId="3C6484C8" w:rsidR="00C8737F" w:rsidRPr="008B4B7C" w:rsidRDefault="00C8737F" w:rsidP="00615857">
      <w:pPr>
        <w:pStyle w:val="Akapitzlist"/>
        <w:numPr>
          <w:ilvl w:val="0"/>
          <w:numId w:val="3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615857">
      <w:pPr>
        <w:pStyle w:val="Akapitzlist"/>
        <w:numPr>
          <w:ilvl w:val="0"/>
          <w:numId w:val="3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15850">
        <w:rPr>
          <w:sz w:val="18"/>
        </w:rPr>
        <w:t>Pzp</w:t>
      </w:r>
      <w:proofErr w:type="spellEnd"/>
      <w:r w:rsidRPr="00C15850">
        <w:rPr>
          <w:sz w:val="18"/>
        </w:rPr>
        <w:t>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24B64BCC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F4033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12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4D3E60">
      <w:p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6BCEA20" w:rsidR="00C8737F" w:rsidRPr="00C8737F" w:rsidRDefault="00C8737F" w:rsidP="00615857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4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649458B3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</w:t>
      </w:r>
      <w:r w:rsidR="00E03118">
        <w:rPr>
          <w:rFonts w:ascii="Arial" w:eastAsia="Arial" w:hAnsi="Arial" w:cs="Arial"/>
          <w:sz w:val="18"/>
          <w:szCs w:val="18"/>
          <w:lang w:eastAsia="pl-PL"/>
        </w:rPr>
        <w:t xml:space="preserve">Tomasz </w:t>
      </w:r>
      <w:proofErr w:type="spellStart"/>
      <w:r w:rsidR="00E03118">
        <w:rPr>
          <w:rFonts w:ascii="Arial" w:eastAsia="Arial" w:hAnsi="Arial" w:cs="Arial"/>
          <w:sz w:val="18"/>
          <w:szCs w:val="18"/>
          <w:lang w:eastAsia="pl-PL"/>
        </w:rPr>
        <w:t>Poboży</w:t>
      </w:r>
      <w:proofErr w:type="spellEnd"/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1A751A">
        <w:rPr>
          <w:rFonts w:ascii="Arial" w:eastAsia="Times New Roman" w:hAnsi="Arial" w:cs="Arial"/>
          <w:sz w:val="18"/>
          <w:szCs w:val="18"/>
          <w:lang w:eastAsia="pl-PL"/>
        </w:rPr>
        <w:t>3 86</w:t>
      </w:r>
    </w:p>
    <w:p w14:paraId="7E2FE429" w14:textId="5FC369F2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8F37A4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 </w:t>
      </w:r>
      <w:hyperlink r:id="rId15" w:history="1">
        <w:r w:rsidR="008F37A4" w:rsidRPr="005961B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3523B4" w:rsidRDefault="003523B4" w:rsidP="00615857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6720FFFD" w:rsidR="00C8737F" w:rsidRPr="0084496E" w:rsidRDefault="00C8737F" w:rsidP="00615857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84496E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</w:t>
      </w:r>
      <w:r w:rsidR="006D2E47">
        <w:rPr>
          <w:rFonts w:ascii="Arial" w:eastAsia="Times New Roman" w:hAnsi="Arial" w:cs="Arial"/>
          <w:sz w:val="18"/>
          <w:szCs w:val="18"/>
          <w:lang w:eastAsia="pl-PL" w:bidi="pl-PL"/>
        </w:rPr>
        <w:t>okresie 30 dni od dnia otwarcia ofert.</w:t>
      </w:r>
    </w:p>
    <w:p w14:paraId="0257440A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8737F" w:rsidRDefault="00C8737F" w:rsidP="00615857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</w:t>
      </w:r>
      <w:proofErr w:type="spellStart"/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>doc</w:t>
      </w:r>
      <w:proofErr w:type="spellEnd"/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1A42DB09" w14:textId="6465B07F" w:rsidR="00D43782" w:rsidRPr="00D43782" w:rsidRDefault="00AA4367" w:rsidP="00D43782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</w:t>
      </w:r>
      <w:proofErr w:type="spellStart"/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Pzp</w:t>
      </w:r>
      <w:proofErr w:type="spellEnd"/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.</w:t>
      </w:r>
    </w:p>
    <w:p w14:paraId="7E21393C" w14:textId="357247AF" w:rsidR="00D43782" w:rsidRPr="00D43782" w:rsidRDefault="00D43782" w:rsidP="00D43782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sz w:val="18"/>
          <w:szCs w:val="18"/>
          <w:lang w:bidi="pl-PL"/>
        </w:rPr>
      </w:pPr>
      <w:bookmarkStart w:id="24" w:name="_Hlk58838255"/>
      <w:r>
        <w:rPr>
          <w:rFonts w:ascii="Arial" w:hAnsi="Arial" w:cs="Arial"/>
          <w:bCs/>
          <w:sz w:val="18"/>
          <w:szCs w:val="18"/>
        </w:rPr>
        <w:t xml:space="preserve">2).   </w:t>
      </w:r>
      <w:r w:rsidRPr="00D43782">
        <w:rPr>
          <w:rFonts w:ascii="Arial" w:hAnsi="Arial" w:cs="Arial"/>
          <w:bCs/>
          <w:sz w:val="18"/>
          <w:szCs w:val="18"/>
        </w:rPr>
        <w:t xml:space="preserve">Katalog pn. </w:t>
      </w:r>
      <w:r w:rsidRPr="00D43782">
        <w:rPr>
          <w:rFonts w:ascii="Arial" w:hAnsi="Arial" w:cs="Arial"/>
          <w:b/>
          <w:sz w:val="18"/>
          <w:szCs w:val="18"/>
          <w:u w:val="single"/>
        </w:rPr>
        <w:t>Przedmiotowe środki dowodowe</w:t>
      </w:r>
      <w:r w:rsidRPr="00D43782">
        <w:rPr>
          <w:rFonts w:ascii="Arial" w:hAnsi="Arial" w:cs="Arial"/>
          <w:bCs/>
          <w:sz w:val="18"/>
          <w:szCs w:val="18"/>
        </w:rPr>
        <w:t xml:space="preserve"> (RAR lub ZIP), zawierający n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astępujące </w:t>
      </w:r>
      <w:bookmarkEnd w:id="24"/>
      <w:r w:rsidRPr="00D43782">
        <w:rPr>
          <w:rFonts w:ascii="Arial" w:hAnsi="Arial" w:cs="Arial"/>
          <w:bCs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5B9DA12A" w14:textId="5306C192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Dokumenty dopuszczenia do obrotu/użytkowania dla przedmiotu zamówienia, wymienione w ustawie o wyrobach </w:t>
      </w:r>
      <w:r w:rsidRPr="00E77A6B">
        <w:rPr>
          <w:rFonts w:ascii="Arial" w:hAnsi="Arial" w:cs="Arial"/>
          <w:bCs/>
          <w:sz w:val="18"/>
          <w:szCs w:val="18"/>
          <w:lang w:bidi="pl-PL"/>
        </w:rPr>
        <w:t>medycznych (</w:t>
      </w:r>
      <w:hyperlink r:id="rId18" w:history="1">
        <w:r w:rsidR="00E77A6B" w:rsidRPr="00E77A6B">
          <w:rPr>
            <w:rStyle w:val="Hipercze"/>
            <w:rFonts w:ascii="Arial" w:hAnsi="Arial" w:cs="Arial"/>
            <w:bCs/>
            <w:color w:val="auto"/>
            <w:sz w:val="18"/>
            <w:szCs w:val="18"/>
            <w:u w:val="none"/>
            <w:lang w:bidi="pl-PL"/>
          </w:rPr>
          <w:t>Dz.U. 2022 poz. 974</w:t>
        </w:r>
      </w:hyperlink>
      <w:r w:rsidRPr="00E77A6B">
        <w:rPr>
          <w:rFonts w:ascii="Arial" w:hAnsi="Arial" w:cs="Arial"/>
          <w:bCs/>
          <w:sz w:val="18"/>
          <w:szCs w:val="18"/>
          <w:lang w:bidi="pl-PL"/>
        </w:rPr>
        <w:t xml:space="preserve">.) – aktualne </w:t>
      </w:r>
      <w:r w:rsidRPr="00D43782">
        <w:rPr>
          <w:rFonts w:ascii="Arial" w:hAnsi="Arial" w:cs="Arial"/>
          <w:bCs/>
          <w:sz w:val="18"/>
          <w:szCs w:val="18"/>
          <w:lang w:bidi="pl-PL"/>
        </w:rPr>
        <w:t xml:space="preserve">na dzień składania ofert. </w:t>
      </w:r>
    </w:p>
    <w:p w14:paraId="3556FA49" w14:textId="409C529B" w:rsidR="00D43782" w:rsidRPr="00D43782" w:rsidRDefault="00D43782" w:rsidP="00615857">
      <w:pPr>
        <w:numPr>
          <w:ilvl w:val="0"/>
          <w:numId w:val="40"/>
        </w:numPr>
        <w:spacing w:after="0" w:line="240" w:lineRule="auto"/>
        <w:ind w:left="1276" w:right="57" w:hanging="283"/>
        <w:rPr>
          <w:rFonts w:ascii="Arial" w:hAnsi="Arial" w:cs="Arial"/>
          <w:bCs/>
          <w:sz w:val="18"/>
          <w:szCs w:val="18"/>
          <w:lang w:bidi="pl-PL"/>
        </w:rPr>
      </w:pPr>
      <w:r w:rsidRPr="00D43782">
        <w:rPr>
          <w:rFonts w:ascii="Arial" w:hAnsi="Arial" w:cs="Arial"/>
          <w:bCs/>
          <w:sz w:val="18"/>
          <w:szCs w:val="18"/>
          <w:lang w:bidi="pl-PL"/>
        </w:rPr>
        <w:t>Karty charakterystyki, katalogi, zdjęcia, foldery, adresy stron internetowych itp. dotyczących przedmiotu oferty,</w:t>
      </w:r>
    </w:p>
    <w:p w14:paraId="0D594F13" w14:textId="163D6E13" w:rsidR="00AA4367" w:rsidRPr="00AA4367" w:rsidRDefault="00D43782" w:rsidP="00D43782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5" w:name="_Hlk58839915"/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3).   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="00AA4367"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="00AA4367"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363B476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. w formie elektronicznej lub postaci elektronicznej opatrzonej podpisem zaufanym lub podpisem osobistym (art. 63 ust. 2 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Pzp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54059FAC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</w:t>
      </w:r>
      <w:r w:rsidR="00DD3803">
        <w:rPr>
          <w:rFonts w:ascii="Arial" w:eastAsia="Times New Roman" w:hAnsi="Arial" w:cs="Arial"/>
          <w:bCs/>
          <w:sz w:val="18"/>
          <w:szCs w:val="18"/>
          <w:lang w:eastAsia="pl-PL" w:bidi="pl-PL"/>
        </w:rPr>
        <w:t>4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615857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</w:t>
      </w:r>
      <w:proofErr w:type="spellStart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Pzp</w:t>
      </w:r>
      <w:proofErr w:type="spellEnd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) </w:t>
      </w:r>
    </w:p>
    <w:p w14:paraId="3472C323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615857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7C47AD2E" w:rsidR="00C8737F" w:rsidRPr="003F1227" w:rsidRDefault="00C8737F" w:rsidP="00615857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BA5541E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61585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615857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47D931A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Ofertę wraz z wymaganymi załącznikami należy złożyć w terminie do dnia</w:t>
      </w:r>
      <w:r w:rsidR="003D509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="00C553D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9966F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27</w:t>
      </w:r>
      <w:r w:rsidR="00BE0C49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6D2E4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DA5B82"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.202</w:t>
      </w:r>
      <w:r w:rsidR="006D2E4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0BFB0A96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615857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020EB994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bookmarkStart w:id="28" w:name="_Hlk101432579"/>
      <w:r w:rsidR="008B77F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51CC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C553D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 xml:space="preserve"> </w:t>
      </w:r>
      <w:r w:rsidR="009966F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27</w:t>
      </w:r>
      <w:r w:rsid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="007570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</w:t>
      </w:r>
      <w:r w:rsidR="006D2E47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</w:t>
      </w:r>
      <w:r w:rsidRPr="00BE0C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bookmarkEnd w:id="28"/>
      <w:r w:rsidR="006D2E47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3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8737F" w:rsidRDefault="00C8737F" w:rsidP="00615857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8737F" w:rsidRDefault="00C8737F" w:rsidP="00615857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8737F" w:rsidRDefault="00C8737F" w:rsidP="00615857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8737F" w:rsidRDefault="00C8737F" w:rsidP="00615857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8737F" w:rsidRDefault="00C8737F" w:rsidP="00615857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8737F" w:rsidRDefault="00C8737F" w:rsidP="00615857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615857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615857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615857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615857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8737F" w:rsidRDefault="00C8737F" w:rsidP="00615857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615857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615857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60505CF1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1.2. 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zarządzaj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3315CE6A" w:rsidR="00C8737F" w:rsidRPr="00C8737F" w:rsidRDefault="00C8737F" w:rsidP="00615857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8B1D4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8737F" w:rsidRDefault="00C8737F" w:rsidP="00615857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615857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8737F" w:rsidRDefault="00C8737F" w:rsidP="00615857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615857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615857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8737F" w:rsidRDefault="00C8737F" w:rsidP="00615857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nazwy (rodzaju) towaru lub usługi,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8737F" w:rsidRDefault="00C8737F" w:rsidP="00615857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615857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8737F" w:rsidRDefault="00C8737F" w:rsidP="00615857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8737F" w:rsidRDefault="00C8737F" w:rsidP="00615857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8737F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873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7"/>
    <w:bookmarkEnd w:id="12"/>
    <w:bookmarkEnd w:id="13"/>
    <w:p w14:paraId="4805B82D" w14:textId="77777777" w:rsidR="005D60EB" w:rsidRDefault="005D60EB"/>
    <w:sectPr w:rsidR="005D60E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D53D" w14:textId="77777777" w:rsidR="000621F2" w:rsidRDefault="000621F2">
      <w:pPr>
        <w:spacing w:after="0" w:line="240" w:lineRule="auto"/>
      </w:pPr>
      <w:r>
        <w:separator/>
      </w:r>
    </w:p>
  </w:endnote>
  <w:endnote w:type="continuationSeparator" w:id="0">
    <w:p w14:paraId="0982E39F" w14:textId="77777777" w:rsidR="000621F2" w:rsidRDefault="00062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432F" w14:textId="77777777" w:rsidR="000621F2" w:rsidRDefault="000621F2">
      <w:pPr>
        <w:spacing w:after="0" w:line="240" w:lineRule="auto"/>
      </w:pPr>
      <w:r>
        <w:separator/>
      </w:r>
    </w:p>
  </w:footnote>
  <w:footnote w:type="continuationSeparator" w:id="0">
    <w:p w14:paraId="2122FFE4" w14:textId="77777777" w:rsidR="000621F2" w:rsidRDefault="00062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67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66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65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64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63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62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62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61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60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8334D7"/>
    <w:multiLevelType w:val="hybridMultilevel"/>
    <w:tmpl w:val="38C8CAE0"/>
    <w:lvl w:ilvl="0" w:tplc="67F834F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bCs w:val="0"/>
        <w:i w:val="0"/>
        <w:i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67651471">
    <w:abstractNumId w:val="0"/>
  </w:num>
  <w:num w:numId="2" w16cid:durableId="1171793236">
    <w:abstractNumId w:val="1"/>
  </w:num>
  <w:num w:numId="3" w16cid:durableId="13657204">
    <w:abstractNumId w:val="2"/>
  </w:num>
  <w:num w:numId="4" w16cid:durableId="1235313754">
    <w:abstractNumId w:val="4"/>
  </w:num>
  <w:num w:numId="5" w16cid:durableId="1077282911">
    <w:abstractNumId w:val="3"/>
  </w:num>
  <w:num w:numId="6" w16cid:durableId="1470198149">
    <w:abstractNumId w:val="5"/>
  </w:num>
  <w:num w:numId="7" w16cid:durableId="541359820">
    <w:abstractNumId w:val="38"/>
  </w:num>
  <w:num w:numId="8" w16cid:durableId="1769813639">
    <w:abstractNumId w:val="25"/>
  </w:num>
  <w:num w:numId="9" w16cid:durableId="430130056">
    <w:abstractNumId w:val="40"/>
  </w:num>
  <w:num w:numId="10" w16cid:durableId="2143185390">
    <w:abstractNumId w:val="23"/>
  </w:num>
  <w:num w:numId="11" w16cid:durableId="2124685040">
    <w:abstractNumId w:val="37"/>
  </w:num>
  <w:num w:numId="12" w16cid:durableId="393507794">
    <w:abstractNumId w:val="31"/>
  </w:num>
  <w:num w:numId="13" w16cid:durableId="461268381">
    <w:abstractNumId w:val="13"/>
  </w:num>
  <w:num w:numId="14" w16cid:durableId="1191382198">
    <w:abstractNumId w:val="29"/>
  </w:num>
  <w:num w:numId="15" w16cid:durableId="1434861990">
    <w:abstractNumId w:val="16"/>
  </w:num>
  <w:num w:numId="16" w16cid:durableId="73019131">
    <w:abstractNumId w:val="26"/>
  </w:num>
  <w:num w:numId="17" w16cid:durableId="1033532764">
    <w:abstractNumId w:val="7"/>
  </w:num>
  <w:num w:numId="18" w16cid:durableId="2056273014">
    <w:abstractNumId w:val="6"/>
  </w:num>
  <w:num w:numId="19" w16cid:durableId="1408573889">
    <w:abstractNumId w:val="36"/>
  </w:num>
  <w:num w:numId="20" w16cid:durableId="623272004">
    <w:abstractNumId w:val="35"/>
  </w:num>
  <w:num w:numId="21" w16cid:durableId="1243956257">
    <w:abstractNumId w:val="41"/>
  </w:num>
  <w:num w:numId="22" w16cid:durableId="2101943305">
    <w:abstractNumId w:val="15"/>
  </w:num>
  <w:num w:numId="23" w16cid:durableId="1137839148">
    <w:abstractNumId w:val="33"/>
  </w:num>
  <w:num w:numId="24" w16cid:durableId="468321545">
    <w:abstractNumId w:val="28"/>
  </w:num>
  <w:num w:numId="25" w16cid:durableId="232200752">
    <w:abstractNumId w:val="11"/>
  </w:num>
  <w:num w:numId="26" w16cid:durableId="479539081">
    <w:abstractNumId w:val="24"/>
  </w:num>
  <w:num w:numId="27" w16cid:durableId="331034035">
    <w:abstractNumId w:val="8"/>
  </w:num>
  <w:num w:numId="28" w16cid:durableId="1133208838">
    <w:abstractNumId w:val="43"/>
  </w:num>
  <w:num w:numId="29" w16cid:durableId="1800415370">
    <w:abstractNumId w:val="27"/>
  </w:num>
  <w:num w:numId="30" w16cid:durableId="941494031">
    <w:abstractNumId w:val="21"/>
  </w:num>
  <w:num w:numId="31" w16cid:durableId="153160377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649285944">
    <w:abstractNumId w:val="30"/>
  </w:num>
  <w:num w:numId="33" w16cid:durableId="2029092367">
    <w:abstractNumId w:val="12"/>
  </w:num>
  <w:num w:numId="34" w16cid:durableId="1592350302">
    <w:abstractNumId w:val="17"/>
  </w:num>
  <w:num w:numId="35" w16cid:durableId="961615220">
    <w:abstractNumId w:val="39"/>
  </w:num>
  <w:num w:numId="36" w16cid:durableId="1547638511">
    <w:abstractNumId w:val="20"/>
  </w:num>
  <w:num w:numId="37" w16cid:durableId="892345729">
    <w:abstractNumId w:val="34"/>
  </w:num>
  <w:num w:numId="38" w16cid:durableId="192765562">
    <w:abstractNumId w:val="18"/>
  </w:num>
  <w:num w:numId="39" w16cid:durableId="824586317">
    <w:abstractNumId w:val="32"/>
  </w:num>
  <w:num w:numId="40" w16cid:durableId="1259677591">
    <w:abstractNumId w:val="31"/>
  </w:num>
  <w:num w:numId="41" w16cid:durableId="1372803490">
    <w:abstractNumId w:val="42"/>
  </w:num>
  <w:num w:numId="42" w16cid:durableId="715474167">
    <w:abstractNumId w:val="19"/>
  </w:num>
  <w:num w:numId="43" w16cid:durableId="1615287792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13D41"/>
    <w:rsid w:val="000242B5"/>
    <w:rsid w:val="00032F3E"/>
    <w:rsid w:val="000403C0"/>
    <w:rsid w:val="00053508"/>
    <w:rsid w:val="000621F2"/>
    <w:rsid w:val="00071727"/>
    <w:rsid w:val="0008748B"/>
    <w:rsid w:val="000A48DB"/>
    <w:rsid w:val="000B1F47"/>
    <w:rsid w:val="000D0610"/>
    <w:rsid w:val="000E2D08"/>
    <w:rsid w:val="00115EA9"/>
    <w:rsid w:val="00127E9E"/>
    <w:rsid w:val="00151CCF"/>
    <w:rsid w:val="00174A0D"/>
    <w:rsid w:val="00177C26"/>
    <w:rsid w:val="00180103"/>
    <w:rsid w:val="001A6429"/>
    <w:rsid w:val="001A751A"/>
    <w:rsid w:val="001C2F6E"/>
    <w:rsid w:val="00200963"/>
    <w:rsid w:val="00202E63"/>
    <w:rsid w:val="00232500"/>
    <w:rsid w:val="00237172"/>
    <w:rsid w:val="00251341"/>
    <w:rsid w:val="00293433"/>
    <w:rsid w:val="002A6474"/>
    <w:rsid w:val="002C633B"/>
    <w:rsid w:val="002D07BF"/>
    <w:rsid w:val="002E5253"/>
    <w:rsid w:val="00301AC8"/>
    <w:rsid w:val="0032222E"/>
    <w:rsid w:val="00333E5F"/>
    <w:rsid w:val="003523B4"/>
    <w:rsid w:val="003809B7"/>
    <w:rsid w:val="00397972"/>
    <w:rsid w:val="003A4331"/>
    <w:rsid w:val="003B6A39"/>
    <w:rsid w:val="003C3820"/>
    <w:rsid w:val="003D5091"/>
    <w:rsid w:val="003F1227"/>
    <w:rsid w:val="003F1DE8"/>
    <w:rsid w:val="004024EC"/>
    <w:rsid w:val="004128C7"/>
    <w:rsid w:val="00413042"/>
    <w:rsid w:val="00424AE5"/>
    <w:rsid w:val="00430079"/>
    <w:rsid w:val="004356C5"/>
    <w:rsid w:val="00477CB8"/>
    <w:rsid w:val="004B46DB"/>
    <w:rsid w:val="004D3E60"/>
    <w:rsid w:val="004F2425"/>
    <w:rsid w:val="0052218C"/>
    <w:rsid w:val="00533E2D"/>
    <w:rsid w:val="005347D2"/>
    <w:rsid w:val="005803D3"/>
    <w:rsid w:val="0059014D"/>
    <w:rsid w:val="005921C6"/>
    <w:rsid w:val="005B4A58"/>
    <w:rsid w:val="005D322A"/>
    <w:rsid w:val="005D60EB"/>
    <w:rsid w:val="005D6A3A"/>
    <w:rsid w:val="005F3D79"/>
    <w:rsid w:val="00615857"/>
    <w:rsid w:val="00616807"/>
    <w:rsid w:val="00624F94"/>
    <w:rsid w:val="00651D9C"/>
    <w:rsid w:val="00657DCD"/>
    <w:rsid w:val="0067406C"/>
    <w:rsid w:val="00677D48"/>
    <w:rsid w:val="00685F32"/>
    <w:rsid w:val="00697EAE"/>
    <w:rsid w:val="006B38EB"/>
    <w:rsid w:val="006D2731"/>
    <w:rsid w:val="006D2E47"/>
    <w:rsid w:val="00732BC5"/>
    <w:rsid w:val="00734E2C"/>
    <w:rsid w:val="00736641"/>
    <w:rsid w:val="00744E12"/>
    <w:rsid w:val="00756DE0"/>
    <w:rsid w:val="0075701D"/>
    <w:rsid w:val="0077080F"/>
    <w:rsid w:val="00776A21"/>
    <w:rsid w:val="007A64A8"/>
    <w:rsid w:val="007B58D2"/>
    <w:rsid w:val="007D40E7"/>
    <w:rsid w:val="007E09AC"/>
    <w:rsid w:val="007F3B31"/>
    <w:rsid w:val="008169F8"/>
    <w:rsid w:val="00831AFD"/>
    <w:rsid w:val="0084496E"/>
    <w:rsid w:val="00850A59"/>
    <w:rsid w:val="00870E87"/>
    <w:rsid w:val="008712FD"/>
    <w:rsid w:val="008A481F"/>
    <w:rsid w:val="008B1D42"/>
    <w:rsid w:val="008B4B7C"/>
    <w:rsid w:val="008B77FB"/>
    <w:rsid w:val="008C7317"/>
    <w:rsid w:val="008D7FDE"/>
    <w:rsid w:val="008F37A4"/>
    <w:rsid w:val="009053AA"/>
    <w:rsid w:val="00925BE5"/>
    <w:rsid w:val="009500C1"/>
    <w:rsid w:val="00951D57"/>
    <w:rsid w:val="009748D9"/>
    <w:rsid w:val="00981EF8"/>
    <w:rsid w:val="009966FA"/>
    <w:rsid w:val="009C41B8"/>
    <w:rsid w:val="009F17CE"/>
    <w:rsid w:val="00A025E5"/>
    <w:rsid w:val="00A0577B"/>
    <w:rsid w:val="00A738C6"/>
    <w:rsid w:val="00A7414C"/>
    <w:rsid w:val="00A84D25"/>
    <w:rsid w:val="00A909F5"/>
    <w:rsid w:val="00A96D4A"/>
    <w:rsid w:val="00AA00F2"/>
    <w:rsid w:val="00AA4367"/>
    <w:rsid w:val="00AB61DB"/>
    <w:rsid w:val="00AC027E"/>
    <w:rsid w:val="00AC6389"/>
    <w:rsid w:val="00AF030E"/>
    <w:rsid w:val="00B14BD9"/>
    <w:rsid w:val="00B237E5"/>
    <w:rsid w:val="00B3140B"/>
    <w:rsid w:val="00B4271B"/>
    <w:rsid w:val="00B61807"/>
    <w:rsid w:val="00B87C39"/>
    <w:rsid w:val="00BE0C49"/>
    <w:rsid w:val="00BF13AB"/>
    <w:rsid w:val="00BF3182"/>
    <w:rsid w:val="00C11937"/>
    <w:rsid w:val="00C15850"/>
    <w:rsid w:val="00C377A1"/>
    <w:rsid w:val="00C419C5"/>
    <w:rsid w:val="00C43A41"/>
    <w:rsid w:val="00C553D1"/>
    <w:rsid w:val="00C868BC"/>
    <w:rsid w:val="00C8737F"/>
    <w:rsid w:val="00CA63EB"/>
    <w:rsid w:val="00CC233F"/>
    <w:rsid w:val="00CF1AF8"/>
    <w:rsid w:val="00CF2F2A"/>
    <w:rsid w:val="00D01B74"/>
    <w:rsid w:val="00D07125"/>
    <w:rsid w:val="00D2790D"/>
    <w:rsid w:val="00D43782"/>
    <w:rsid w:val="00D57550"/>
    <w:rsid w:val="00D828C3"/>
    <w:rsid w:val="00D82B44"/>
    <w:rsid w:val="00DA5B82"/>
    <w:rsid w:val="00DD3803"/>
    <w:rsid w:val="00DF0728"/>
    <w:rsid w:val="00E03118"/>
    <w:rsid w:val="00E31BE6"/>
    <w:rsid w:val="00E47F73"/>
    <w:rsid w:val="00E50860"/>
    <w:rsid w:val="00E6196B"/>
    <w:rsid w:val="00E77A6B"/>
    <w:rsid w:val="00E92A0D"/>
    <w:rsid w:val="00EB05FE"/>
    <w:rsid w:val="00EB1099"/>
    <w:rsid w:val="00EC7D71"/>
    <w:rsid w:val="00F15656"/>
    <w:rsid w:val="00F15CEB"/>
    <w:rsid w:val="00F4033D"/>
    <w:rsid w:val="00F4700E"/>
    <w:rsid w:val="00F50240"/>
    <w:rsid w:val="00F80C74"/>
    <w:rsid w:val="00F820B5"/>
    <w:rsid w:val="00F902F6"/>
    <w:rsid w:val="00F9712C"/>
    <w:rsid w:val="00F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hyperlink" Target="http://isap.sejm.gov.pl/isap.nsf/DocDetails.xsp?id=WDU20210000523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4B84-E94C-430A-A709-D7E7FE57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4528</Words>
  <Characters>27174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77</cp:revision>
  <cp:lastPrinted>2022-05-04T11:56:00Z</cp:lastPrinted>
  <dcterms:created xsi:type="dcterms:W3CDTF">2022-02-09T12:56:00Z</dcterms:created>
  <dcterms:modified xsi:type="dcterms:W3CDTF">2023-01-18T08:10:00Z</dcterms:modified>
</cp:coreProperties>
</file>