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Pr="00503229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BC24CFB" w14:textId="1A53F8B8" w:rsidR="009E7C4D" w:rsidRPr="009E7C4D" w:rsidRDefault="0001628B" w:rsidP="00C2660B">
      <w:pPr>
        <w:widowControl/>
        <w:tabs>
          <w:tab w:val="left" w:pos="1560"/>
        </w:tabs>
        <w:suppressAutoHyphens/>
        <w:autoSpaceDE/>
        <w:autoSpaceDN/>
        <w:ind w:left="426" w:right="-134"/>
        <w:jc w:val="both"/>
        <w:rPr>
          <w:rFonts w:eastAsia="Calibri"/>
          <w:b/>
          <w:sz w:val="18"/>
          <w:szCs w:val="18"/>
          <w:lang w:eastAsia="en-US" w:bidi="ar-SA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 w:rsidR="000D64B0">
        <w:rPr>
          <w:sz w:val="18"/>
        </w:rPr>
        <w:t>:</w:t>
      </w:r>
    </w:p>
    <w:p w14:paraId="2BCD9BF6" w14:textId="4A006E52" w:rsidR="009E7C4D" w:rsidRPr="009E7C4D" w:rsidRDefault="006305FA" w:rsidP="00C2660B">
      <w:pPr>
        <w:widowControl/>
        <w:suppressAutoHyphens/>
        <w:autoSpaceDE/>
        <w:autoSpaceDN/>
        <w:ind w:left="426" w:right="-134"/>
        <w:rPr>
          <w:rFonts w:eastAsia="Calibri"/>
          <w:b/>
          <w:sz w:val="18"/>
          <w:szCs w:val="18"/>
          <w:lang w:eastAsia="en-US" w:bidi="ar-SA"/>
        </w:rPr>
      </w:pPr>
      <w:r>
        <w:rPr>
          <w:rFonts w:eastAsia="Times New Roman"/>
          <w:b/>
          <w:bCs/>
          <w:snapToGrid w:val="0"/>
          <w:sz w:val="18"/>
          <w:szCs w:val="18"/>
          <w:lang w:bidi="ar-SA"/>
        </w:rPr>
        <w:t>S</w:t>
      </w:r>
      <w:r w:rsidR="009E7C4D" w:rsidRPr="009E7C4D">
        <w:rPr>
          <w:rFonts w:eastAsia="Times New Roman"/>
          <w:b/>
          <w:bCs/>
          <w:snapToGrid w:val="0"/>
          <w:sz w:val="18"/>
          <w:szCs w:val="18"/>
          <w:lang w:bidi="ar-SA"/>
        </w:rPr>
        <w:t>przęt medyczny jednorazowy</w:t>
      </w:r>
      <w:r w:rsidR="009E7C4D" w:rsidRPr="009E7C4D">
        <w:rPr>
          <w:rFonts w:eastAsia="Calibri"/>
          <w:b/>
          <w:sz w:val="18"/>
          <w:szCs w:val="18"/>
          <w:lang w:eastAsia="en-US" w:bidi="ar-SA"/>
        </w:rPr>
        <w:t>.</w:t>
      </w:r>
    </w:p>
    <w:p w14:paraId="1D30AEDC" w14:textId="510B3832" w:rsidR="00E25322" w:rsidRDefault="00503229" w:rsidP="002005D9">
      <w:pPr>
        <w:spacing w:before="2"/>
        <w:ind w:left="426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- ZP/2501/</w:t>
      </w:r>
      <w:r w:rsidR="006305FA">
        <w:rPr>
          <w:rFonts w:ascii="Tahoma" w:eastAsia="Times New Roman" w:hAnsi="Tahoma" w:cs="Tahoma"/>
          <w:b/>
          <w:sz w:val="20"/>
          <w:szCs w:val="20"/>
        </w:rPr>
        <w:t>07</w:t>
      </w:r>
      <w:r>
        <w:rPr>
          <w:rFonts w:ascii="Tahoma" w:eastAsia="Times New Roman" w:hAnsi="Tahoma" w:cs="Tahoma"/>
          <w:b/>
          <w:sz w:val="20"/>
          <w:szCs w:val="20"/>
        </w:rPr>
        <w:t>/2</w:t>
      </w:r>
      <w:r w:rsidR="006305FA">
        <w:rPr>
          <w:rFonts w:ascii="Tahoma" w:eastAsia="Times New Roman" w:hAnsi="Tahoma" w:cs="Tahoma"/>
          <w:b/>
          <w:sz w:val="20"/>
          <w:szCs w:val="20"/>
        </w:rPr>
        <w:t>3</w:t>
      </w:r>
    </w:p>
    <w:p w14:paraId="13181ABC" w14:textId="77777777" w:rsidR="00BF5834" w:rsidRDefault="00BF5834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4394"/>
        <w:gridCol w:w="1843"/>
        <w:gridCol w:w="1995"/>
      </w:tblGrid>
      <w:tr w:rsidR="009C0145" w:rsidRPr="0094373C" w14:paraId="6FEA6F6A" w14:textId="77777777" w:rsidTr="007520FE">
        <w:trPr>
          <w:trHeight w:val="513"/>
        </w:trPr>
        <w:tc>
          <w:tcPr>
            <w:tcW w:w="339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9E7C4D">
            <w:pPr>
              <w:pStyle w:val="TableParagraph"/>
              <w:spacing w:before="8"/>
              <w:ind w:right="273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6305FA" w:rsidRPr="0094373C" w14:paraId="0E0B20DE" w14:textId="77777777" w:rsidTr="000D567B">
        <w:trPr>
          <w:cantSplit/>
          <w:trHeight w:val="451"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6305FA" w:rsidRPr="0094373C" w:rsidRDefault="006305FA" w:rsidP="006305F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1CFCBF04" w:rsidR="006305FA" w:rsidRPr="006305FA" w:rsidRDefault="006305FA" w:rsidP="006305FA">
            <w:pPr>
              <w:rPr>
                <w:sz w:val="18"/>
                <w:szCs w:val="18"/>
              </w:rPr>
            </w:pPr>
            <w:r w:rsidRPr="006305FA">
              <w:rPr>
                <w:sz w:val="18"/>
                <w:szCs w:val="18"/>
              </w:rPr>
              <w:t>Jednorazowe podkłady medyczne  wykonane ze 100% celulozy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6305FA" w:rsidRPr="0094373C" w14:paraId="61CEEEC9" w14:textId="77777777" w:rsidTr="007520FE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5CCF9D5" w14:textId="77777777" w:rsidR="006305FA" w:rsidRPr="0094373C" w:rsidRDefault="006305FA" w:rsidP="006305F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9916C7" w14:textId="2738C2BD" w:rsidR="006305FA" w:rsidRPr="006305FA" w:rsidRDefault="006305FA" w:rsidP="006305FA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305FA">
              <w:rPr>
                <w:sz w:val="18"/>
                <w:szCs w:val="18"/>
              </w:rPr>
              <w:t>Sterylna osłona na głowicę USG z żelem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30BA52F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50CCF48F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6305FA" w:rsidRPr="0094373C" w14:paraId="59AD5953" w14:textId="77777777" w:rsidTr="007520FE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3C5B0B45" w14:textId="77777777" w:rsidR="006305FA" w:rsidRPr="0094373C" w:rsidRDefault="006305FA" w:rsidP="006305F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CC3527" w14:textId="47938EAC" w:rsidR="006305FA" w:rsidRPr="006305FA" w:rsidRDefault="006305FA" w:rsidP="006305FA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305FA">
              <w:rPr>
                <w:sz w:val="18"/>
                <w:szCs w:val="18"/>
              </w:rPr>
              <w:t>Sprzęt medyczny drobny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41FDFE7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45DD6660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6305FA" w:rsidRPr="0094373C" w14:paraId="26900FCA" w14:textId="77777777" w:rsidTr="007520FE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AEF8991" w14:textId="77777777" w:rsidR="006305FA" w:rsidRPr="0094373C" w:rsidRDefault="006305FA" w:rsidP="006305F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7D497B" w14:textId="02D5374D" w:rsidR="006305FA" w:rsidRPr="006305FA" w:rsidRDefault="006305FA" w:rsidP="006305FA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305FA">
              <w:rPr>
                <w:sz w:val="18"/>
                <w:szCs w:val="18"/>
              </w:rPr>
              <w:t>Miska 3-litrowa tekturowa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B78CA4D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23F5C4EA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6305FA" w:rsidRPr="0094373C" w14:paraId="344DB114" w14:textId="77777777" w:rsidTr="007520FE">
        <w:trPr>
          <w:cantSplit/>
        </w:trPr>
        <w:tc>
          <w:tcPr>
            <w:tcW w:w="339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FA357B5" w14:textId="77777777" w:rsidR="006305FA" w:rsidRPr="0094373C" w:rsidRDefault="006305FA" w:rsidP="006305FA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8687C64" w14:textId="48B73E25" w:rsidR="006305FA" w:rsidRPr="006305FA" w:rsidRDefault="006305FA" w:rsidP="006305FA">
            <w:pPr>
              <w:rPr>
                <w:rFonts w:eastAsia="Calibri"/>
                <w:sz w:val="18"/>
                <w:szCs w:val="18"/>
                <w:lang w:eastAsia="en-US" w:bidi="ar-SA"/>
              </w:rPr>
            </w:pPr>
            <w:r w:rsidRPr="006305FA">
              <w:rPr>
                <w:sz w:val="18"/>
                <w:szCs w:val="18"/>
              </w:rPr>
              <w:t>Folia operacyjna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3B78E6AA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2835D589" w14:textId="77777777" w:rsidR="006305FA" w:rsidRPr="009C0145" w:rsidRDefault="006305FA" w:rsidP="006305FA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51530C21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6305FA">
        <w:rPr>
          <w:sz w:val="18"/>
        </w:rPr>
        <w:t>………………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9E7C4D">
      <w:pPr>
        <w:numPr>
          <w:ilvl w:val="0"/>
          <w:numId w:val="12"/>
        </w:numPr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6"/>
  </w:num>
  <w:num w:numId="2" w16cid:durableId="1367755886">
    <w:abstractNumId w:val="3"/>
  </w:num>
  <w:num w:numId="3" w16cid:durableId="1819614007">
    <w:abstractNumId w:val="2"/>
  </w:num>
  <w:num w:numId="4" w16cid:durableId="1180506254">
    <w:abstractNumId w:val="7"/>
  </w:num>
  <w:num w:numId="5" w16cid:durableId="5570086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4"/>
  </w:num>
  <w:num w:numId="8" w16cid:durableId="896358165">
    <w:abstractNumId w:val="5"/>
  </w:num>
  <w:num w:numId="9" w16cid:durableId="1845313808">
    <w:abstractNumId w:val="4"/>
  </w:num>
  <w:num w:numId="10" w16cid:durableId="643629382">
    <w:abstractNumId w:val="0"/>
  </w:num>
  <w:num w:numId="11" w16cid:durableId="803546653">
    <w:abstractNumId w:val="3"/>
  </w:num>
  <w:num w:numId="12" w16cid:durableId="164338260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4"/>
  </w:num>
  <w:num w:numId="14" w16cid:durableId="771512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0D567B"/>
    <w:rsid w:val="000D64B0"/>
    <w:rsid w:val="00142822"/>
    <w:rsid w:val="00152BDC"/>
    <w:rsid w:val="00192440"/>
    <w:rsid w:val="001965BB"/>
    <w:rsid w:val="00196F7E"/>
    <w:rsid w:val="001E7F45"/>
    <w:rsid w:val="002005D9"/>
    <w:rsid w:val="00205221"/>
    <w:rsid w:val="00220EFD"/>
    <w:rsid w:val="00295BAE"/>
    <w:rsid w:val="002B7E73"/>
    <w:rsid w:val="002D3266"/>
    <w:rsid w:val="00300C78"/>
    <w:rsid w:val="003C43A3"/>
    <w:rsid w:val="00413D36"/>
    <w:rsid w:val="004626E5"/>
    <w:rsid w:val="00494DA6"/>
    <w:rsid w:val="004C4C16"/>
    <w:rsid w:val="004F10B7"/>
    <w:rsid w:val="00503229"/>
    <w:rsid w:val="00505D1A"/>
    <w:rsid w:val="00514B17"/>
    <w:rsid w:val="0053414A"/>
    <w:rsid w:val="005B49A5"/>
    <w:rsid w:val="005D6E64"/>
    <w:rsid w:val="006305FA"/>
    <w:rsid w:val="00640807"/>
    <w:rsid w:val="00665145"/>
    <w:rsid w:val="006657C9"/>
    <w:rsid w:val="006F3945"/>
    <w:rsid w:val="006F5961"/>
    <w:rsid w:val="007520FE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9E7C4D"/>
    <w:rsid w:val="00A12B3C"/>
    <w:rsid w:val="00A154D5"/>
    <w:rsid w:val="00A6580E"/>
    <w:rsid w:val="00A80815"/>
    <w:rsid w:val="00A96D03"/>
    <w:rsid w:val="00AB5A8D"/>
    <w:rsid w:val="00AF044F"/>
    <w:rsid w:val="00B05DDF"/>
    <w:rsid w:val="00B060F2"/>
    <w:rsid w:val="00B45913"/>
    <w:rsid w:val="00B46B20"/>
    <w:rsid w:val="00B56759"/>
    <w:rsid w:val="00BA19A1"/>
    <w:rsid w:val="00BA5EA6"/>
    <w:rsid w:val="00BF2A80"/>
    <w:rsid w:val="00BF5203"/>
    <w:rsid w:val="00BF5834"/>
    <w:rsid w:val="00C1762D"/>
    <w:rsid w:val="00C2660B"/>
    <w:rsid w:val="00C27EBC"/>
    <w:rsid w:val="00C426E0"/>
    <w:rsid w:val="00CD6A9E"/>
    <w:rsid w:val="00D56BFE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32</cp:revision>
  <cp:lastPrinted>2022-07-01T07:59:00Z</cp:lastPrinted>
  <dcterms:created xsi:type="dcterms:W3CDTF">2022-03-14T10:18:00Z</dcterms:created>
  <dcterms:modified xsi:type="dcterms:W3CDTF">2023-02-01T13:10:00Z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