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96550" w14:textId="4EA27E86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92B6F">
        <w:rPr>
          <w:rFonts w:asciiTheme="minorHAnsi" w:hAnsiTheme="minorHAnsi" w:cs="Tahoma"/>
          <w:b/>
          <w:bCs/>
          <w:sz w:val="22"/>
          <w:szCs w:val="22"/>
        </w:rPr>
        <w:t>07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20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2</w:t>
      </w:r>
      <w:r w:rsidR="00992B6F">
        <w:rPr>
          <w:rFonts w:asciiTheme="minorHAnsi" w:hAnsiTheme="minorHAnsi" w:cs="Tahoma"/>
          <w:b/>
          <w:bCs/>
          <w:sz w:val="22"/>
          <w:szCs w:val="22"/>
        </w:rPr>
        <w:t>2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46287CBA" w:rsidR="00D870D0" w:rsidRPr="00185859" w:rsidRDefault="00D870D0" w:rsidP="004E1483">
      <w:pPr>
        <w:pStyle w:val="Tekstpodstawowywcity2"/>
        <w:ind w:left="357"/>
        <w:rPr>
          <w:rFonts w:asciiTheme="minorHAnsi" w:hAnsiTheme="minorHAnsi" w:cs="Tahoma"/>
          <w:b/>
          <w:sz w:val="22"/>
          <w:szCs w:val="22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w przetargu nieograniczonym </w:t>
      </w:r>
      <w:r w:rsidR="00C53F48">
        <w:rPr>
          <w:rFonts w:asciiTheme="minorHAnsi" w:hAnsiTheme="minorHAnsi" w:cs="Tahoma"/>
          <w:b/>
          <w:sz w:val="22"/>
          <w:szCs w:val="22"/>
        </w:rPr>
        <w:t xml:space="preserve"> </w:t>
      </w:r>
      <w:r w:rsidR="00C53F48" w:rsidRPr="00C53F48">
        <w:rPr>
          <w:rFonts w:asciiTheme="minorHAnsi" w:hAnsiTheme="minorHAnsi" w:cs="Tahoma"/>
          <w:b/>
          <w:sz w:val="22"/>
          <w:szCs w:val="22"/>
        </w:rPr>
        <w:t>sprzęt medyczny jednorazowy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19"/>
        <w:gridCol w:w="1068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4FBA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319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068" w:type="dxa"/>
            <w:vMerge w:val="restart"/>
            <w:shd w:val="pct5" w:color="auto" w:fill="FFFFFF"/>
            <w:vAlign w:val="center"/>
          </w:tcPr>
          <w:p w14:paraId="02EF760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78F8119" w14:textId="21E778C6" w:rsidR="00D870D0" w:rsidRPr="00D619E7" w:rsidRDefault="00CC353E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</w:t>
            </w:r>
            <w:r w:rsidR="00D870D0"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ymagana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4FBA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19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68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4FBA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D870D0" w:rsidRPr="006A266A" w14:paraId="6BC65CF2" w14:textId="77777777" w:rsidTr="0004736D">
        <w:trPr>
          <w:trHeight w:val="549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5AC6F08A" w:rsidR="00D870D0" w:rsidRPr="0004736D" w:rsidRDefault="00D870D0" w:rsidP="00751EF2">
            <w:pPr>
              <w:pStyle w:val="Tekstpodstawowywcity2"/>
              <w:spacing w:after="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1776CE" w:rsidRPr="00BE36E6" w14:paraId="3F0846C9" w14:textId="77777777" w:rsidTr="00044FBA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ED5555" w14:textId="58727C77" w:rsidR="001776CE" w:rsidRPr="00992B6F" w:rsidRDefault="00542F5A" w:rsidP="001776C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"Sterylna, oddychająca, </w:t>
            </w: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antystyczna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matowa, folia poliestrowa o grubości 0,025 mm z akrylowym klejem zawierającym </w:t>
            </w: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jodofor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z którego uwalniany jest jod cząsteczkowy o działaniu bakteriobójczym, duże części nieprzylepne z 2 stron folii oraz papier zabezpieczający z oznaczeniem końca folii stosowane podczas aplikacji, niepalna (I klasa palności), opakowanie indywidualne z folii aluminiowej, dodatkowy papier w opakowaniu chroniący folię przed uszkodzeniem, wyrób medyczny klasy III, certyfikat CE jednostki notyfikowanej.</w:t>
            </w: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Rozmar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całkowity 44 cm x 35 cm , Rozmiar części </w:t>
            </w: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lepnej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34cm x35 cm"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2C9570B1" w:rsidR="001776CE" w:rsidRPr="0004736D" w:rsidRDefault="00542F5A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1776CE" w:rsidRPr="00BE36E6" w14:paraId="1B604D4F" w14:textId="77777777" w:rsidTr="00044FBA">
        <w:trPr>
          <w:trHeight w:val="383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2D098" w14:textId="10FF0152" w:rsidR="001776CE" w:rsidRPr="00992B6F" w:rsidRDefault="00542F5A" w:rsidP="001776CE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"Jednorazowe podkłady medyczne  wykonane są ze 100% celulozy. Długość rolki 50 m, dwie warstwy ,</w:t>
            </w:r>
            <w:r w:rsidR="00992B6F"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gramatura 2 x 17,5 g/m2, wysokość 50 cm,  odcinki 50 x 50"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25EE34F8" w:rsidR="001776CE" w:rsidRPr="0004736D" w:rsidRDefault="00542F5A" w:rsidP="001776CE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2F5A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1776CE" w:rsidRPr="0004736D" w:rsidRDefault="001776CE" w:rsidP="001776CE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1776CE" w:rsidRPr="00BE36E6" w:rsidRDefault="001776CE" w:rsidP="001776CE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309BE798" w14:textId="77777777" w:rsidTr="00044FBA">
        <w:trPr>
          <w:trHeight w:val="468"/>
        </w:trPr>
        <w:tc>
          <w:tcPr>
            <w:tcW w:w="567" w:type="dxa"/>
            <w:tcBorders>
              <w:top w:val="nil"/>
            </w:tcBorders>
            <w:vAlign w:val="center"/>
          </w:tcPr>
          <w:p w14:paraId="36A7BF84" w14:textId="1396E3CE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6AFAD3" w14:textId="032F1170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Miska 3l tekturowa, - pojemność 3000ml, materiał, pulpa celulozowa, odporność na przeciekanie ok. 4 </w:t>
            </w: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godziny,do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ogólnego stosowania do mycia pacjentów woda + detergent/mydło , odporność na temp 40st C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0F25629F" w14:textId="47F3964A" w:rsidR="00992B6F" w:rsidRPr="0004736D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28452BC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0AE409A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F1015A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3CDB66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5DAA6F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0452C7F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58C8F640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2ED172B6" w14:textId="77777777" w:rsidTr="005142EA">
        <w:trPr>
          <w:trHeight w:val="425"/>
        </w:trPr>
        <w:tc>
          <w:tcPr>
            <w:tcW w:w="567" w:type="dxa"/>
            <w:vAlign w:val="center"/>
          </w:tcPr>
          <w:p w14:paraId="519B33A9" w14:textId="7CBB1939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B42FD" w14:textId="5E9838F6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szczoteczka do wymazów sterylna , umożliwiająca pobranie w rozmazie jednocześnie komórek z szyjki macicy, kanału szyjki i strefy transformacji SC-002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D5B91A" w14:textId="6FB8AC5F" w:rsidR="00992B6F" w:rsidRPr="0004736D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2F2B087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EFA36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45C83C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C384F9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7516B8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998066C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183B1CED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2530FCFD" w14:textId="77777777" w:rsidTr="00044FBA">
        <w:trPr>
          <w:trHeight w:val="248"/>
        </w:trPr>
        <w:tc>
          <w:tcPr>
            <w:tcW w:w="567" w:type="dxa"/>
            <w:vAlign w:val="center"/>
          </w:tcPr>
          <w:p w14:paraId="12C1D09F" w14:textId="30C39126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6D2972" w14:textId="10CE1F2B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ostrze wymienne chirurgiczne numer ostrza wygrawerowany na ostrzu na trzonek nr 3 i 4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6DBD167" w14:textId="028F62F6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19FD583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2D791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68A412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0F2C6B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BF42B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0700CBA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5A4FAAA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18E0FDEC" w14:textId="77777777" w:rsidTr="0005198E">
        <w:trPr>
          <w:trHeight w:val="425"/>
        </w:trPr>
        <w:tc>
          <w:tcPr>
            <w:tcW w:w="567" w:type="dxa"/>
            <w:vAlign w:val="center"/>
          </w:tcPr>
          <w:p w14:paraId="0693018A" w14:textId="6DEB4930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AECD4B" w14:textId="4E8E7A61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pojemnik na zużyte igły-2 l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D069EFF" w14:textId="3621387D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620E73E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F823C6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253946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B70351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AB183C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7185935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6C2314C7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152CACBB" w14:textId="77777777" w:rsidTr="00ED64E5">
        <w:trPr>
          <w:trHeight w:val="245"/>
        </w:trPr>
        <w:tc>
          <w:tcPr>
            <w:tcW w:w="567" w:type="dxa"/>
            <w:vAlign w:val="center"/>
          </w:tcPr>
          <w:p w14:paraId="77392420" w14:textId="7663ACAC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2BC7D9" w14:textId="4AF9B933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pojemnik na zużyte igły -1 l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89EC326" w14:textId="7300CE98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2F5A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1134" w:type="dxa"/>
          </w:tcPr>
          <w:p w14:paraId="3DB1513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68463B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FF370E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93F119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392356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B188E8F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821D673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6546E13A" w14:textId="77777777" w:rsidTr="00044FBA">
        <w:trPr>
          <w:trHeight w:val="222"/>
        </w:trPr>
        <w:tc>
          <w:tcPr>
            <w:tcW w:w="567" w:type="dxa"/>
            <w:vAlign w:val="center"/>
          </w:tcPr>
          <w:p w14:paraId="1D9E4EFB" w14:textId="6B3B4DD4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8AF80" w14:textId="6942AAD3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kieliszek do leków jednorazowy ( op. 75-90 szt.)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881BACF" w14:textId="59952A0D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33E873F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77B5794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7F9D17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5E578B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F546D4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4F0249E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BB97840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013D9835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4E3657B8" w14:textId="3304EAE4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lastRenderedPageBreak/>
              <w:t>9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D01925" w14:textId="3DA03D90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wieszak do worków na mocz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6B61581C" w14:textId="729371C6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107E28C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2F01969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00BC249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E294F0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1C87CB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365E196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468BEE31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65DDB4A8" w14:textId="77777777" w:rsidTr="0005198E">
        <w:trPr>
          <w:trHeight w:val="425"/>
        </w:trPr>
        <w:tc>
          <w:tcPr>
            <w:tcW w:w="567" w:type="dxa"/>
            <w:vAlign w:val="center"/>
          </w:tcPr>
          <w:p w14:paraId="2D7BDC6B" w14:textId="15B87212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10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3D250" w14:textId="4766A025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pojemnik na plwociny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0A67E796" w14:textId="6F7051E8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4F2C128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68CF7EE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B43ACF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E50870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2581F9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9C07876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57DA1ED5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4C532809" w14:textId="77777777" w:rsidTr="00630C2D">
        <w:trPr>
          <w:trHeight w:val="425"/>
        </w:trPr>
        <w:tc>
          <w:tcPr>
            <w:tcW w:w="567" w:type="dxa"/>
            <w:vAlign w:val="center"/>
          </w:tcPr>
          <w:p w14:paraId="2CBBA28A" w14:textId="3472D4C9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574ABF" w14:textId="471A7552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opaska do identyfikacji noworodków z polem wpisu ( wodoodporna )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0DB4738" w14:textId="461AAE0E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2748144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133E8EA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1F48D7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DE3E96A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B7E89E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07C7F0A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322779A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5C2DA660" w14:textId="77777777" w:rsidTr="00630C2D">
        <w:trPr>
          <w:trHeight w:val="425"/>
        </w:trPr>
        <w:tc>
          <w:tcPr>
            <w:tcW w:w="567" w:type="dxa"/>
            <w:vAlign w:val="center"/>
          </w:tcPr>
          <w:p w14:paraId="49B6460D" w14:textId="107E77DA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AA420D" w14:textId="5D13A860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opaska do identyfikacji  dorosłych  z polem wpisu ( wodoodporna )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EB4EB0D" w14:textId="3979A0AC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2F5A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1134" w:type="dxa"/>
          </w:tcPr>
          <w:p w14:paraId="0DAA352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55C5F46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63F02F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A60AF5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347E7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AE57D57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1065D14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0DC5CB48" w14:textId="77777777" w:rsidTr="00630C2D">
        <w:trPr>
          <w:trHeight w:val="425"/>
        </w:trPr>
        <w:tc>
          <w:tcPr>
            <w:tcW w:w="567" w:type="dxa"/>
            <w:vAlign w:val="center"/>
          </w:tcPr>
          <w:p w14:paraId="6CF81807" w14:textId="398C99DD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BEA7AD" w14:textId="562F3FB1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zaciskacz do pępowiny kompatybilny z nożyczkami do przecinania zaciskaczy ( oba przedmioty ze sobą współgrające, nie powodując zakłóceń i wzajemnie się uzupełniające )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1335750" w14:textId="7E74ADD9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49A96C2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03A6268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821ACA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EE9CD7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7D75E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A1FEC10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45B00BE9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4DA95238" w14:textId="77777777" w:rsidTr="00630C2D">
        <w:trPr>
          <w:trHeight w:val="425"/>
        </w:trPr>
        <w:tc>
          <w:tcPr>
            <w:tcW w:w="567" w:type="dxa"/>
            <w:vAlign w:val="center"/>
          </w:tcPr>
          <w:p w14:paraId="245AEF49" w14:textId="45F01CEA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14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9A9AE3" w14:textId="6DAB5AD1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nożyczki do przecinania zaciskaczy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934C85C" w14:textId="3C8AB25D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78F75FB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451FD7B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1A307B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66B732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32CCB2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87B3F6F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0B3D671C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1FC42710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1975F48C" w14:textId="0C9568D4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15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336C8F" w14:textId="61C7E4E2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nożyki hematologiczna sterylne ( lancety do testów alergicznych )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18D891A7" w14:textId="2AFFA78C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4758762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B8AE4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301940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E99CFE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DC8A8B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5FCE38B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1B249C0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1A73321F" w14:textId="77777777" w:rsidTr="00197AE5">
        <w:trPr>
          <w:trHeight w:val="425"/>
        </w:trPr>
        <w:tc>
          <w:tcPr>
            <w:tcW w:w="567" w:type="dxa"/>
            <w:vAlign w:val="center"/>
          </w:tcPr>
          <w:p w14:paraId="08E7DDF4" w14:textId="4B43ECC3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16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3A9A9B" w14:textId="4CA48DBD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szpatułka drewniana laryngologiczna, oddzielnie pakowana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D49F24A" w14:textId="6DBEA04E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78E0F3B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68F3D1A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CC0049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D7DACF1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9604C2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E5558C3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2B3B3BD5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5D84EFF1" w14:textId="77777777" w:rsidTr="00197AE5">
        <w:trPr>
          <w:trHeight w:val="425"/>
        </w:trPr>
        <w:tc>
          <w:tcPr>
            <w:tcW w:w="567" w:type="dxa"/>
            <w:vAlign w:val="center"/>
          </w:tcPr>
          <w:p w14:paraId="10B88C9B" w14:textId="093E7FCD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17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F6C883" w14:textId="5FDE6B1E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łączniki do drenów i ssaków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07717E4" w14:textId="4518CDD7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2F5A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1134" w:type="dxa"/>
          </w:tcPr>
          <w:p w14:paraId="13DC588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073DE11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BF09D8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8D7EEA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EEC4A5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9EC2613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637D6B29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514B20EB" w14:textId="77777777" w:rsidTr="00197AE5">
        <w:trPr>
          <w:trHeight w:val="425"/>
        </w:trPr>
        <w:tc>
          <w:tcPr>
            <w:tcW w:w="567" w:type="dxa"/>
            <w:vAlign w:val="center"/>
          </w:tcPr>
          <w:p w14:paraId="15B7469A" w14:textId="13154D4C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1C4DC6" w14:textId="72C04778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koc ratunkowy jednorazowy (srebrno-złoty ) izotermiczny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FE077E0" w14:textId="639D9489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4163A92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75C789C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18BCACC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AEFAA9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276FF1F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CA36B47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745739A3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262A0BB5" w14:textId="77777777" w:rsidTr="00197AE5">
        <w:trPr>
          <w:trHeight w:val="425"/>
        </w:trPr>
        <w:tc>
          <w:tcPr>
            <w:tcW w:w="567" w:type="dxa"/>
            <w:vAlign w:val="center"/>
          </w:tcPr>
          <w:p w14:paraId="4C18C404" w14:textId="2F7F25A6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19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4B90C" w14:textId="5582C42C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kołnierz unieruchamiający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34DBFB45" w14:textId="2F582709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76434DE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0F1137F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29DDC6C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D1DEA3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FAEDE5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29405A6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53A96F92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0D32F8A2" w14:textId="77777777" w:rsidTr="00044FBA">
        <w:trPr>
          <w:trHeight w:val="425"/>
        </w:trPr>
        <w:tc>
          <w:tcPr>
            <w:tcW w:w="567" w:type="dxa"/>
            <w:vAlign w:val="center"/>
          </w:tcPr>
          <w:p w14:paraId="26B5E3E1" w14:textId="51AB289A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20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F3E5F6" w14:textId="14ACB650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staza</w:t>
            </w:r>
            <w:proofErr w:type="spellEnd"/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jednorazowa</w:t>
            </w:r>
          </w:p>
        </w:tc>
        <w:tc>
          <w:tcPr>
            <w:tcW w:w="1068" w:type="dxa"/>
            <w:shd w:val="clear" w:color="auto" w:fill="F2F2F2"/>
            <w:vAlign w:val="center"/>
          </w:tcPr>
          <w:p w14:paraId="69C9E32F" w14:textId="63DE40E2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011D739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61E848D0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273E2F0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79FE2B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6BC9238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1E65C459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412A4201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79B64DF5" w14:textId="77777777" w:rsidTr="00AF0407">
        <w:trPr>
          <w:trHeight w:val="425"/>
        </w:trPr>
        <w:tc>
          <w:tcPr>
            <w:tcW w:w="567" w:type="dxa"/>
            <w:vAlign w:val="center"/>
          </w:tcPr>
          <w:p w14:paraId="05FAD66F" w14:textId="1FFA3593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21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012124" w14:textId="40DAC4DF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woreczek do pobierania moczu dla niemowląt, sterylny, jednorazowy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5D611A1F" w14:textId="1ED27434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7134125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75B1A1B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A952C1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07CA3785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3C09AC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3EFE4CE9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CD95C4A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5024D6DE" w14:textId="77777777" w:rsidTr="00AF0407">
        <w:trPr>
          <w:trHeight w:val="425"/>
        </w:trPr>
        <w:tc>
          <w:tcPr>
            <w:tcW w:w="567" w:type="dxa"/>
            <w:vAlign w:val="center"/>
          </w:tcPr>
          <w:p w14:paraId="4E062EB1" w14:textId="7F332A70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22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A17C9" w14:textId="23BF867D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pojemnik na odpady medyczne 20 l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5AF71E7" w14:textId="0AC0A84A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42F5A">
              <w:rPr>
                <w:rFonts w:ascii="Tahoma" w:hAnsi="Tahoma" w:cs="Tahoma"/>
                <w:b/>
                <w:bCs/>
                <w:sz w:val="16"/>
                <w:szCs w:val="16"/>
              </w:rPr>
              <w:t>4 szt.</w:t>
            </w:r>
          </w:p>
        </w:tc>
        <w:tc>
          <w:tcPr>
            <w:tcW w:w="1134" w:type="dxa"/>
          </w:tcPr>
          <w:p w14:paraId="66B19CB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46D6AED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34FE4014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8ED0E2B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945455C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5182CE09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22271387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2001D0C6" w14:textId="77777777" w:rsidTr="00AF0407">
        <w:trPr>
          <w:trHeight w:val="425"/>
        </w:trPr>
        <w:tc>
          <w:tcPr>
            <w:tcW w:w="567" w:type="dxa"/>
            <w:vAlign w:val="center"/>
          </w:tcPr>
          <w:p w14:paraId="4FF86EE5" w14:textId="5E17C4F8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23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C32D19" w14:textId="05973D55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miska nerkowata jednorazowa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42A5CCC2" w14:textId="1C04D79B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6DACFC8D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20619167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A13F0B6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4A065D3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713304C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4D4B6BE2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6176A76C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5A061671" w14:textId="77777777" w:rsidTr="00AF0407">
        <w:trPr>
          <w:trHeight w:val="425"/>
        </w:trPr>
        <w:tc>
          <w:tcPr>
            <w:tcW w:w="567" w:type="dxa"/>
            <w:vAlign w:val="center"/>
          </w:tcPr>
          <w:p w14:paraId="4625D014" w14:textId="10980418" w:rsidR="00992B6F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24</w:t>
            </w:r>
          </w:p>
        </w:tc>
        <w:tc>
          <w:tcPr>
            <w:tcW w:w="43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AC6103" w14:textId="1645F594" w:rsidR="00992B6F" w:rsidRPr="00992B6F" w:rsidRDefault="00992B6F" w:rsidP="00992B6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92B6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Sterylna osłona na głowicę USG z żelem 13x122 cm /długa/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7129072" w14:textId="00D01C0C" w:rsidR="00992B6F" w:rsidRDefault="00992B6F" w:rsidP="00992B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4 </w:t>
            </w:r>
            <w:r w:rsidRPr="00E40FDF">
              <w:rPr>
                <w:rFonts w:ascii="Tahoma" w:hAnsi="Tahoma" w:cs="Tahoma"/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134" w:type="dxa"/>
          </w:tcPr>
          <w:p w14:paraId="1E3C55E2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</w:tcPr>
          <w:p w14:paraId="0BB78B4F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1B67FEC3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7FA546FE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2A17B68" w14:textId="77777777" w:rsidR="00992B6F" w:rsidRPr="0004736D" w:rsidRDefault="00992B6F" w:rsidP="00992B6F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</w:tcPr>
          <w:p w14:paraId="08080573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</w:tcPr>
          <w:p w14:paraId="36C5B6E4" w14:textId="77777777" w:rsidR="00992B6F" w:rsidRPr="00BE36E6" w:rsidRDefault="00992B6F" w:rsidP="00992B6F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992B6F" w:rsidRPr="00BE36E6" w14:paraId="7037AE89" w14:textId="77777777" w:rsidTr="00AF0407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992B6F" w:rsidRPr="0004736D" w:rsidRDefault="00992B6F" w:rsidP="00992B6F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992B6F" w:rsidRPr="0004736D" w:rsidRDefault="00992B6F" w:rsidP="00992B6F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992B6F" w:rsidRPr="0004736D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992B6F" w:rsidRPr="0004736D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556E7EAF" w14:textId="3F4F2598" w:rsidR="00992B6F" w:rsidRPr="00BE36E6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992B6F" w:rsidRPr="00BE36E6" w:rsidRDefault="00992B6F" w:rsidP="00992B6F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40903633" w:rsidR="00D870D0" w:rsidRPr="004423E9" w:rsidRDefault="00CC353E" w:rsidP="00CC353E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DE75FD">
        <w:rPr>
          <w:rFonts w:asciiTheme="minorHAnsi" w:hAnsiTheme="minorHAnsi" w:cs="Tahoma"/>
          <w:b/>
          <w:bCs/>
          <w:sz w:val="20"/>
          <w:szCs w:val="20"/>
        </w:rPr>
        <w:t>*</w:t>
      </w:r>
      <w:r>
        <w:rPr>
          <w:rFonts w:asciiTheme="minorHAnsi" w:hAnsiTheme="minorHAnsi" w:cs="Tahoma"/>
          <w:sz w:val="20"/>
          <w:szCs w:val="20"/>
        </w:rPr>
        <w:t>-4 szt. lub najmniejsze opakowanie handlowe zawierające więcej niż 4 szt.</w:t>
      </w: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70C91CEE" w14:textId="777C27AD" w:rsidR="004A5C5F" w:rsidRPr="00CC353E" w:rsidRDefault="00D870D0" w:rsidP="00CC353E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sectPr w:rsidR="004A5C5F" w:rsidRPr="00CC353E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4FBA"/>
    <w:rsid w:val="0004736D"/>
    <w:rsid w:val="000F48E7"/>
    <w:rsid w:val="001776CE"/>
    <w:rsid w:val="002A0F3B"/>
    <w:rsid w:val="002B2BF8"/>
    <w:rsid w:val="00313B58"/>
    <w:rsid w:val="00427DF8"/>
    <w:rsid w:val="004A5C5F"/>
    <w:rsid w:val="004E1483"/>
    <w:rsid w:val="00542F5A"/>
    <w:rsid w:val="00591E6E"/>
    <w:rsid w:val="00592287"/>
    <w:rsid w:val="00594D55"/>
    <w:rsid w:val="005F149F"/>
    <w:rsid w:val="00651137"/>
    <w:rsid w:val="00685CA3"/>
    <w:rsid w:val="00695D6D"/>
    <w:rsid w:val="006D6B9D"/>
    <w:rsid w:val="006E5B22"/>
    <w:rsid w:val="00817F15"/>
    <w:rsid w:val="008B0643"/>
    <w:rsid w:val="008E1A25"/>
    <w:rsid w:val="00930D7E"/>
    <w:rsid w:val="00992B6F"/>
    <w:rsid w:val="00AF52C2"/>
    <w:rsid w:val="00B561E4"/>
    <w:rsid w:val="00C53F48"/>
    <w:rsid w:val="00CC353E"/>
    <w:rsid w:val="00CD282C"/>
    <w:rsid w:val="00D870D0"/>
    <w:rsid w:val="00DE75FD"/>
    <w:rsid w:val="00E40FDF"/>
    <w:rsid w:val="00ED64E5"/>
    <w:rsid w:val="00F9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Agnieszka Grzelak</cp:lastModifiedBy>
  <cp:revision>42</cp:revision>
  <cp:lastPrinted>2021-05-18T10:04:00Z</cp:lastPrinted>
  <dcterms:created xsi:type="dcterms:W3CDTF">2021-04-14T10:46:00Z</dcterms:created>
  <dcterms:modified xsi:type="dcterms:W3CDTF">2023-01-31T13:37:00Z</dcterms:modified>
</cp:coreProperties>
</file>