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2A3D949B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8A062B">
        <w:rPr>
          <w:rFonts w:ascii="Tahoma" w:hAnsi="Tahoma" w:cs="Tahoma"/>
          <w:sz w:val="18"/>
          <w:szCs w:val="18"/>
        </w:rPr>
        <w:t>2</w:t>
      </w:r>
      <w:r w:rsidR="00072EA9">
        <w:rPr>
          <w:rFonts w:ascii="Tahoma" w:hAnsi="Tahoma" w:cs="Tahoma"/>
          <w:sz w:val="18"/>
          <w:szCs w:val="18"/>
        </w:rPr>
        <w:t>2</w:t>
      </w:r>
      <w:r w:rsidR="00501C1D">
        <w:rPr>
          <w:rFonts w:ascii="Tahoma" w:hAnsi="Tahoma" w:cs="Tahoma"/>
          <w:sz w:val="18"/>
          <w:szCs w:val="18"/>
        </w:rPr>
        <w:t>.</w:t>
      </w:r>
      <w:r w:rsidR="00072EA9">
        <w:rPr>
          <w:rFonts w:ascii="Tahoma" w:hAnsi="Tahoma" w:cs="Tahoma"/>
          <w:sz w:val="18"/>
          <w:szCs w:val="18"/>
        </w:rPr>
        <w:t>02</w:t>
      </w:r>
      <w:r w:rsidRPr="00AB5FAA">
        <w:rPr>
          <w:rFonts w:ascii="Tahoma" w:hAnsi="Tahoma" w:cs="Tahoma"/>
          <w:sz w:val="18"/>
          <w:szCs w:val="18"/>
        </w:rPr>
        <w:t>.202</w:t>
      </w:r>
      <w:r w:rsidR="00072EA9">
        <w:rPr>
          <w:rFonts w:ascii="Tahoma" w:hAnsi="Tahoma" w:cs="Tahoma"/>
          <w:sz w:val="18"/>
          <w:szCs w:val="18"/>
        </w:rPr>
        <w:t>3</w:t>
      </w:r>
      <w:r w:rsidRPr="00AB5FAA">
        <w:rPr>
          <w:rFonts w:ascii="Tahoma" w:hAnsi="Tahoma" w:cs="Tahoma"/>
          <w:sz w:val="18"/>
          <w:szCs w:val="18"/>
        </w:rPr>
        <w:t>r.</w:t>
      </w:r>
    </w:p>
    <w:p w14:paraId="312A7E9A" w14:textId="1CAA2BCE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072EA9">
        <w:rPr>
          <w:rFonts w:ascii="Tahoma" w:hAnsi="Tahoma" w:cs="Tahoma"/>
          <w:sz w:val="18"/>
          <w:szCs w:val="18"/>
        </w:rPr>
        <w:t>014</w:t>
      </w:r>
      <w:r w:rsidRPr="00AB5FAA">
        <w:rPr>
          <w:rFonts w:ascii="Tahoma" w:hAnsi="Tahoma" w:cs="Tahoma"/>
          <w:sz w:val="18"/>
          <w:szCs w:val="18"/>
        </w:rPr>
        <w:t>/2</w:t>
      </w:r>
      <w:r w:rsidR="00072EA9">
        <w:rPr>
          <w:rFonts w:ascii="Tahoma" w:hAnsi="Tahoma" w:cs="Tahoma"/>
          <w:sz w:val="18"/>
          <w:szCs w:val="18"/>
        </w:rPr>
        <w:t>3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01E827F8" w:rsidR="00AB5FAA" w:rsidRPr="008D1F06" w:rsidRDefault="007A20BC" w:rsidP="00501C1D">
      <w:pPr>
        <w:suppressAutoHyphens/>
        <w:rPr>
          <w:rFonts w:ascii="Tahoma" w:hAnsi="Tahoma" w:cs="Tahoma"/>
          <w:b/>
          <w:color w:val="00000A"/>
          <w:sz w:val="18"/>
          <w:szCs w:val="18"/>
          <w:lang w:eastAsia="zh-CN"/>
        </w:rPr>
      </w:pPr>
      <w:r w:rsidRPr="008D1F06">
        <w:rPr>
          <w:rFonts w:ascii="Tahoma" w:hAnsi="Tahoma" w:cs="Tahoma"/>
          <w:sz w:val="18"/>
          <w:szCs w:val="18"/>
        </w:rPr>
        <w:t xml:space="preserve">dotyczy:  </w:t>
      </w:r>
      <w:r w:rsidR="00F65DCC" w:rsidRPr="008D1F06">
        <w:rPr>
          <w:rFonts w:ascii="Tahoma" w:hAnsi="Tahoma" w:cs="Tahoma"/>
          <w:sz w:val="18"/>
          <w:szCs w:val="18"/>
        </w:rPr>
        <w:t xml:space="preserve"> </w:t>
      </w:r>
      <w:r w:rsidRPr="008D1F06">
        <w:rPr>
          <w:rFonts w:ascii="Tahoma" w:hAnsi="Tahoma" w:cs="Tahoma"/>
          <w:sz w:val="18"/>
          <w:szCs w:val="18"/>
        </w:rPr>
        <w:t xml:space="preserve">postępowania o udzielenie zamówienia publicznego na </w:t>
      </w:r>
      <w:r w:rsidR="00CB22F4" w:rsidRPr="008D1F06">
        <w:rPr>
          <w:rFonts w:ascii="Tahoma" w:hAnsi="Tahoma" w:cs="Tahoma"/>
          <w:b/>
          <w:bCs/>
          <w:sz w:val="18"/>
          <w:szCs w:val="18"/>
        </w:rPr>
        <w:t xml:space="preserve">zakup i dostawę </w:t>
      </w:r>
      <w:r w:rsidR="007F0726" w:rsidRPr="008D1F06">
        <w:rPr>
          <w:rFonts w:ascii="Tahoma" w:hAnsi="Tahoma" w:cs="Tahoma"/>
          <w:b/>
          <w:noProof/>
          <w:sz w:val="18"/>
          <w:szCs w:val="18"/>
          <w:lang w:eastAsia="en-US"/>
        </w:rPr>
        <w:t>endoprotez stawów z</w:t>
      </w:r>
      <w:r w:rsidR="008D1F06">
        <w:rPr>
          <w:rFonts w:ascii="Tahoma" w:hAnsi="Tahoma" w:cs="Tahoma"/>
          <w:b/>
          <w:noProof/>
          <w:sz w:val="18"/>
          <w:szCs w:val="18"/>
          <w:lang w:eastAsia="en-US"/>
        </w:rPr>
        <w:t> </w:t>
      </w:r>
      <w:r w:rsidR="007F0726" w:rsidRPr="008D1F06">
        <w:rPr>
          <w:rFonts w:ascii="Tahoma" w:hAnsi="Tahoma" w:cs="Tahoma"/>
          <w:b/>
          <w:noProof/>
          <w:sz w:val="18"/>
          <w:szCs w:val="18"/>
          <w:lang w:eastAsia="en-US"/>
        </w:rPr>
        <w:t>akcesoriami</w:t>
      </w:r>
      <w:r w:rsidR="007F0726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CB22F4" w:rsidRPr="008D1F06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202</w:t>
      </w:r>
      <w:r w:rsidR="00072EA9">
        <w:rPr>
          <w:rFonts w:ascii="Tahoma" w:hAnsi="Tahoma" w:cs="Tahoma"/>
          <w:b/>
          <w:color w:val="00000A"/>
          <w:sz w:val="18"/>
          <w:szCs w:val="18"/>
          <w:lang w:eastAsia="zh-CN"/>
        </w:rPr>
        <w:t>3</w:t>
      </w:r>
      <w:r w:rsidR="00550A2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-</w:t>
      </w:r>
      <w:r w:rsidR="00072EA9">
        <w:rPr>
          <w:rFonts w:ascii="Tahoma" w:hAnsi="Tahoma" w:cs="Tahoma"/>
          <w:b/>
          <w:color w:val="00000A"/>
          <w:sz w:val="18"/>
          <w:szCs w:val="18"/>
          <w:lang w:eastAsia="zh-CN"/>
        </w:rPr>
        <w:t>02</w:t>
      </w:r>
      <w:r w:rsidR="00CB22F4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>-</w:t>
      </w:r>
      <w:r w:rsidR="00072EA9">
        <w:rPr>
          <w:rFonts w:ascii="Tahoma" w:hAnsi="Tahoma" w:cs="Tahoma"/>
          <w:b/>
          <w:color w:val="00000A"/>
          <w:sz w:val="18"/>
          <w:szCs w:val="18"/>
          <w:lang w:eastAsia="zh-CN"/>
        </w:rPr>
        <w:t>0</w:t>
      </w:r>
      <w:r w:rsidR="00320212">
        <w:rPr>
          <w:rFonts w:ascii="Tahoma" w:hAnsi="Tahoma" w:cs="Tahoma"/>
          <w:b/>
          <w:color w:val="00000A"/>
          <w:sz w:val="18"/>
          <w:szCs w:val="18"/>
          <w:lang w:eastAsia="zh-CN"/>
        </w:rPr>
        <w:t>7</w:t>
      </w:r>
      <w:r w:rsidR="00550A2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w </w:t>
      </w:r>
      <w:r w:rsidR="009761AB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Dz.U./S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>, nr ogłoszenia</w:t>
      </w:r>
      <w:r w:rsidR="00AB5FAA" w:rsidRPr="008D1F06">
        <w:rPr>
          <w:rFonts w:ascii="Tahoma" w:hAnsi="Tahoma" w:cs="Tahoma"/>
          <w:sz w:val="18"/>
          <w:szCs w:val="18"/>
        </w:rPr>
        <w:t xml:space="preserve"> </w:t>
      </w:r>
      <w:r w:rsidR="00501C1D" w:rsidRPr="008D1F06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320212" w:rsidRPr="00320212">
        <w:rPr>
          <w:rFonts w:ascii="Tahoma" w:hAnsi="Tahoma" w:cs="Tahoma"/>
          <w:b/>
          <w:bCs/>
          <w:color w:val="00000A"/>
          <w:sz w:val="18"/>
          <w:szCs w:val="18"/>
          <w:lang w:eastAsia="zh-CN"/>
        </w:rPr>
        <w:t>2023/S 027-077374</w:t>
      </w:r>
      <w:r w:rsidR="00320212">
        <w:rPr>
          <w:rFonts w:ascii="Tahoma" w:hAnsi="Tahoma" w:cs="Tahoma"/>
          <w:b/>
          <w:bCs/>
          <w:color w:val="00000A"/>
          <w:sz w:val="18"/>
          <w:szCs w:val="18"/>
          <w:lang w:eastAsia="zh-CN"/>
        </w:rPr>
        <w:t xml:space="preserve"> </w:t>
      </w:r>
      <w:r w:rsidR="00AB5FAA" w:rsidRPr="008D1F06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8D1F06">
          <w:rPr>
            <w:rFonts w:ascii="Tahoma" w:hAnsi="Tahoma" w:cs="Tahoma"/>
            <w:color w:val="000000"/>
            <w:sz w:val="18"/>
            <w:szCs w:val="18"/>
            <w:lang w:eastAsia="zh-CN"/>
          </w:rPr>
          <w:t>https://zamowienia.szpitalciechanow.com.pl</w:t>
        </w:r>
      </w:hyperlink>
    </w:p>
    <w:p w14:paraId="235961AD" w14:textId="358D1D54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70D3BAFE" w:rsidR="004D3622" w:rsidRPr="00AB5FAA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zamówienia zgodnie z art. 222 ust.4 ustawy PZP z dnia 11 </w:t>
      </w:r>
      <w:r w:rsidR="0083628C">
        <w:rPr>
          <w:rFonts w:ascii="Tahoma" w:hAnsi="Tahoma" w:cs="Tahoma"/>
          <w:sz w:val="18"/>
          <w:szCs w:val="18"/>
        </w:rPr>
        <w:t>w</w:t>
      </w:r>
      <w:r w:rsidRPr="00AB5FAA">
        <w:rPr>
          <w:rFonts w:ascii="Tahoma" w:hAnsi="Tahoma" w:cs="Tahoma"/>
          <w:sz w:val="18"/>
          <w:szCs w:val="18"/>
        </w:rPr>
        <w:t>rześnia 2019 r.</w:t>
      </w: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657"/>
        <w:gridCol w:w="2269"/>
      </w:tblGrid>
      <w:tr w:rsidR="00C47DE4" w:rsidRPr="00643E6E" w14:paraId="4961094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643E6E" w:rsidRDefault="00C47DE4" w:rsidP="00C47DE4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643E6E" w:rsidRDefault="00C47DE4" w:rsidP="00BD3E5B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Kwota przeznaczona na</w:t>
            </w: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 PLN</w:t>
            </w:r>
          </w:p>
        </w:tc>
      </w:tr>
      <w:tr w:rsidR="00FF176D" w:rsidRPr="00643E6E" w14:paraId="5C088C45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D7F0C" w14:textId="325C8C1D" w:rsidR="00FF176D" w:rsidRPr="00643E6E" w:rsidRDefault="00FF176D" w:rsidP="00FF176D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 Endoproteza cementowana i bezcementowa pierwotna stawu kolanowego kłykciowa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401DE" w14:textId="35B76009" w:rsidR="00FF176D" w:rsidRPr="00643E6E" w:rsidRDefault="00FF176D" w:rsidP="00FF176D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342 522,00</w:t>
            </w:r>
          </w:p>
        </w:tc>
      </w:tr>
      <w:tr w:rsidR="00FF176D" w:rsidRPr="00643E6E" w14:paraId="51569EC5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A1F1D" w14:textId="2378029D" w:rsidR="00FF176D" w:rsidRPr="00643E6E" w:rsidRDefault="00FF176D" w:rsidP="00FF176D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 Endoproteza cementowana rewizyjna stawu kolanowego kłykciowa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CCDD67" w14:textId="56EC05FF" w:rsidR="00FF176D" w:rsidRPr="00643E6E" w:rsidRDefault="00FF176D" w:rsidP="00FF176D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44 573,76</w:t>
            </w:r>
          </w:p>
        </w:tc>
      </w:tr>
      <w:tr w:rsidR="00FF176D" w:rsidRPr="00643E6E" w14:paraId="2E198884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DB605B" w14:textId="4E08FEDA" w:rsidR="00FF176D" w:rsidRDefault="00FF176D" w:rsidP="00FF176D">
            <w:pPr>
              <w:ind w:right="110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 Endoproteza stawu biodrowego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0C2CA5" w14:textId="37AEE17A" w:rsidR="00FF176D" w:rsidRDefault="00FF176D" w:rsidP="00FF176D">
            <w:pPr>
              <w:ind w:right="110"/>
              <w:jc w:val="right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341 312,40</w:t>
            </w:r>
          </w:p>
        </w:tc>
      </w:tr>
      <w:tr w:rsidR="00FF176D" w:rsidRPr="00643E6E" w14:paraId="1BB460AD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B56F6F" w14:textId="4A25C56A" w:rsidR="00FF176D" w:rsidRDefault="00FF176D" w:rsidP="00FF176D">
            <w:pPr>
              <w:ind w:right="110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 Endoproteza zawiasowa i poresekcyjna.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80EA95" w14:textId="4B0CD6FE" w:rsidR="00FF176D" w:rsidRDefault="00FF176D" w:rsidP="00FF176D">
            <w:pPr>
              <w:ind w:right="110"/>
              <w:jc w:val="right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90 979,20</w:t>
            </w:r>
          </w:p>
        </w:tc>
      </w:tr>
      <w:tr w:rsidR="00FF176D" w:rsidRPr="00643E6E" w14:paraId="71548A4E" w14:textId="77777777" w:rsidTr="0014403D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19A80" w14:textId="261353A5" w:rsidR="00FF176D" w:rsidRDefault="00FF176D" w:rsidP="00FF176D">
            <w:pPr>
              <w:ind w:right="110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 Proteza jednoprzedziałowa kolana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B1213A" w14:textId="46A0A7AA" w:rsidR="00FF176D" w:rsidRDefault="00FF176D" w:rsidP="00FF176D">
            <w:pPr>
              <w:ind w:right="110"/>
              <w:jc w:val="right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12 150,00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BB96" w14:textId="77777777" w:rsidR="00965CF9" w:rsidRDefault="00965CF9" w:rsidP="002A54AA">
      <w:r>
        <w:separator/>
      </w:r>
    </w:p>
  </w:endnote>
  <w:endnote w:type="continuationSeparator" w:id="0">
    <w:p w14:paraId="68B1854B" w14:textId="77777777" w:rsidR="00965CF9" w:rsidRDefault="00965C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9B9FB" w14:textId="77777777" w:rsidR="00965CF9" w:rsidRDefault="00965CF9" w:rsidP="002A54AA">
      <w:r>
        <w:separator/>
      </w:r>
    </w:p>
  </w:footnote>
  <w:footnote w:type="continuationSeparator" w:id="0">
    <w:p w14:paraId="4D3BA08B" w14:textId="77777777" w:rsidR="00965CF9" w:rsidRDefault="00965CF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72EA9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0361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0212"/>
    <w:rsid w:val="0032438B"/>
    <w:rsid w:val="00331F2D"/>
    <w:rsid w:val="00334DC0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35130"/>
    <w:rsid w:val="00640EEF"/>
    <w:rsid w:val="00643E6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14EC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0726"/>
    <w:rsid w:val="007F5649"/>
    <w:rsid w:val="007F724F"/>
    <w:rsid w:val="007F7362"/>
    <w:rsid w:val="00802960"/>
    <w:rsid w:val="00803164"/>
    <w:rsid w:val="008145FB"/>
    <w:rsid w:val="00821FB5"/>
    <w:rsid w:val="00835E19"/>
    <w:rsid w:val="0083628C"/>
    <w:rsid w:val="00860CFB"/>
    <w:rsid w:val="00872DCE"/>
    <w:rsid w:val="00880E64"/>
    <w:rsid w:val="00882A66"/>
    <w:rsid w:val="0088466D"/>
    <w:rsid w:val="00884D6D"/>
    <w:rsid w:val="0088701F"/>
    <w:rsid w:val="00895949"/>
    <w:rsid w:val="008A062B"/>
    <w:rsid w:val="008A0BA8"/>
    <w:rsid w:val="008A4380"/>
    <w:rsid w:val="008B5F3B"/>
    <w:rsid w:val="008C02E4"/>
    <w:rsid w:val="008D1F06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65CF9"/>
    <w:rsid w:val="00975D50"/>
    <w:rsid w:val="009761AB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1034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17973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176D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30</cp:revision>
  <cp:lastPrinted>2018-07-12T09:45:00Z</cp:lastPrinted>
  <dcterms:created xsi:type="dcterms:W3CDTF">2022-06-06T06:53:00Z</dcterms:created>
  <dcterms:modified xsi:type="dcterms:W3CDTF">2023-02-22T08:15:00Z</dcterms:modified>
</cp:coreProperties>
</file>