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08.04.2019r.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ZP/2501/38/19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sprzęt medyczny jednorazowy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08.04.2019r.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p w:rsidR="00204609" w:rsidRDefault="00204609"/>
    <w:tbl>
      <w:tblPr>
        <w:tblStyle w:val="NormalTablePHPDOCX"/>
        <w:tblW w:w="4765" w:type="pct"/>
        <w:tblLook w:val="04A0" w:firstRow="1" w:lastRow="0" w:firstColumn="1" w:lastColumn="0" w:noHBand="0" w:noVBand="1"/>
      </w:tblPr>
      <w:tblGrid>
        <w:gridCol w:w="2398"/>
        <w:gridCol w:w="1522"/>
        <w:gridCol w:w="1522"/>
        <w:gridCol w:w="1595"/>
        <w:gridCol w:w="1595"/>
      </w:tblGrid>
      <w:tr w:rsidR="000D3521" w:rsidTr="000D3521">
        <w:trPr>
          <w:trHeight w:val="920"/>
        </w:trPr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Nazwa pakietu/Wykonawca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D3521" w:rsidRDefault="000D3521" w:rsidP="000D3521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0D3521">
              <w:rPr>
                <w:rFonts w:ascii="Arial" w:hAnsi="Arial" w:cs="Arial"/>
                <w:b/>
                <w:sz w:val="20"/>
                <w:szCs w:val="20"/>
              </w:rPr>
              <w:t>Ilość pozytywnych opinii</w:t>
            </w:r>
          </w:p>
        </w:tc>
      </w:tr>
      <w:tr w:rsidR="000D3521" w:rsidTr="000D3521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Pakiet 1 - rękawice nitrylowe niesterylne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50 544,00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0D3521" w:rsidRDefault="000D3521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</w:pPr>
          </w:p>
        </w:tc>
      </w:tr>
      <w:tr w:rsidR="000D3521" w:rsidTr="00E46C78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3717" w:rsidRDefault="000D352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Pod Borem 18, </w:t>
            </w:r>
          </w:p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41-808 Zabrze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46 785,60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50 528,45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E46C78" w:rsidP="00E46C78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</w:t>
            </w:r>
          </w:p>
        </w:tc>
      </w:tr>
      <w:tr w:rsidR="000D3521" w:rsidTr="000D3521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Pakiet 2 - testy urazowy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7 555,68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0D3521" w:rsidRDefault="000D3521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</w:pPr>
          </w:p>
        </w:tc>
      </w:tr>
      <w:tr w:rsidR="000D3521" w:rsidTr="00DD149B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7 700,00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8 316,00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DD149B" w:rsidP="00DD149B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</w:t>
            </w:r>
          </w:p>
        </w:tc>
      </w:tr>
      <w:tr w:rsidR="000D3521" w:rsidTr="00DD149B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3717" w:rsidRDefault="000D352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Lencomm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Trade International Ewa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Lenczowska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-Tomczak Sp. 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Wólczyńska 133, </w:t>
            </w:r>
          </w:p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01-919 Warszawa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6 908,00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7 460,64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DD149B" w:rsidP="00DD149B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</w:t>
            </w:r>
          </w:p>
        </w:tc>
      </w:tr>
      <w:tr w:rsidR="000D3521" w:rsidTr="000D3521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Pakiet 3 - myjki jednorazowe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2 268,00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0D3521" w:rsidRDefault="000D3521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</w:pPr>
          </w:p>
        </w:tc>
      </w:tr>
      <w:tr w:rsidR="000D3521" w:rsidTr="00E46C78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3717" w:rsidRDefault="000D352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Chorwacka 45, </w:t>
            </w:r>
          </w:p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51-107 Wrocław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2 000,00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2 160,00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E46C78" w:rsidP="00E46C78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</w:t>
            </w:r>
          </w:p>
        </w:tc>
      </w:tr>
      <w:tr w:rsidR="000D3521" w:rsidTr="00DD149B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3717" w:rsidRDefault="000D352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Graniczna 32b </w:t>
            </w:r>
          </w:p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44-178 Przyszowice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1 100,00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1 353,00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DD149B" w:rsidP="00DD149B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</w:t>
            </w:r>
          </w:p>
        </w:tc>
      </w:tr>
      <w:tr w:rsidR="000D3521" w:rsidTr="00DD149B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3717" w:rsidRDefault="000D352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DUOLUX MEDICAL SP. Z.O.O.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Os. Bolesława Chrobrego 40F/53 </w:t>
            </w:r>
          </w:p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60-681 Poznań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3 500,00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4 305,00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DD149B" w:rsidP="00DD149B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</w:t>
            </w:r>
          </w:p>
        </w:tc>
      </w:tr>
      <w:tr w:rsidR="000D3521" w:rsidTr="000D3521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 xml:space="preserve">Pakiet 4 - fartuch z mankietem (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fizelina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 xml:space="preserve"> )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95 472,00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0D3521" w:rsidRDefault="000D3521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</w:pPr>
          </w:p>
        </w:tc>
      </w:tr>
      <w:tr w:rsidR="000D3521" w:rsidTr="00DD149B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3717" w:rsidRDefault="000D352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8b; </w:t>
            </w:r>
          </w:p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85-758 Bydgoszcz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53 300,00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57 564,00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DD149B" w:rsidP="00DD149B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</w:t>
            </w:r>
          </w:p>
        </w:tc>
      </w:tr>
      <w:tr w:rsidR="000D3521" w:rsidTr="00E46C78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3717" w:rsidRDefault="000D352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Pod Borem 18, </w:t>
            </w:r>
          </w:p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41-808 Zabrze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83 850,00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90 558,00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E46C78" w:rsidP="00E46C78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</w:t>
            </w:r>
          </w:p>
        </w:tc>
      </w:tr>
      <w:tr w:rsidR="000D3521" w:rsidTr="00E46C78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3717" w:rsidRDefault="000D352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Chorwacka 45, </w:t>
            </w:r>
          </w:p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51-107 Wrocław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53 300,00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57 564,00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E46C78" w:rsidP="00E46C78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</w:t>
            </w:r>
          </w:p>
        </w:tc>
      </w:tr>
      <w:tr w:rsidR="000D3521" w:rsidTr="000D3521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Pakiet 5 - pościel medyczna jednorazowa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63 828,00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0D3521" w:rsidRDefault="000D3521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</w:pPr>
          </w:p>
        </w:tc>
      </w:tr>
      <w:tr w:rsidR="000D3521" w:rsidTr="00E46C78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51 000,00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55 080,00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DD149B" w:rsidP="00E46C78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</w:t>
            </w:r>
          </w:p>
        </w:tc>
      </w:tr>
      <w:tr w:rsidR="000D3521" w:rsidTr="00E46C78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3717" w:rsidRDefault="000D352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8b; </w:t>
            </w:r>
          </w:p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85-758 Bydgoszcz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52 350,00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56 538,00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A6083F" w:rsidP="00E46C78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</w:t>
            </w:r>
          </w:p>
        </w:tc>
      </w:tr>
      <w:tr w:rsidR="000D3521" w:rsidTr="00E46C78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3717" w:rsidRDefault="000D352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Pod Borem 18, </w:t>
            </w:r>
          </w:p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41-808 Zabrze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51 150,00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55 242,00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E46C78" w:rsidP="00E46C78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</w:t>
            </w:r>
          </w:p>
        </w:tc>
      </w:tr>
      <w:tr w:rsidR="000D3521" w:rsidTr="00E46C78"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73717" w:rsidRDefault="000D352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Chorwacka 45, </w:t>
            </w:r>
          </w:p>
          <w:p w:rsidR="000D3521" w:rsidRDefault="000D352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51-107 Wrocław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53 250,00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57 510,00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3521" w:rsidRDefault="000D35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3521" w:rsidRDefault="00E46C78" w:rsidP="00E46C78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</w:t>
            </w:r>
          </w:p>
        </w:tc>
      </w:tr>
    </w:tbl>
    <w:p w:rsidR="00204609" w:rsidRDefault="00204609"/>
    <w:p w:rsidR="00872DCE" w:rsidRPr="00B46B9A" w:rsidRDefault="00B46B9A" w:rsidP="0039322D">
      <w:pPr>
        <w:ind w:right="110"/>
        <w:rPr>
          <w:rFonts w:ascii="Arial" w:hAnsi="Arial" w:cs="Arial"/>
          <w:b/>
          <w:sz w:val="18"/>
          <w:szCs w:val="18"/>
        </w:rPr>
      </w:pPr>
      <w:r w:rsidRPr="00B46B9A">
        <w:rPr>
          <w:rFonts w:ascii="Arial" w:hAnsi="Arial" w:cs="Arial"/>
          <w:b/>
          <w:sz w:val="18"/>
          <w:szCs w:val="18"/>
        </w:rPr>
        <w:t>Zamawiający nie uznaje opinii dotyczących jakości usług, a jedynie zgodnie z treścią SIWZ</w:t>
      </w:r>
      <w:r>
        <w:rPr>
          <w:rFonts w:ascii="Arial" w:hAnsi="Arial" w:cs="Arial"/>
          <w:b/>
          <w:sz w:val="18"/>
          <w:szCs w:val="18"/>
        </w:rPr>
        <w:t>-</w:t>
      </w:r>
      <w:bookmarkStart w:id="0" w:name="_GoBack"/>
      <w:bookmarkEnd w:id="0"/>
      <w:r w:rsidRPr="00B46B9A">
        <w:rPr>
          <w:rFonts w:ascii="Arial" w:hAnsi="Arial" w:cs="Arial"/>
          <w:b/>
          <w:sz w:val="18"/>
          <w:szCs w:val="18"/>
        </w:rPr>
        <w:t xml:space="preserve"> opinie dotyczące jakości oferowanego asortymentu.</w:t>
      </w:r>
    </w:p>
    <w:p w:rsidR="005B6829" w:rsidRPr="00E83EBE" w:rsidRDefault="005B6829" w:rsidP="005B6829">
      <w:pPr>
        <w:ind w:right="110"/>
        <w:rPr>
          <w:rFonts w:ascii="Arial" w:hAnsi="Arial" w:cs="Arial"/>
          <w:sz w:val="20"/>
          <w:szCs w:val="20"/>
        </w:rPr>
      </w:pPr>
    </w:p>
    <w:p w:rsidR="005B6829" w:rsidRDefault="005B6829" w:rsidP="005B682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5B6829" w:rsidRDefault="005B6829" w:rsidP="005B682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31F" w:rsidRDefault="0097031F" w:rsidP="002A54AA">
      <w:r>
        <w:separator/>
      </w:r>
    </w:p>
  </w:endnote>
  <w:endnote w:type="continuationSeparator" w:id="0">
    <w:p w:rsidR="0097031F" w:rsidRDefault="0097031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31F" w:rsidRDefault="0097031F" w:rsidP="002A54AA">
      <w:r>
        <w:separator/>
      </w:r>
    </w:p>
  </w:footnote>
  <w:footnote w:type="continuationSeparator" w:id="0">
    <w:p w:rsidR="0097031F" w:rsidRDefault="0097031F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4F59"/>
    <w:rsid w:val="000C56AC"/>
    <w:rsid w:val="000C5951"/>
    <w:rsid w:val="000C6D78"/>
    <w:rsid w:val="000D3521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04609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6829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031F"/>
    <w:rsid w:val="00973717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083F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6B9A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149B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46C78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7A15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6</cp:revision>
  <cp:lastPrinted>2018-07-12T09:45:00Z</cp:lastPrinted>
  <dcterms:created xsi:type="dcterms:W3CDTF">2019-04-08T10:17:00Z</dcterms:created>
  <dcterms:modified xsi:type="dcterms:W3CDTF">2019-04-08T10:40:00Z</dcterms:modified>
</cp:coreProperties>
</file>