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0FE43370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B12D0C">
        <w:rPr>
          <w:rFonts w:ascii="Arial" w:hAnsi="Arial" w:cs="Arial"/>
          <w:b/>
          <w:i/>
          <w:color w:val="3C3C3C"/>
          <w:sz w:val="18"/>
          <w:szCs w:val="18"/>
        </w:rPr>
        <w:t>6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38E80F44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B12D0C" w:rsidRPr="00B12D0C">
        <w:rPr>
          <w:rFonts w:ascii="Arial" w:hAnsi="Arial" w:cs="Arial"/>
          <w:b/>
          <w:bCs/>
          <w:sz w:val="18"/>
          <w:szCs w:val="18"/>
        </w:rPr>
        <w:t>Defibrylator z oprzyrządowaniem</w:t>
      </w:r>
      <w:r w:rsidR="00B12D0C">
        <w:rPr>
          <w:rFonts w:ascii="Arial" w:hAnsi="Arial" w:cs="Arial"/>
          <w:b/>
          <w:bCs/>
          <w:sz w:val="18"/>
          <w:szCs w:val="18"/>
        </w:rPr>
        <w:t xml:space="preserve"> – szt. 5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441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0"/>
        <w:gridCol w:w="12"/>
        <w:gridCol w:w="4252"/>
        <w:gridCol w:w="1976"/>
        <w:gridCol w:w="2271"/>
      </w:tblGrid>
      <w:tr w:rsidR="00B12D0C" w:rsidRPr="00B12D0C" w14:paraId="6A5F92AE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3804D457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264" w:type="dxa"/>
            <w:gridSpan w:val="2"/>
            <w:shd w:val="clear" w:color="auto" w:fill="auto"/>
            <w:vAlign w:val="center"/>
          </w:tcPr>
          <w:p w14:paraId="2C52EA12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12D0C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B12D0C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03EA6D90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271" w:type="dxa"/>
            <w:shd w:val="clear" w:color="auto" w:fill="auto"/>
          </w:tcPr>
          <w:p w14:paraId="5379E98E" w14:textId="77777777" w:rsidR="00B12D0C" w:rsidRPr="00B12D0C" w:rsidRDefault="00B12D0C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0701C7ED" w14:textId="77777777" w:rsidR="00B12D0C" w:rsidRPr="00B12D0C" w:rsidRDefault="00B12D0C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B12D0C" w:rsidRPr="00B12D0C" w14:paraId="5C77FBFA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6F8B1744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  <w:vAlign w:val="center"/>
          </w:tcPr>
          <w:p w14:paraId="460887C9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504DFC11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5ACBEE0B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329E7A9E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20A99D0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6BBB7AEE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Dwa tryby pracy: ręczny i półautomatyczny AED.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267E96A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37722FBF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3CAAF3B0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4D2DD23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287A441C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Defibrylator przeznaczony do terapii pacjentów w różnym wieku: - zintegrowane łyżki dla dorosłych i dzieci – funkcja szybkiego przełączenia trybu pracy dorosły/dziecko (dedykowany przycisk lub przełącznik, bez konieczności otwierania menu ustawień).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593A914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3CCA6C56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5B132842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553759E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6DD3D73B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Prezentacja danych na ekranie kolorowym LCD TFT o przekątnej min. 7 cali, rozdzielczość min. 800x480 pikseli.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2F4F269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3A048946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329F9DEA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8FC400D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5031DE8E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Min. 20 poziomów energii wyładowania w zakresie od 1 do 200J, ograniczenie energii wyładowania do 50 J przy defibrylacji wewnętrznej.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433D164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72F4C111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04A0B1DD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3079F3D9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518C9D81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Poziomy energii: 1,2,3,4,5,6,7,8,9,10,15,20,30,50,70,100,120,150,170,200J.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A833741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36EB86D7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70863DA1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23D410E7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19992871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Czas ładowania do energii 150 J &lt; 5 sekund.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3B12535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5DED37E5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080BAE25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68F749D7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71D89CC9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Czas ładowania do maksymalnej energii   (200 J) &lt; 6 sekund.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E03C980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1255FE5B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7B10C6B8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4324870D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6B5DCDBE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Czas uruchamiania defibrylatora z gotowością do podania wyładowania poniżej 15 sekund.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08AAF1EE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210FED56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09D84ED5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4DA46FD0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386258DA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Dwufazowy kształt fali wyładowania – zapewniający wysoką skuteczność defibrylacji przy obniżonej (oszczędzającej pacjenta) energii wyładowania.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FF77851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43CF7C17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2577A824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4A54F800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38BB01CD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Zakres impedancji pacjenta dla defibrylacji zewnętrznej: 25-250 Ohmów.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940DB3A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48274465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38C76749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7A7A318F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3CCC3BE7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Zakres impedancji pacjenta dla defibrylacji wewnętrznej: 15-250 Ohmów.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0222D7A0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0DB6CC47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7786CD22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54D21B6F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1B7348D8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Możliwość defibrylacji za pomocą łyżek zewnętrznych, wewnętrznych i elektrod jednorazowych.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0BE3FF1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0DA7C03E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3D5865D9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9787D8D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6E7548C9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Defibrylacja przy użyciu odpowiednich elektrod samoprzylepnych.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4763A90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66B15D62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01616CB0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348093B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7D96D646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Ustawianie poziomów energii przy pomocy dedykowanego pokrętła na płycie czołowej (przedniej) defibrylatora wraz z przypisanymi i nadrukowanymi wartościami energii dla każdej zmiany.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EA74454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11F50F87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7845C858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119349B9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5A7FF102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Przycisk ładowania impulsu defibracyjnego na płycie czołowej oraz łyżkach zewnętrznych.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94DC4E9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37880572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2E0F4739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2823C152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7EBC293F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Zmiana wybranej energii na mniejszą lub większą za pomocą pokrętła po naładowaniu defibrylatora, a przed defibrylacją. Brak konieczności anulowania lub wyładowania defibrylatora.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3875A83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4AA81A8C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34E1B137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1B2C31CC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097F1BA8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Przycisk wyładowania impulsu defibracyjnego na płycie czołowej oraz łyżkach zewnętrznych.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6C54A683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 xml:space="preserve">Tak </w:t>
            </w:r>
          </w:p>
        </w:tc>
        <w:tc>
          <w:tcPr>
            <w:tcW w:w="2271" w:type="dxa"/>
            <w:shd w:val="clear" w:color="auto" w:fill="auto"/>
          </w:tcPr>
          <w:p w14:paraId="0684EF6C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537F281C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5158608C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467CC555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Przyciski na płycie czołowej defibrylatora podpisane polskimi nazwami.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BAB2BFD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30C36825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1AB9B81E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50329DC0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40DAB7F3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System dopasowania impulsu defibrylacji w zależności od impedancji ciała pacjenta.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1CFC005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3A063205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1DB137F2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61D9299E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631E809E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Automatyczne rozładowanie energii w przypadku niewykonania defibrylacji – możliwość zaprogramowania czasu do rozładowania (30, 60 i 90 sekund).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4390EA8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3BF41408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566C57AB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32BC0BDE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73200C07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Wskaźnik sprawności defibrylatora w formie wyświetlacza na przedniej ścianie urządzenia.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F7A5437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02FD9C93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149F8FA0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156C11AB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6DEE8FBB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Czytelna sygnalizacja sprawności/niesprawności urządzenia na panelu czołowym, widoczna nawet przy wyłączonym urządzeniu. W przypadku wykrycia usterki dodatkowa sygnalizacja dźwiękowa.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40CE521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2DBF07EB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0B6F52B8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4855AB04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198E93A5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Na łyżkach zewnętrznych wbudowany kilkustopniowy wskaźnik jakości kontaktu z pacjentem.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0DC2D698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06AF3ACC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73BF361A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48C50F92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4AF32CC1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Konfigurowalny czas wstrzymania alarmu: 1, 2, 3, 5, 10 min lub nieokreślny czas.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6E08C459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61617B2C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1BDD262F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98B6B99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44AB92A4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Głośność alarmów konfigurowalna – min. 5 poziomów.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0525710D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086EC08A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422893B8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E0E8775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5E6F57B0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Głośność poleceń konfigurowalna – min. 5 poziomów.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083E003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0E35D492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01195D33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29B7D9E7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0D2F4784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Możliwość zmiany koloru krzywych na ekranie – min. 7 kolorów.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69D74933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032016DA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3528B091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45192341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706A4826" w14:textId="77777777" w:rsidR="00B12D0C" w:rsidRPr="00B12D0C" w:rsidRDefault="00B12D0C" w:rsidP="002F447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2D0C">
              <w:rPr>
                <w:rFonts w:ascii="Arial" w:hAnsi="Arial" w:cs="Arial"/>
                <w:b/>
                <w:sz w:val="18"/>
                <w:szCs w:val="18"/>
              </w:rPr>
              <w:t>Kardiowersja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85EDB35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2A0C4E68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0A1C78D7" w14:textId="77777777" w:rsidTr="00B12D0C">
        <w:trPr>
          <w:cantSplit/>
          <w:trHeight w:val="532"/>
        </w:trPr>
        <w:tc>
          <w:tcPr>
            <w:tcW w:w="930" w:type="dxa"/>
            <w:shd w:val="clear" w:color="auto" w:fill="auto"/>
            <w:vAlign w:val="center"/>
          </w:tcPr>
          <w:p w14:paraId="750A7AC5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vMerge w:val="restart"/>
            <w:shd w:val="clear" w:color="auto" w:fill="auto"/>
          </w:tcPr>
          <w:p w14:paraId="2E14DE70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 xml:space="preserve">Wykonywanie  kardiowersji za pomocą: </w:t>
            </w:r>
          </w:p>
          <w:p w14:paraId="71A646BA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- wielofunkcyjnych elektrod podłączonych do defibrylatora</w:t>
            </w:r>
          </w:p>
          <w:p w14:paraId="12F437D2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- wielofunkcyjnych elektrod lub łyżek zewnętrznych oraz 3/5 odprowadzeniowych elektrod monitorujących.</w:t>
            </w:r>
          </w:p>
        </w:tc>
        <w:tc>
          <w:tcPr>
            <w:tcW w:w="1976" w:type="dxa"/>
            <w:vMerge w:val="restart"/>
            <w:shd w:val="clear" w:color="auto" w:fill="auto"/>
            <w:vAlign w:val="center"/>
          </w:tcPr>
          <w:p w14:paraId="3E0E3CA5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vMerge w:val="restart"/>
            <w:shd w:val="clear" w:color="auto" w:fill="auto"/>
          </w:tcPr>
          <w:p w14:paraId="4339591D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34AA5138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15498A4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ind w:left="7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vMerge/>
            <w:shd w:val="clear" w:color="auto" w:fill="auto"/>
          </w:tcPr>
          <w:p w14:paraId="25707876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6" w:type="dxa"/>
            <w:vMerge/>
            <w:shd w:val="clear" w:color="auto" w:fill="auto"/>
            <w:vAlign w:val="center"/>
          </w:tcPr>
          <w:p w14:paraId="66CA1923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1" w:type="dxa"/>
            <w:vMerge/>
            <w:shd w:val="clear" w:color="auto" w:fill="auto"/>
          </w:tcPr>
          <w:p w14:paraId="723349FD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5411D72E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4FA90D0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1B922945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Wyświetlanie na ekranie defibrylatora komunikatów(następnych kroków) niezbędnych do wykonania kardiowersji.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51460E43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079E0426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5933AB48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4B78F473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7A46B977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Możliwość konfiguracji czy defibrylator po wykonanej kardiowersji ma pozostać w trybie kardiowersji lub przejść samoistnie w tryb defibrylacji.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0645F455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44BB1C26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7A570558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2E3EBBF4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37BD4E77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Kardiowersja synchroniczna z załamkiem R zapisu EKG. W trybie kardiowersji strzałki nad załamkami R elektrokardiogramu.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478085D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3BE5CF85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48B66E9C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7774ED9D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5BCC888F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Wyświetlanie na ekranie defibrylatora informacji, że włączony jest tryb kardiowersji oraz podświetlany jest przycisk kardiowersji.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509FBEC6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1B669031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21880799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19BE231A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2E555A6A" w14:textId="77777777" w:rsidR="00B12D0C" w:rsidRPr="00B12D0C" w:rsidRDefault="00B12D0C" w:rsidP="002F447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2D0C">
              <w:rPr>
                <w:rFonts w:ascii="Arial" w:hAnsi="Arial" w:cs="Arial"/>
                <w:b/>
                <w:sz w:val="18"/>
                <w:szCs w:val="18"/>
              </w:rPr>
              <w:t>Tryb AED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B7A504E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3E6771DD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1987A754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7A984A07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3F5CD964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Komendy głosowe oraz komunikaty na ekranie prowadzące proces reanimacji w trybie AED - w polskiej wersji językowej, zgodne z aktualnymi wytycznymi ERC/PRC.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680CAC10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4931E0BE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490E57C0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42AEDE1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7DF4723A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Przycisk do przełączania z trybu dla dorosłych na tryb dziecięcy z automatyczną zmianą limitów granic alarmowych we wszystkich trybach oraz zmianą poziomu energii wyładowania w trybie AED.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5CF22B1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1672B173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339163D8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46494BD3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04EEA6C9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Energia wyładowania 150J lub 170J lub 200 J dla dorosłych oraz 50 J dla dzieci i niemowląt.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52812B49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40666730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3526B7A4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6BB03347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61AC1484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W trybie AED - programowane przez użytkownika wartości energii dla 1, 2 i 3 defibrylacji z energią do wyboru 150, 170, 200 J dla osoby dorosłej.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19BF12F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76805AC2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38132FBD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295FEF76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60725662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 xml:space="preserve">Analiza EKG oceniająca EKG pacjenta oraz jakość sygnału w celu określania czy defibrylacja jest wskazana oraz impedancję styku elektrod </w:t>
            </w:r>
            <w:proofErr w:type="spellStart"/>
            <w:r w:rsidRPr="00B12D0C">
              <w:rPr>
                <w:rFonts w:ascii="Arial" w:hAnsi="Arial" w:cs="Arial"/>
                <w:sz w:val="18"/>
                <w:szCs w:val="18"/>
              </w:rPr>
              <w:t>defibrylacyjnych</w:t>
            </w:r>
            <w:proofErr w:type="spellEnd"/>
            <w:r w:rsidRPr="00B12D0C">
              <w:rPr>
                <w:rFonts w:ascii="Arial" w:hAnsi="Arial" w:cs="Arial"/>
                <w:sz w:val="18"/>
                <w:szCs w:val="18"/>
              </w:rPr>
              <w:t xml:space="preserve">.  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D68E99C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5CD6D0C0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1E806D9D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531B4545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583D3936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Wyświetlanie wskaźnika kontaktu ze skórą pacjenta w formie graficznej reprezentacji jakości kontaktu elektrod wielofunkcyjnych przy użyciu min. 3 kolorów.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FC8C1F5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13C598B7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13BFB6A8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3FF9DE4D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6FD207A3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 xml:space="preserve">W trybie AED możliwość wyświetlania krzywej </w:t>
            </w:r>
            <w:proofErr w:type="spellStart"/>
            <w:r w:rsidRPr="00B12D0C">
              <w:rPr>
                <w:rFonts w:ascii="Arial" w:hAnsi="Arial" w:cs="Arial"/>
                <w:sz w:val="18"/>
                <w:szCs w:val="18"/>
              </w:rPr>
              <w:t>pletyzmograficznej</w:t>
            </w:r>
            <w:proofErr w:type="spellEnd"/>
            <w:r w:rsidRPr="00B12D0C">
              <w:rPr>
                <w:rFonts w:ascii="Arial" w:hAnsi="Arial" w:cs="Arial"/>
                <w:sz w:val="18"/>
                <w:szCs w:val="18"/>
              </w:rPr>
              <w:t xml:space="preserve"> oraz monitorowanie SpO2 oraz tętna.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677BE5FC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1732D26F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4B4C0820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3CCF05B3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6D1A867B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 xml:space="preserve">W trybie AED możliwość monitorowania CO2 oraz </w:t>
            </w:r>
            <w:proofErr w:type="spellStart"/>
            <w:r w:rsidRPr="00B12D0C">
              <w:rPr>
                <w:rFonts w:ascii="Arial" w:hAnsi="Arial" w:cs="Arial"/>
                <w:sz w:val="18"/>
                <w:szCs w:val="18"/>
              </w:rPr>
              <w:t>AwRR</w:t>
            </w:r>
            <w:proofErr w:type="spellEnd"/>
            <w:r w:rsidRPr="00B12D0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DA61073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56D1D7AE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76E537F1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3EE08C44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4771E1F9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W przypadku niewskazanej defibrylacji możliwość konfiguracji czy defibrylator ma przejść w tryb monitorowania pacjenta czy przejść w tryb RKO z komunikatami głosowymi.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6F6DC0E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7764F3AD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2E4F6FBF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52A021BE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643B6657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Algorytm analizy pozwalający uniknąć defibrylacji przy rytmach, którym najczęściej towarzyszy obecność tętna lub rytmach, przy których defibrylacja nie przyniosłaby korzyści.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55D1FC29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73C38197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166FA1B6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387ECFD3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73F79888" w14:textId="77777777" w:rsidR="00B12D0C" w:rsidRPr="00B12D0C" w:rsidRDefault="00B12D0C" w:rsidP="002F447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2D0C">
              <w:rPr>
                <w:rFonts w:ascii="Arial" w:hAnsi="Arial" w:cs="Arial"/>
                <w:b/>
                <w:sz w:val="18"/>
                <w:szCs w:val="18"/>
              </w:rPr>
              <w:t>Tryb EKG i arytmii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CA39329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2A51928B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65F9D6E0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539B73F8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0DBCDB6C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 xml:space="preserve">Monitorowanie EKG pacjenta za pomocą 3 lub 7 </w:t>
            </w:r>
            <w:proofErr w:type="spellStart"/>
            <w:r w:rsidRPr="00B12D0C">
              <w:rPr>
                <w:rFonts w:ascii="Arial" w:hAnsi="Arial" w:cs="Arial"/>
                <w:sz w:val="18"/>
                <w:szCs w:val="18"/>
              </w:rPr>
              <w:t>odprowadzeń</w:t>
            </w:r>
            <w:proofErr w:type="spellEnd"/>
          </w:p>
        </w:tc>
        <w:tc>
          <w:tcPr>
            <w:tcW w:w="1976" w:type="dxa"/>
            <w:shd w:val="clear" w:color="auto" w:fill="auto"/>
            <w:vAlign w:val="center"/>
          </w:tcPr>
          <w:p w14:paraId="213A680C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58B65579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4AEC8841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3CB53A00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0F7ED7B0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 xml:space="preserve">Sygnał EKG z elektrod </w:t>
            </w:r>
            <w:proofErr w:type="spellStart"/>
            <w:r w:rsidRPr="00B12D0C">
              <w:rPr>
                <w:rFonts w:ascii="Arial" w:hAnsi="Arial" w:cs="Arial"/>
                <w:sz w:val="18"/>
                <w:szCs w:val="18"/>
              </w:rPr>
              <w:t>defibrylacyjnych</w:t>
            </w:r>
            <w:proofErr w:type="spellEnd"/>
            <w:r w:rsidRPr="00B12D0C">
              <w:rPr>
                <w:rFonts w:ascii="Arial" w:hAnsi="Arial" w:cs="Arial"/>
                <w:sz w:val="18"/>
                <w:szCs w:val="18"/>
              </w:rPr>
              <w:t xml:space="preserve"> i z elektrod EKG – z czytelną sygnalizacją braku kontaktu.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0252B92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7D052F17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1429B22D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6F340C0A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3ABEC116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Pomiar częstości akcji serca we wszystkich trybach defibrylatora w zakresie min. 16 – 300 uderzeń na minutę dla osoby dorosłej oraz min. 16-350 uderzeń na minutę dla dziecka/niemowlęcia.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430240BC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487A3AAC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5D887A08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1EA52C16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41990343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 xml:space="preserve">Wybór odprowadzenia z: elektrod EKG, łyżek </w:t>
            </w:r>
            <w:proofErr w:type="spellStart"/>
            <w:r w:rsidRPr="00B12D0C">
              <w:rPr>
                <w:rFonts w:ascii="Arial" w:hAnsi="Arial" w:cs="Arial"/>
                <w:sz w:val="18"/>
                <w:szCs w:val="18"/>
              </w:rPr>
              <w:t>defibrylacyjnych</w:t>
            </w:r>
            <w:proofErr w:type="spellEnd"/>
            <w:r w:rsidRPr="00B12D0C">
              <w:rPr>
                <w:rFonts w:ascii="Arial" w:hAnsi="Arial" w:cs="Arial"/>
                <w:sz w:val="18"/>
                <w:szCs w:val="18"/>
              </w:rPr>
              <w:t xml:space="preserve"> lub jednorazowych elektrod do defibrylacji stymulacji.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61EEED1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0BBC9ABA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1DE385DF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57BE620A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3DC4115E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Wzmocnienie sygnału EKG. Regulacja ręczna: 1/4x, 1/2x, 1x, 2x, 4x i automatyczna.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5DB2708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63751640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609024DB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3C936FB6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7F317FB1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Układ monitorujący zabezpieczony przed impulsem defibrylatora – CF.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8FC9CB1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7E1401A5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024210E1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14E2C099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5A037BA8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CMRR dla sygnału EKG: min. 105dB.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52ABC036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21F9ABD7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7A8A1D84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3B8E3CF0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5AC49BAE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 xml:space="preserve">Filtr EKG o częstotliwości sieci zasilającej 50 </w:t>
            </w:r>
            <w:proofErr w:type="spellStart"/>
            <w:r w:rsidRPr="00B12D0C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B12D0C">
              <w:rPr>
                <w:rFonts w:ascii="Arial" w:hAnsi="Arial" w:cs="Arial"/>
                <w:sz w:val="18"/>
                <w:szCs w:val="18"/>
              </w:rPr>
              <w:t xml:space="preserve"> lub 60 </w:t>
            </w:r>
            <w:proofErr w:type="spellStart"/>
            <w:r w:rsidRPr="00B12D0C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  <w:r w:rsidRPr="00B12D0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4395408C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4FDA08A2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25E2A4DC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1F9B5C06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26260A74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Automatyczne wykrywanie zaburzeń rytmu zagrażających życiu (</w:t>
            </w:r>
            <w:proofErr w:type="spellStart"/>
            <w:r w:rsidRPr="00B12D0C">
              <w:rPr>
                <w:rFonts w:ascii="Arial" w:hAnsi="Arial" w:cs="Arial"/>
                <w:sz w:val="18"/>
                <w:szCs w:val="18"/>
              </w:rPr>
              <w:t>asystolia</w:t>
            </w:r>
            <w:proofErr w:type="spellEnd"/>
            <w:r w:rsidRPr="00B12D0C">
              <w:rPr>
                <w:rFonts w:ascii="Arial" w:hAnsi="Arial" w:cs="Arial"/>
                <w:sz w:val="18"/>
                <w:szCs w:val="18"/>
              </w:rPr>
              <w:t>, migotanie komór, bradykardia, tachykardia).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C6BC76E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6DCE7EC8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6ACDFE70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2DB5C79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34774B8D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Regulowane alarmy górnej i dolnej granicy częstości akcji serca.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5F9A1F8A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36B8CE45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2149EB74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7BA6F290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4EB48376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Jednoczesna prezentacja 3 krzywych EKG na ekranie.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E241729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4999832B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4334A118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2BDA8B05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7A141C66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Złącze - wejście synchronizujące sygnał EKG z zewnętrznego kardiomonitora dowolnego producenta 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092703C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3CE89F50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1E6F2AE1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5514F82C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2081A3C0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 xml:space="preserve">Wyposażenie defibrylatora: przewód EKG 3 odprowadzeniowy - 1 szt.  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873C894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7CE2A8B5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1DF7BEEA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29CCCEC9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3125AEB7" w14:textId="77777777" w:rsidR="00B12D0C" w:rsidRPr="00B12D0C" w:rsidRDefault="00B12D0C" w:rsidP="002F447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2D0C">
              <w:rPr>
                <w:rFonts w:ascii="Arial" w:hAnsi="Arial" w:cs="Arial"/>
                <w:b/>
                <w:sz w:val="18"/>
                <w:szCs w:val="18"/>
              </w:rPr>
              <w:t>Stymulacja nieinwazyjna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0DAC7714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2C60F084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782A6583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4463CB02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436FE7D0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Tryb pracy: stały oraz na żądanie.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71CF978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6D9B4170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0AF6697F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D854E4D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4E198F40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 xml:space="preserve">Defibrylacja synchroniczna: maksymalny czas od chwili wykrycia fali R do chwili wyładowania impulsu </w:t>
            </w:r>
            <w:proofErr w:type="spellStart"/>
            <w:r w:rsidRPr="00B12D0C">
              <w:rPr>
                <w:rFonts w:ascii="Arial" w:hAnsi="Arial" w:cs="Arial"/>
                <w:sz w:val="18"/>
                <w:szCs w:val="18"/>
              </w:rPr>
              <w:t>defibrylacyjnego</w:t>
            </w:r>
            <w:proofErr w:type="spellEnd"/>
            <w:r w:rsidRPr="00B12D0C">
              <w:rPr>
                <w:rFonts w:ascii="Arial" w:hAnsi="Arial" w:cs="Arial"/>
                <w:sz w:val="18"/>
                <w:szCs w:val="18"/>
              </w:rPr>
              <w:t xml:space="preserve"> do 25 ms.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45997BB1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2C2B0F4B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7C324311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2A39D7EC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081D47B6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Natężenie prądu stymulacji min. od 10mA do 200mA ze skokiem co 5mA.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6654D5D3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5F9BEF25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023D3299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2F43E135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5A2375CF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Czas trwania impulsu: do wyboru przez użytkownika 20 lub 40 ms.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D6B71F3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3DFF3265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4EDBB458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0CACC43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7F0ACE0D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 xml:space="preserve">Częstość: od 30 </w:t>
            </w:r>
            <w:proofErr w:type="spellStart"/>
            <w:r w:rsidRPr="00B12D0C">
              <w:rPr>
                <w:rFonts w:ascii="Arial" w:hAnsi="Arial" w:cs="Arial"/>
                <w:sz w:val="18"/>
                <w:szCs w:val="18"/>
              </w:rPr>
              <w:t>imp</w:t>
            </w:r>
            <w:proofErr w:type="spellEnd"/>
            <w:r w:rsidRPr="00B12D0C">
              <w:rPr>
                <w:rFonts w:ascii="Arial" w:hAnsi="Arial" w:cs="Arial"/>
                <w:sz w:val="18"/>
                <w:szCs w:val="18"/>
              </w:rPr>
              <w:t xml:space="preserve">./min do 180 </w:t>
            </w:r>
            <w:proofErr w:type="spellStart"/>
            <w:r w:rsidRPr="00B12D0C">
              <w:rPr>
                <w:rFonts w:ascii="Arial" w:hAnsi="Arial" w:cs="Arial"/>
                <w:sz w:val="18"/>
                <w:szCs w:val="18"/>
              </w:rPr>
              <w:t>imp</w:t>
            </w:r>
            <w:proofErr w:type="spellEnd"/>
            <w:r w:rsidRPr="00B12D0C">
              <w:rPr>
                <w:rFonts w:ascii="Arial" w:hAnsi="Arial" w:cs="Arial"/>
                <w:sz w:val="18"/>
                <w:szCs w:val="18"/>
              </w:rPr>
              <w:t xml:space="preserve">./min ze skokiem co 10 </w:t>
            </w:r>
            <w:proofErr w:type="spellStart"/>
            <w:r w:rsidRPr="00B12D0C">
              <w:rPr>
                <w:rFonts w:ascii="Arial" w:hAnsi="Arial" w:cs="Arial"/>
                <w:sz w:val="18"/>
                <w:szCs w:val="18"/>
              </w:rPr>
              <w:t>imp</w:t>
            </w:r>
            <w:proofErr w:type="spellEnd"/>
            <w:r w:rsidRPr="00B12D0C">
              <w:rPr>
                <w:rFonts w:ascii="Arial" w:hAnsi="Arial" w:cs="Arial"/>
                <w:sz w:val="18"/>
                <w:szCs w:val="18"/>
              </w:rPr>
              <w:t>./min.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5C8FC3E6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125B2D0B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4F0B93AF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5DA27A65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3D3E5A25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Wyświetlanie na ekranie defibrylatora komunikatów(następnych kroków) niezbędnych do wykonania stymulacji pacjenta.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C151509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6FD4BAB5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10A4E1FE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A2D8A00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1013EB48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W komplecie elektrody jednorazowe do defibrylacji – 1szt.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6735F55B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1C1299D9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75A62D51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207E7DAE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2FA83CBA" w14:textId="77777777" w:rsidR="00B12D0C" w:rsidRPr="00B12D0C" w:rsidRDefault="00B12D0C" w:rsidP="002F447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2D0C">
              <w:rPr>
                <w:rFonts w:ascii="Arial" w:hAnsi="Arial" w:cs="Arial"/>
                <w:b/>
                <w:sz w:val="18"/>
                <w:szCs w:val="18"/>
              </w:rPr>
              <w:t>Pomiar saturacji pacjenta – SpO2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642E6E1B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6442E709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49203B6F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3256F98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4E36D4BD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Zakres pomiarowy saturacji: 0-100% z rozdzielczością 1%.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88C2B2F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2461705C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67378BAC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7494EC22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1033DA40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Zakres pomiarowy częstości tętna: 30-300 uderzeń na minutę z rozdzielczością 1 uderzenie na minutę.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0489381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6B4F95ED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7EA0DE86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58F638F3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78F39897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 xml:space="preserve">Wyświetlanie wartości saturacji oraz krzywej </w:t>
            </w:r>
            <w:proofErr w:type="spellStart"/>
            <w:r w:rsidRPr="00B12D0C">
              <w:rPr>
                <w:rFonts w:ascii="Arial" w:hAnsi="Arial" w:cs="Arial"/>
                <w:sz w:val="18"/>
                <w:szCs w:val="18"/>
              </w:rPr>
              <w:t>pletyzmograficznej</w:t>
            </w:r>
            <w:proofErr w:type="spellEnd"/>
            <w:r w:rsidRPr="00B12D0C">
              <w:rPr>
                <w:rFonts w:ascii="Arial" w:hAnsi="Arial" w:cs="Arial"/>
                <w:sz w:val="18"/>
                <w:szCs w:val="18"/>
              </w:rPr>
              <w:t xml:space="preserve"> na ekranie urządzenia.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431E2A6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78D0D5A4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74423BC7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7C85B4E2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30794C32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 xml:space="preserve">Możliwość stosowania sensorów </w:t>
            </w:r>
            <w:proofErr w:type="spellStart"/>
            <w:r w:rsidRPr="00B12D0C">
              <w:rPr>
                <w:rFonts w:ascii="Arial" w:hAnsi="Arial" w:cs="Arial"/>
                <w:sz w:val="18"/>
                <w:szCs w:val="18"/>
              </w:rPr>
              <w:t>Masimo</w:t>
            </w:r>
            <w:proofErr w:type="spellEnd"/>
            <w:r w:rsidRPr="00B12D0C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B12D0C">
              <w:rPr>
                <w:rFonts w:ascii="Arial" w:hAnsi="Arial" w:cs="Arial"/>
                <w:sz w:val="18"/>
                <w:szCs w:val="18"/>
              </w:rPr>
              <w:t>Nellcor</w:t>
            </w:r>
            <w:proofErr w:type="spellEnd"/>
            <w:r w:rsidRPr="00B12D0C">
              <w:rPr>
                <w:rFonts w:ascii="Arial" w:hAnsi="Arial" w:cs="Arial"/>
                <w:sz w:val="18"/>
                <w:szCs w:val="18"/>
              </w:rPr>
              <w:t>/lub własnej producenta za pomocą dedykowanych kabli łączących.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86CEB03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4580AB8E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145371B8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2BFC2F4A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04AEF63D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 xml:space="preserve">Prezentacja wartości saturacji oraz krzywej </w:t>
            </w:r>
            <w:proofErr w:type="spellStart"/>
            <w:r w:rsidRPr="00B12D0C">
              <w:rPr>
                <w:rFonts w:ascii="Arial" w:hAnsi="Arial" w:cs="Arial"/>
                <w:sz w:val="18"/>
                <w:szCs w:val="18"/>
              </w:rPr>
              <w:t>pletyzmograficznej</w:t>
            </w:r>
            <w:proofErr w:type="spellEnd"/>
            <w:r w:rsidRPr="00B12D0C">
              <w:rPr>
                <w:rFonts w:ascii="Arial" w:hAnsi="Arial" w:cs="Arial"/>
                <w:sz w:val="18"/>
                <w:szCs w:val="18"/>
              </w:rPr>
              <w:t xml:space="preserve"> na ekranie urządzenia.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47293928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138299D0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1C3FA02A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603E5950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52F5381D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Wyposażenie defibrylatora: czujnik saturacji dla dorosłych, wielorazowy, na palec – 1 szt.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4769983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74EBFC6C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3D5C711E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4FF03882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4DB4B77B" w14:textId="77777777" w:rsidR="00B12D0C" w:rsidRPr="00B12D0C" w:rsidRDefault="00B12D0C" w:rsidP="002F447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2D0C">
              <w:rPr>
                <w:rFonts w:ascii="Arial" w:hAnsi="Arial" w:cs="Arial"/>
                <w:b/>
                <w:sz w:val="18"/>
                <w:szCs w:val="18"/>
              </w:rPr>
              <w:t>Pomiar ciśnienia nieinwazyjnego – NIBP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8EFC4E0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11607B07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330BBA04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1E6C60DF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3ECCFDBD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Tryby pracy: automatyczny i ręczny.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592F1460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7E2D831C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19C8DDAC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63EBF435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6E047D67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 xml:space="preserve">Pomiar nieinwazyjny ciśnienia krwi (NIBP) metodą oscylometryczną. 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D4BC4B1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1EC57FE9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0C4D1610" w14:textId="77777777" w:rsidTr="00B12D0C">
        <w:trPr>
          <w:cantSplit/>
          <w:trHeight w:val="1061"/>
        </w:trPr>
        <w:tc>
          <w:tcPr>
            <w:tcW w:w="930" w:type="dxa"/>
            <w:shd w:val="clear" w:color="auto" w:fill="auto"/>
            <w:vAlign w:val="center"/>
          </w:tcPr>
          <w:p w14:paraId="49ECC2A9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1AF4A98F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Możliwość ustawienia  pomiaru w czasie o zakresie powtarzania od 1 do 120 minut. (1, 2.5, 5, 10,15,30,60,120 minut)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7199676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6BADF997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30BF3C43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4540F33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27D7D186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Wyświetlane wartości ciśnień: skurczowe, rozkurczowe oraz średnie.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D8DCBC9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63CFAA25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09F5608B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3377A29E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0FA65DCB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Wyposażenie defibrylatora: przewód łączący – 1 szt., mankiet dla osoby dorosłej - 1 szt.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C68F8C7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621CE7CC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40A35BFF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25856966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0A292AAD" w14:textId="77777777" w:rsidR="00B12D0C" w:rsidRPr="00B12D0C" w:rsidRDefault="00B12D0C" w:rsidP="002F447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2D0C">
              <w:rPr>
                <w:rFonts w:ascii="Arial" w:hAnsi="Arial" w:cs="Arial"/>
                <w:b/>
                <w:sz w:val="18"/>
                <w:szCs w:val="18"/>
              </w:rPr>
              <w:t>Drukarka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6856E04C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67E7BF50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42C11E4A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560D09BF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4D3BC27F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Rejestrator termiczny – szerokość zapisu min. 50 mm.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08A16160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32214E2F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7DF78160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5B3E616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618E8E5E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Przycisk drukowania uruchamia i zatrzymuje wydruk paska.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4F884B7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3D082EC8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6E6E12AB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1B2B2E19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6294300C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Możliwość wydruku opóźnionego tzn. obejmującego min. 10 sekund zapisu poprzedzającego moment uruchomienia wydruku.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6A043AB0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3F4C5538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61BE0257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FCF1559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1672A81D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Stała prędkość wydruku 25 mm/s.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47A81D87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17819857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522D87E3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516CC169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5444B202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Rejestrowane dane: data, czas, parametry zapisywanego sygnału EKG, parametry defibrylacji. (energia rzeczywista wyładowania – dostarczona pacjentowi).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6A6DE0E6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1459C028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65284989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37C2E2A3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4A7D5284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Drukowanie raportów min. : podsumowanie zdarzeń, trend funkcji życiowych, test funkcjonalny, konfiguracja, informacje o zdarzeniu.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44D380D9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0102D815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02DC687A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5599F78B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0EBA6E95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b/>
                <w:sz w:val="18"/>
                <w:szCs w:val="18"/>
              </w:rPr>
              <w:t>Zintegrowane zasilanie sieciowo-akumulatorowe.</w:t>
            </w:r>
            <w:r w:rsidRPr="00B12D0C">
              <w:rPr>
                <w:rFonts w:ascii="Arial" w:hAnsi="Arial" w:cs="Arial"/>
                <w:sz w:val="18"/>
                <w:szCs w:val="18"/>
              </w:rPr>
              <w:t xml:space="preserve"> Zasilacz i ładowarka akumulatorów fabrycznie wbudowane w defibrylator.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13110DD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7260B3BE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78271487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5CA0CBE3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1FBAACD2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Ładowanie akumulatorów z sieci 100-240 V AC / 50 lub 60Hz.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5784A73D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1710BCC8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3376023A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E4B7103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7F3B3E34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 xml:space="preserve">Akumulatory bez efektu pamięci. Wskaźnik stanu akumulatorów na ekranie. Sygnał alarmowy (wizualny i dźwiękowy) niskiego stanu naładowania. 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ECE40FC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699FD332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65B901E8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51403579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27504AF6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Mechaniczna blokada zabezpieczająca przed przypadkowym wypadnięciem przewodu zasilającego.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4E587757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32E71262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2E4EC883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58B05FD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4171732E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 xml:space="preserve">Typ akumulatora – </w:t>
            </w:r>
            <w:proofErr w:type="spellStart"/>
            <w:r w:rsidRPr="00B12D0C">
              <w:rPr>
                <w:rFonts w:ascii="Arial" w:hAnsi="Arial" w:cs="Arial"/>
                <w:sz w:val="18"/>
                <w:szCs w:val="18"/>
              </w:rPr>
              <w:t>litowo</w:t>
            </w:r>
            <w:proofErr w:type="spellEnd"/>
            <w:r w:rsidRPr="00B12D0C">
              <w:rPr>
                <w:rFonts w:ascii="Arial" w:hAnsi="Arial" w:cs="Arial"/>
                <w:sz w:val="18"/>
                <w:szCs w:val="18"/>
              </w:rPr>
              <w:t xml:space="preserve">-jonowy lub </w:t>
            </w:r>
            <w:proofErr w:type="spellStart"/>
            <w:r w:rsidRPr="00B12D0C">
              <w:rPr>
                <w:rFonts w:ascii="Arial" w:hAnsi="Arial" w:cs="Arial"/>
                <w:sz w:val="18"/>
                <w:szCs w:val="18"/>
              </w:rPr>
              <w:t>litowo</w:t>
            </w:r>
            <w:proofErr w:type="spellEnd"/>
            <w:r w:rsidRPr="00B12D0C">
              <w:rPr>
                <w:rFonts w:ascii="Arial" w:hAnsi="Arial" w:cs="Arial"/>
                <w:sz w:val="18"/>
                <w:szCs w:val="18"/>
              </w:rPr>
              <w:t>-polimerowy, łatwo wymieniany w razie potrzeby bez udziału serwisu i bez konieczności użycia narzędzi.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85C955C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52DAC89B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40292BBF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1F6F1A24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044A94AC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Czas pracy na akumulatorze: 2,5 godz. w przypadku monitorowania pacjenta EKG, SpO2, EtCO2, NIBP(co 15 min) a następnie 20 defibrylacji, a w przypadku defibrylacji min. 100 wyładowań z energią 200J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C3649CD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09BA039C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3C2EE670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6802172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7C8FCAD5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Czas ładowani akumulatora do 100%: poniżej 3 godzin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36544F7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4F138DAC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43A5D779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6E4B2031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531ED8E8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Wskaźnik pojemności akumulatora na ekranie defibrylatora. W przypadku niskiego poziomu naładowania wskaźnik na płycie czołowej miga, słychać sygnał dźwiękowy oraz po włączeniu defibrylatora wyświetlany jest komunikat o akumulatorze.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617425B4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3FD75A09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2E8625F5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4C480C61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030FD3C3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 xml:space="preserve">Temperatura pracy: min od 0 do +45ºC 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13B903F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35198167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032F3660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6B6B042A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038BA923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Temperatura przechowywania bez akumulatora: min. od -20 do + 70ºC.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FE44A28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13FD9AFA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19DCE73E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4545B447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1E21D280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Praca w wilgotności: 15 – 95%.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29546A7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03C43975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51912747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4A9FEFAB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74BA4B29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Defibrylator odporny na upadek zgodnie z normą IEC 68-2-32 z min. 75 cm. lub równoważną.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9E24E25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69DCAACB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411EB072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489CC076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40903766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Urządzenie odporne na kurz i zalania cieczą – klasa szczelności obudowy min. IP54 – zarówno podczas pracy na zasilaniu sieciowym jak i akumulatorowym.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7AA174C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534CB73E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0D076C47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5163E6F8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00A0A4F8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Urządzenie odporne na wstrząsy, upadki i uderzenia – zgodnie z normą IEC 68-2-32 (lub równoważną).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DE56EA6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55D2A4C1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7BB250B9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70D187A7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314E03C9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Spełnienie wymogów bezpieczeństwa zgodnie z EN 60601-2-4 i EN 60601-1 lub równoważnych.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8F40213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64005463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710B6CC4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2CFC598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77DBF969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Spełnianie wymagań normy EC 60601-1-2:2014/EN 60601-1-2:2015 oraz IEC 60601-1-2:2007/EN60601-1-2:2007 lub równoważnych.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4CFC1CE5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7EED4F62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77E6C879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5E58994E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07FE3A27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Spełnianie norm bezpieczeństwa: EN60601-2-4:2011/GB9706.8-2009, EN 60601-1/A1:2013/GB9706.1-2007 lub równoważnych.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F09A476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6FF728D8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5D053909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6BA5BA46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4FE7F40F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Zgodnie z normą 62304 niebezpieczeństwo wynikające z błędów oprogramowania zostały zminimalizowane przez zapewnienie zgodności produktu z wymaganiami dla oprogramowania.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08ABB32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353C152D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4F0A605F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2C69F85F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786A0FC7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Możliwość zainstalowania defibrylatora w ambulansie.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7EC3923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5C58A04C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65531DD2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5C1FF167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507CF4E7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Możliwość zainstalowania defibrylatora na wózku jezdnym.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64CC1EC1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05C4ADFB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48B2573F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40ABDE80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1C83ACD8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Uchwyt do zawieszenia na łóżku pacjenta (</w:t>
            </w:r>
            <w:proofErr w:type="spellStart"/>
            <w:r w:rsidRPr="00B12D0C">
              <w:rPr>
                <w:rFonts w:ascii="Arial" w:hAnsi="Arial" w:cs="Arial"/>
                <w:sz w:val="18"/>
                <w:szCs w:val="18"/>
              </w:rPr>
              <w:t>demontowalny</w:t>
            </w:r>
            <w:proofErr w:type="spellEnd"/>
            <w:r w:rsidRPr="00B12D0C"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028A93DE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1957645F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171A8D5C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7CC9E858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68E37DB7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Wbudowany uchwyt do przenoszenia.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A5AB828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0557DF34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31FAFBF3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70ADB020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524AB42F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 xml:space="preserve">Możliwość rozbudowy o opcje EtCO2 w strumieniu bocznym lub głównym. Pomiar EtCO2, </w:t>
            </w:r>
            <w:proofErr w:type="spellStart"/>
            <w:r w:rsidRPr="00B12D0C">
              <w:rPr>
                <w:rFonts w:ascii="Arial" w:hAnsi="Arial" w:cs="Arial"/>
                <w:sz w:val="18"/>
                <w:szCs w:val="18"/>
              </w:rPr>
              <w:t>AwRR</w:t>
            </w:r>
            <w:proofErr w:type="spellEnd"/>
            <w:r w:rsidRPr="00B12D0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6EF52F5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764E3959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52E6B9AA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4A0736C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1A78970E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Ciężar urządzenia do  9 kg z elektrodami zewnętrznymi i akumulatorem.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F47BCFE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1E2A2C00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294FF61E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786D9B67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1FEFA6CC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Automatyczny test sprawności defibrylatora z sygnalizacją dźwiękową i wizualną ewentualnego błędu.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47DE94A2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40F8F15B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48DF7186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7BA1B05E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04F7ED54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Krytyczne podzespoły urządzenia testowane automatycznie nie rzadziej niż co godzinę. Pełny test automatyczny nie rzadziej niż raz w tygodniu.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65867A3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788CB3ED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772966D7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3F130735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58085AD0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Możliwość eksportu i importu konfiguracji urządzenia za pomocą dysku USB.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5390C03E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732BECD4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330EDE5B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0A5B409E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</w:tcPr>
          <w:p w14:paraId="69CAA046" w14:textId="77777777" w:rsidR="00B12D0C" w:rsidRPr="00B12D0C" w:rsidRDefault="00B12D0C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Polska wersja językowa – komunikaty ekranowe i głosowe, dokumentacja, opisy elementów sterujących.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D738415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739EED9F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11254D22" w14:textId="77777777" w:rsidTr="00B12D0C">
        <w:trPr>
          <w:cantSplit/>
        </w:trPr>
        <w:tc>
          <w:tcPr>
            <w:tcW w:w="9441" w:type="dxa"/>
            <w:gridSpan w:val="5"/>
            <w:shd w:val="clear" w:color="auto" w:fill="auto"/>
            <w:vAlign w:val="center"/>
          </w:tcPr>
          <w:p w14:paraId="5C750A9F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B12D0C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B12D0C" w:rsidRPr="00B12D0C" w14:paraId="02D91EAB" w14:textId="77777777" w:rsidTr="00B12D0C">
        <w:trPr>
          <w:cantSplit/>
        </w:trPr>
        <w:tc>
          <w:tcPr>
            <w:tcW w:w="942" w:type="dxa"/>
            <w:gridSpan w:val="2"/>
            <w:shd w:val="clear" w:color="auto" w:fill="auto"/>
            <w:vAlign w:val="center"/>
          </w:tcPr>
          <w:p w14:paraId="5F0CBCE2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06B71866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92FC2EB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78557E3F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60637999" w14:textId="77777777" w:rsidTr="00B12D0C">
        <w:trPr>
          <w:cantSplit/>
        </w:trPr>
        <w:tc>
          <w:tcPr>
            <w:tcW w:w="942" w:type="dxa"/>
            <w:gridSpan w:val="2"/>
            <w:shd w:val="clear" w:color="auto" w:fill="auto"/>
            <w:vAlign w:val="center"/>
          </w:tcPr>
          <w:p w14:paraId="5E7A2943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0F8DD074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4E82A5D7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05210FB0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19F28C24" w14:textId="77777777" w:rsidTr="00B12D0C">
        <w:trPr>
          <w:cantSplit/>
        </w:trPr>
        <w:tc>
          <w:tcPr>
            <w:tcW w:w="942" w:type="dxa"/>
            <w:gridSpan w:val="2"/>
            <w:shd w:val="clear" w:color="auto" w:fill="auto"/>
            <w:vAlign w:val="center"/>
          </w:tcPr>
          <w:p w14:paraId="633CD84B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30429CCC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06861900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6179D523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43AF9643" w14:textId="77777777" w:rsidTr="00B12D0C">
        <w:trPr>
          <w:cantSplit/>
        </w:trPr>
        <w:tc>
          <w:tcPr>
            <w:tcW w:w="942" w:type="dxa"/>
            <w:gridSpan w:val="2"/>
            <w:shd w:val="clear" w:color="auto" w:fill="auto"/>
            <w:vAlign w:val="center"/>
          </w:tcPr>
          <w:p w14:paraId="08F6EE30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041C6841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50D83DA9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12C25124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5287299A" w14:textId="77777777" w:rsidTr="00B12D0C">
        <w:trPr>
          <w:cantSplit/>
        </w:trPr>
        <w:tc>
          <w:tcPr>
            <w:tcW w:w="942" w:type="dxa"/>
            <w:gridSpan w:val="2"/>
            <w:shd w:val="clear" w:color="auto" w:fill="auto"/>
            <w:vAlign w:val="center"/>
          </w:tcPr>
          <w:p w14:paraId="42246D6B" w14:textId="77777777" w:rsidR="00B12D0C" w:rsidRPr="00B12D0C" w:rsidRDefault="00B12D0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0A867CFD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6475A497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103814EB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793495E7" w14:textId="77777777" w:rsidTr="00B12D0C">
        <w:trPr>
          <w:cantSplit/>
        </w:trPr>
        <w:tc>
          <w:tcPr>
            <w:tcW w:w="9441" w:type="dxa"/>
            <w:gridSpan w:val="5"/>
            <w:shd w:val="clear" w:color="auto" w:fill="auto"/>
            <w:vAlign w:val="center"/>
          </w:tcPr>
          <w:p w14:paraId="2653D58F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B12D0C" w:rsidRPr="00B12D0C" w14:paraId="5C2E7BFD" w14:textId="77777777" w:rsidTr="00B12D0C">
        <w:trPr>
          <w:cantSplit/>
          <w:trHeight w:val="350"/>
        </w:trPr>
        <w:tc>
          <w:tcPr>
            <w:tcW w:w="930" w:type="dxa"/>
            <w:shd w:val="clear" w:color="auto" w:fill="auto"/>
            <w:vAlign w:val="center"/>
          </w:tcPr>
          <w:p w14:paraId="7167BFA4" w14:textId="77777777" w:rsidR="00B12D0C" w:rsidRPr="00B12D0C" w:rsidRDefault="00B12D0C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  <w:vAlign w:val="center"/>
          </w:tcPr>
          <w:p w14:paraId="342FF92E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Okres gwarancji min.36 miesięcy.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2F772444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08B71448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7291BDE2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4D0EBCFF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7E578088" w14:textId="77777777" w:rsidR="00B12D0C" w:rsidRPr="00B12D0C" w:rsidRDefault="00B12D0C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  <w:vAlign w:val="center"/>
          </w:tcPr>
          <w:p w14:paraId="7DEAE99F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81181A8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12A7DE7B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60626DE6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497551D6" w14:textId="77777777" w:rsidR="00B12D0C" w:rsidRPr="00B12D0C" w:rsidRDefault="00B12D0C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  <w:vAlign w:val="center"/>
          </w:tcPr>
          <w:p w14:paraId="34D1585C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5E377E30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11F0DD31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562780BD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3B1F0D3C" w14:textId="77777777" w:rsidR="00B12D0C" w:rsidRPr="00B12D0C" w:rsidRDefault="00B12D0C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  <w:vAlign w:val="center"/>
          </w:tcPr>
          <w:p w14:paraId="314B9A3A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C687E55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0FC365DD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D0C" w:rsidRPr="00B12D0C" w14:paraId="64B8290E" w14:textId="77777777" w:rsidTr="00B12D0C">
        <w:trPr>
          <w:cantSplit/>
        </w:trPr>
        <w:tc>
          <w:tcPr>
            <w:tcW w:w="930" w:type="dxa"/>
            <w:shd w:val="clear" w:color="auto" w:fill="auto"/>
            <w:vAlign w:val="center"/>
          </w:tcPr>
          <w:p w14:paraId="4482A801" w14:textId="77777777" w:rsidR="00B12D0C" w:rsidRPr="00B12D0C" w:rsidRDefault="00B12D0C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64" w:type="dxa"/>
            <w:gridSpan w:val="2"/>
            <w:shd w:val="clear" w:color="auto" w:fill="auto"/>
            <w:vAlign w:val="center"/>
          </w:tcPr>
          <w:p w14:paraId="637403EE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4C7ABEE" w14:textId="77777777" w:rsidR="00B12D0C" w:rsidRPr="00B12D0C" w:rsidRDefault="00B12D0C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2D0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271" w:type="dxa"/>
            <w:shd w:val="clear" w:color="auto" w:fill="auto"/>
          </w:tcPr>
          <w:p w14:paraId="2B1BCDF0" w14:textId="77777777" w:rsidR="00B12D0C" w:rsidRPr="00B12D0C" w:rsidRDefault="00B12D0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5B4EA6"/>
    <w:rsid w:val="00657B06"/>
    <w:rsid w:val="007E4AB3"/>
    <w:rsid w:val="008B5ECB"/>
    <w:rsid w:val="009A632F"/>
    <w:rsid w:val="00A12CFA"/>
    <w:rsid w:val="00B12D0C"/>
    <w:rsid w:val="00BB695F"/>
    <w:rsid w:val="00BD475E"/>
    <w:rsid w:val="00C44D90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1932</Words>
  <Characters>11596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2023-03-21T08:10:00Z</dcterms:created>
  <dcterms:modified xsi:type="dcterms:W3CDTF">2023-03-21T08:10:00Z</dcterms:modified>
</cp:coreProperties>
</file>