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4374AD7C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59251622" w14:textId="77777777" w:rsidR="006D2A0B" w:rsidRDefault="006D2A0B" w:rsidP="006D2A0B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6D2A0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na Zakup wyposażenia dla Oddziału Zakaźnego oraz Psychiatrycznego do zadania pn. „Przebudowa i rozbudowa budynku Oddziału Zakaźnego w Specjalistycznym Szpitalu Wojewódzkim w Ciechanowie" – znak ZP/2501/26/23                       </w:t>
      </w:r>
    </w:p>
    <w:p w14:paraId="629DB55C" w14:textId="304B706F" w:rsidR="00277040" w:rsidRDefault="006D2A0B" w:rsidP="006D2A0B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D2A0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</w:t>
      </w:r>
    </w:p>
    <w:p w14:paraId="17628DF7" w14:textId="3045035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ECEFEF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4F25C1CF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26/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77777777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Zakup i dostawa …………………… o właściwościach, parametrach funkcjonalnych i technicznych oraz wyposażeniu, określonych w załączniku nr 2 do Umowy (załącznik nr 2a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07999A66" w14:textId="77777777" w:rsidR="00C17FEF" w:rsidRPr="00C17FEF" w:rsidRDefault="00C17FEF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 Umowy obejmuje ponadto:</w:t>
      </w:r>
    </w:p>
    <w:p w14:paraId="2AC4E83D" w14:textId="77777777" w:rsidR="00C17FEF" w:rsidRPr="00C17FEF" w:rsidRDefault="00C17FEF">
      <w:pPr>
        <w:numPr>
          <w:ilvl w:val="0"/>
          <w:numId w:val="18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przekazanie Zamawiającemu urządzenia do eksploatacji, a także objęcie go gwarancją , w okresie oraz na zasadach określonych w Umowie.</w:t>
      </w:r>
    </w:p>
    <w:p w14:paraId="5F0E33F1" w14:textId="588C7062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przeszkolenie pracowników medycznych Zamawiającego w zakresie działania i obsługi urządzenia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(jeśli dotyczy)</w:t>
      </w:r>
    </w:p>
    <w:p w14:paraId="3EEB7ED7" w14:textId="3B3A1831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przeszkolenie pracowników Działu Aparatury Medycznej w zakresie bieżącej obsługi technicznej urządzenia, wynikającej z zaleceń jego producenta, która może  być wykonywana bez udziału serwisu autoryzowanego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(jeśli dotyczy)</w:t>
      </w:r>
    </w:p>
    <w:p w14:paraId="6B6DD339" w14:textId="7777777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 Umowy.</w:t>
      </w:r>
    </w:p>
    <w:p w14:paraId="6F4D18BB" w14:textId="77777777" w:rsidR="00C17FEF" w:rsidRPr="00C17FEF" w:rsidRDefault="00C17FEF">
      <w:pPr>
        <w:numPr>
          <w:ilvl w:val="0"/>
          <w:numId w:val="1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111F9413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……………………..202</w:t>
      </w:r>
      <w:r w:rsidR="00DA3CDD">
        <w:rPr>
          <w:rFonts w:ascii="Arial" w:eastAsia="Calibri" w:hAnsi="Arial" w:cs="Arial"/>
          <w:b/>
          <w:bCs/>
          <w:sz w:val="18"/>
          <w:szCs w:val="18"/>
        </w:rPr>
        <w:t>3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77777777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wg wzoru z załącznika nr ……….. do Umowy, bez zastrzeżeń  ze strony Zamawiającego.</w:t>
      </w:r>
    </w:p>
    <w:p w14:paraId="24142E5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3BEA7447" w14:textId="77777777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wykonanie przedmiotu Umowy strony uzgadniają wynagrodzenie zgodne z zestawieniem asortymentowo-wartościowym, będącym załącznikiem nr 1 do Umowy.</w:t>
      </w:r>
    </w:p>
    <w:p w14:paraId="2C7BAD53" w14:textId="77777777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Wynagrodzenie obejmuje: w szczególności:</w:t>
      </w:r>
    </w:p>
    <w:p w14:paraId="1FB5015A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dostaw urządzenia i pozostałych dostaw,</w:t>
      </w:r>
    </w:p>
    <w:p w14:paraId="7E01960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oprogramowania informatycznego dostarczonego w ramach Umowy.</w:t>
      </w:r>
    </w:p>
    <w:p w14:paraId="1DE4D366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pakowania i wymaganego oznakowania dla potrzeb transportu wszystkich dostaw realizowanych w ramach Umowy,</w:t>
      </w:r>
    </w:p>
    <w:p w14:paraId="6E8EAF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wszelkie koszty transportu realizowanego na potrzeby wykonania Umowy</w:t>
      </w:r>
    </w:p>
    <w:p w14:paraId="72F0556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ubezpieczenia urządzenia, do dnia przekazania urządzenia do eksploatacji,</w:t>
      </w:r>
    </w:p>
    <w:p w14:paraId="09088951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załadunku i rozładunku urządzenia u Zamawiającego,</w:t>
      </w:r>
    </w:p>
    <w:p w14:paraId="27888D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zainstalowanie i uruchomienie urządzenia,</w:t>
      </w:r>
    </w:p>
    <w:p w14:paraId="3CA9D76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szkolenia pracowników personelu medycznego i technicznego Zamawiającego,</w:t>
      </w:r>
    </w:p>
    <w:p w14:paraId="5ABA153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opłaty i należności celne, podatek VAT, wszelkie koszty dojazdów.</w:t>
      </w:r>
    </w:p>
    <w:p w14:paraId="2FCD982F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1AA1BFD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będzie realizowana przez Zamawiającego w terminie nie dłuższym niż 30 dni od daty otrzymania przez Zamawiającego faktury. </w:t>
      </w:r>
    </w:p>
    <w:p w14:paraId="494FE198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wykonanie całego przedmiotu Umowy, potwierdzonego protokołem zdawczo-odbiorczym, o którym mowa w § 3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67F4C8B8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0DF3616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serwisową urządzenia (jeśli dotyczy).</w:t>
      </w:r>
    </w:p>
    <w:p w14:paraId="4CEC04DB" w14:textId="77777777" w:rsidR="00C17FEF" w:rsidRPr="00C17FEF" w:rsidRDefault="00C17FEF">
      <w:pPr>
        <w:numPr>
          <w:ilvl w:val="0"/>
          <w:numId w:val="11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5" w:history="1">
        <w:r w:rsidRPr="00C17FEF">
          <w:rPr>
            <w:rFonts w:ascii="Arial" w:eastAsia="Calibri" w:hAnsi="Arial" w:cs="Arial"/>
            <w:color w:val="0000FF"/>
            <w:sz w:val="18"/>
            <w:szCs w:val="18"/>
            <w:u w:val="single"/>
          </w:rPr>
          <w:t>semit@szpitalciechanow.com.pl</w:t>
        </w:r>
      </w:hyperlink>
      <w:r w:rsidRPr="00C17FEF">
        <w:rPr>
          <w:rFonts w:ascii="Arial" w:eastAsia="Calibri" w:hAnsi="Arial" w:cs="Arial"/>
          <w:sz w:val="18"/>
          <w:szCs w:val="18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5FEB5CAE" w14:textId="77777777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Zamawiający wyznacza Pana Michała Kiszkurno, tel 606 858 993 </w:t>
      </w:r>
      <w:hyperlink r:id="rId6" w:history="1">
        <w:r w:rsidRPr="00C17FE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semit@szpitalciechanow.com.pl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634F7A04" w14:textId="77777777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7B08E07D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Gwarancja biegnie od daty podpisania protokołu zdawczo – odbiorczego, o którym mowa w § 2, ust. 2.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443E12D6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C65660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odstąpienie przez Zamawiającego  od Umowy, z przyczyn leżących po stronie Wykonawcy, w wysokości 10%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2EF024FE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</w:t>
      </w:r>
      <w:r w:rsidRPr="00C17FEF">
        <w:rPr>
          <w:rFonts w:ascii="Arial" w:eastAsia="Calibri" w:hAnsi="Arial" w:cs="Arial"/>
          <w:sz w:val="18"/>
          <w:szCs w:val="18"/>
        </w:rPr>
        <w:lastRenderedPageBreak/>
        <w:t>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4DC7FC17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 oraz 1d)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P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1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Wykonawca ma obowiązek niezwłocznie powiadomić pisemnie Zamawiającego o zaistnieniu okoliczności opisanych w ppkt. 5.2 i 5.3 ustępu 5 niniejszego paragrafu.</w:t>
      </w:r>
    </w:p>
    <w:bookmarkEnd w:id="1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63981D38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-134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(t.j. Dz.U. 2021 poz. 711, z póź. zmianami). Przyjęcie poręczenia za zobowiązania Szpitala wymaga dodatkowo, pod rygorem nieważności, zgody Zamawiającego wyrażonej na piśmie.</w:t>
      </w:r>
    </w:p>
    <w:p w14:paraId="5DA5E53A" w14:textId="77777777" w:rsidR="00C17FEF" w:rsidRPr="00C17FEF" w:rsidRDefault="00C17FEF">
      <w:pPr>
        <w:widowControl w:val="0"/>
        <w:numPr>
          <w:ilvl w:val="0"/>
          <w:numId w:val="23"/>
        </w:numPr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57D3E3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46881F0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PZP oraz Ustawy o  działalności leczniczej.</w:t>
      </w:r>
    </w:p>
    <w:p w14:paraId="384D78D4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03B158E0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AB2E17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3140258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1AAC994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00403EA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16F6F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39473B1B" w14:textId="53766C0F" w:rsidR="00C17FEF" w:rsidRPr="00C17FEF" w:rsidRDefault="00C17FEF" w:rsidP="00C17FEF">
      <w:pPr>
        <w:keepNext/>
        <w:ind w:left="57" w:right="57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2" w:name="_Toc42249579"/>
      <w:r>
        <w:rPr>
          <w:rFonts w:ascii="Arial" w:eastAsia="Times New Roman" w:hAnsi="Arial" w:cs="Arial"/>
          <w:b/>
          <w:i/>
          <w:sz w:val="18"/>
          <w:szCs w:val="18"/>
          <w:lang w:eastAsia="pl-PL"/>
        </w:rPr>
        <w:lastRenderedPageBreak/>
        <w:t>Z</w:t>
      </w:r>
      <w:r w:rsidRPr="00C17FEF">
        <w:rPr>
          <w:rFonts w:ascii="Arial" w:eastAsia="Times New Roman" w:hAnsi="Arial" w:cs="Arial"/>
          <w:b/>
          <w:i/>
          <w:sz w:val="18"/>
          <w:szCs w:val="18"/>
          <w:lang w:eastAsia="pl-PL"/>
        </w:rPr>
        <w:t>ałącznik nr …….. – wzór protokołu odbioru</w:t>
      </w:r>
      <w:bookmarkEnd w:id="2"/>
      <w:r w:rsidRPr="00C17FEF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 </w:t>
      </w:r>
    </w:p>
    <w:bookmarkStart w:id="3" w:name="_Toc7168484"/>
    <w:bookmarkStart w:id="4" w:name="_Toc7168560"/>
    <w:bookmarkStart w:id="5" w:name="_Toc8112847"/>
    <w:bookmarkStart w:id="6" w:name="_Toc12614285"/>
    <w:bookmarkStart w:id="7" w:name="_Toc14428863"/>
    <w:bookmarkStart w:id="8" w:name="_Toc14428884"/>
    <w:bookmarkStart w:id="9" w:name="_Toc21345901"/>
    <w:bookmarkStart w:id="10" w:name="_Toc21675109"/>
    <w:bookmarkStart w:id="11" w:name="_Toc42164021"/>
    <w:bookmarkStart w:id="12" w:name="_Toc42175321"/>
    <w:bookmarkStart w:id="13" w:name="_Toc42249580"/>
    <w:p w14:paraId="7CB35F6F" w14:textId="77777777" w:rsidR="00C17FEF" w:rsidRPr="00C17FEF" w:rsidRDefault="00C17FEF" w:rsidP="00C17FEF">
      <w:pPr>
        <w:keepNext/>
        <w:ind w:left="57" w:right="57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1A2E6A" wp14:editId="267370B3">
                <wp:simplePos x="0" y="0"/>
                <wp:positionH relativeFrom="column">
                  <wp:posOffset>4430470</wp:posOffset>
                </wp:positionH>
                <wp:positionV relativeFrom="paragraph">
                  <wp:posOffset>6073700</wp:posOffset>
                </wp:positionV>
                <wp:extent cx="1564341" cy="1479177"/>
                <wp:effectExtent l="0" t="0" r="0" b="698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341" cy="14791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4300FB" w14:textId="77777777" w:rsidR="00C17FEF" w:rsidRDefault="00C17FEF" w:rsidP="00C17F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1A2E6A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348.85pt;margin-top:478.25pt;width:123.2pt;height:116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" fillcolor="window" stroked="f" strokeweight=".5pt">
                <v:textbox>
                  <w:txbxContent>
                    <w:p w14:paraId="7E4300FB" w14:textId="77777777" w:rsidR="00C17FEF" w:rsidRDefault="00C17FEF" w:rsidP="00C17FEF"/>
                  </w:txbxContent>
                </v:textbox>
              </v:shape>
            </w:pict>
          </mc:Fallback>
        </mc:AlternateContent>
      </w:r>
      <w:r w:rsidRPr="00C17FEF"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B754DA" wp14:editId="553EF028">
                <wp:simplePos x="0" y="0"/>
                <wp:positionH relativeFrom="column">
                  <wp:posOffset>365760</wp:posOffset>
                </wp:positionH>
                <wp:positionV relativeFrom="paragraph">
                  <wp:posOffset>53340</wp:posOffset>
                </wp:positionV>
                <wp:extent cx="5653405" cy="419100"/>
                <wp:effectExtent l="0" t="0" r="444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340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9978A" w14:textId="77777777" w:rsidR="00C17FEF" w:rsidRDefault="00C17FEF" w:rsidP="00C17F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754DA" id="Pole tekstowe 3" o:spid="_x0000_s1027" type="#_x0000_t202" style="position:absolute;left:0;text-align:left;margin-left:28.8pt;margin-top:4.2pt;width:445.15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" stroked="f" strokeweight="0">
                <v:textbox>
                  <w:txbxContent>
                    <w:p w14:paraId="6B89978A" w14:textId="77777777" w:rsidR="00C17FEF" w:rsidRDefault="00C17FEF" w:rsidP="00C17FEF"/>
                  </w:txbxContent>
                </v:textbox>
              </v:shape>
            </w:pict>
          </mc:Fallback>
        </mc:AlternateContent>
      </w:r>
      <w:r w:rsidRPr="00C17FEF">
        <w:rPr>
          <w:rFonts w:ascii="Arial" w:eastAsia="Times New Roman" w:hAnsi="Arial" w:cs="Arial"/>
          <w:noProof/>
          <w:sz w:val="18"/>
          <w:szCs w:val="18"/>
          <w:lang w:eastAsia="pl-PL"/>
        </w:rPr>
        <w:drawing>
          <wp:inline distT="0" distB="0" distL="0" distR="0" wp14:anchorId="6A901AE0" wp14:editId="3563F63E">
            <wp:extent cx="6192520" cy="76796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767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0861235B" w14:textId="77777777" w:rsidR="00C17FEF" w:rsidRPr="00C17FEF" w:rsidRDefault="00C17FEF" w:rsidP="00C17FEF">
      <w:pPr>
        <w:keepNext/>
        <w:ind w:left="57" w:right="57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</w:p>
    <w:p w14:paraId="1196219E" w14:textId="77777777" w:rsidR="00C17FEF" w:rsidRPr="00C17FEF" w:rsidRDefault="00C17FEF" w:rsidP="00C17FEF">
      <w:pPr>
        <w:keepNext/>
        <w:ind w:left="57" w:right="57"/>
        <w:outlineLvl w:val="1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946FC8" w14:textId="77777777" w:rsidR="00C17FEF" w:rsidRPr="00C17FEF" w:rsidRDefault="00C17FEF" w:rsidP="00C17FEF">
      <w:pPr>
        <w:keepNext/>
        <w:ind w:left="57" w:right="57"/>
        <w:outlineLvl w:val="1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4912D24" w14:textId="77777777" w:rsidR="00C17FEF" w:rsidRPr="00C17FEF" w:rsidRDefault="00C17FEF" w:rsidP="00C17FEF">
      <w:pPr>
        <w:keepNext/>
        <w:ind w:left="57" w:right="57"/>
        <w:outlineLvl w:val="1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7D7D9D" w14:textId="77777777" w:rsidR="00C17FEF" w:rsidRPr="00C17FEF" w:rsidRDefault="00C17FEF" w:rsidP="00C17FEF">
      <w:pPr>
        <w:keepNext/>
        <w:ind w:left="57" w:right="57"/>
        <w:outlineLvl w:val="1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948F170" w14:textId="77777777" w:rsidR="00C17FEF" w:rsidRPr="00C17FEF" w:rsidRDefault="00C17FEF" w:rsidP="00C17FEF">
      <w:pPr>
        <w:keepNext/>
        <w:ind w:left="57" w:right="57"/>
        <w:outlineLvl w:val="1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E6323D7" w14:textId="77777777" w:rsidR="00C17FEF" w:rsidRPr="00C17FEF" w:rsidRDefault="00C17FEF" w:rsidP="00C17FEF">
      <w:pPr>
        <w:keepNext/>
        <w:ind w:left="57" w:right="57"/>
        <w:outlineLvl w:val="1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C62B3E3" w14:textId="77777777" w:rsidR="00C17FEF" w:rsidRPr="00C17FEF" w:rsidRDefault="00C17FEF" w:rsidP="00C17FEF">
      <w:pPr>
        <w:keepNext/>
        <w:ind w:left="57" w:right="57"/>
        <w:outlineLvl w:val="1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9CA2F5A" w14:textId="103483AF" w:rsidR="00C17FEF" w:rsidRDefault="00C17FEF" w:rsidP="00C17FEF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sz w:val="18"/>
          <w:szCs w:val="18"/>
          <w:lang w:eastAsia="pl-PL"/>
        </w:rPr>
      </w:pPr>
      <w:bookmarkStart w:id="14" w:name="_Toc527439995"/>
      <w:bookmarkStart w:id="15" w:name="_Toc14947338"/>
      <w:bookmarkStart w:id="16" w:name="_Toc21675107"/>
      <w:bookmarkStart w:id="17" w:name="_Toc42249578"/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lastRenderedPageBreak/>
        <w:t>Załącznik nr 3a</w:t>
      </w:r>
      <w:r w:rsidRPr="00C17FEF">
        <w:rPr>
          <w:rFonts w:ascii="Arial" w:eastAsia="Symbol" w:hAnsi="Arial" w:cs="Arial"/>
          <w:i/>
          <w:sz w:val="18"/>
          <w:szCs w:val="18"/>
          <w:lang w:eastAsia="pl-PL"/>
        </w:rPr>
        <w:t xml:space="preserve"> -</w:t>
      </w:r>
      <w:r w:rsidRPr="00C17FEF">
        <w:rPr>
          <w:rFonts w:ascii="Arial" w:eastAsia="Symbol" w:hAnsi="Arial" w:cs="Arial"/>
          <w:sz w:val="18"/>
          <w:szCs w:val="18"/>
          <w:lang w:eastAsia="pl-PL"/>
        </w:rPr>
        <w:t xml:space="preserve"> projekt umowy powierzenia przetwarzania danych osobowych</w:t>
      </w:r>
      <w:bookmarkEnd w:id="14"/>
      <w:bookmarkEnd w:id="15"/>
      <w:bookmarkEnd w:id="16"/>
      <w:bookmarkEnd w:id="17"/>
    </w:p>
    <w:p w14:paraId="49AC8BB1" w14:textId="7D7A125F" w:rsidR="006E23F3" w:rsidRPr="00C17FEF" w:rsidRDefault="006E23F3" w:rsidP="00C17FEF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b/>
          <w:i/>
          <w:sz w:val="18"/>
          <w:szCs w:val="18"/>
          <w:lang w:eastAsia="pl-PL"/>
        </w:rPr>
        <w:t>(dotyczy części nr P: 1, 4, 5, 6, 9, 37, 39, 98, 99, 100, 101, 120, 121.</w:t>
      </w:r>
    </w:p>
    <w:p w14:paraId="7E9E4455" w14:textId="77777777" w:rsidR="00C17FEF" w:rsidRPr="00C17FEF" w:rsidRDefault="00C17FEF" w:rsidP="00C17FEF">
      <w:pPr>
        <w:ind w:left="57" w:right="57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18B05C7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18" w:name="_Toc516142274"/>
      <w:bookmarkStart w:id="19" w:name="_Toc3373402"/>
      <w:bookmarkStart w:id="20" w:name="_Toc7168559"/>
      <w:bookmarkStart w:id="21" w:name="_Toc14428883"/>
      <w:bookmarkStart w:id="22" w:name="_Toc21675108"/>
      <w:bookmarkStart w:id="23" w:name="_Toc7168111"/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40D887D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nr  ………………………………………………………….…..</w:t>
      </w:r>
    </w:p>
    <w:p w14:paraId="4DE1176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4CB140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4C38B95E" w14:textId="17202E50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zawarta dnia ............. 202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r. w Ciechanowie</w:t>
      </w:r>
    </w:p>
    <w:p w14:paraId="372C322D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358DB8D2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Specjalistycznym Szpitalem Wojewódzkim w Ciechanowie</w:t>
      </w:r>
    </w:p>
    <w:p w14:paraId="18F82D47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06-400 Ciechanów, ul. Powstańców Wielkopolskich 2 </w:t>
      </w:r>
    </w:p>
    <w:p w14:paraId="03EDC03C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52F45D31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03A7FEC4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5EE55023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Andrzej Kamasa  - Dyrektor</w:t>
      </w:r>
    </w:p>
    <w:p w14:paraId="1E402BA1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1ED67BF5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255E2FE3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......................., REGON: ........................</w:t>
      </w:r>
    </w:p>
    <w:p w14:paraId="295FCEB0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5B890AC1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336E7FA1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*w zależności od formy własnościowej</w:t>
      </w:r>
    </w:p>
    <w:bookmarkEnd w:id="18"/>
    <w:bookmarkEnd w:id="19"/>
    <w:bookmarkEnd w:id="20"/>
    <w:bookmarkEnd w:id="21"/>
    <w:bookmarkEnd w:id="22"/>
    <w:bookmarkEnd w:id="23"/>
    <w:p w14:paraId="31232472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2C3A04E7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Powierzenie przetwarzania danych osobowych</w:t>
      </w:r>
    </w:p>
    <w:p w14:paraId="48DAE371" w14:textId="1D47DEB6" w:rsidR="00C17FEF" w:rsidRPr="00C17FEF" w:rsidRDefault="00C17FEF">
      <w:pPr>
        <w:numPr>
          <w:ilvl w:val="0"/>
          <w:numId w:val="26"/>
        </w:numPr>
        <w:tabs>
          <w:tab w:val="num" w:pos="0"/>
        </w:tabs>
        <w:suppressAutoHyphens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 powierza Wykonawcy przetwarzanie danych osobowych, w związku z łączącą Strony umową nr 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ZP/2501/   /2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z dnia …………..202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r., zwaną dalej Umową Dostawy.</w:t>
      </w:r>
    </w:p>
    <w:p w14:paraId="10543182" w14:textId="77777777" w:rsidR="00C17FEF" w:rsidRPr="00C17FEF" w:rsidRDefault="00C17FEF">
      <w:pPr>
        <w:numPr>
          <w:ilvl w:val="0"/>
          <w:numId w:val="1"/>
        </w:numPr>
        <w:tabs>
          <w:tab w:val="num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Zamawiający, stosownie do  art. 31 ustawy z dnia 24.05.2018 r. r. o ochronie danych osobowych (tj. Dz.U. 2019 poz. 1781, ze zm.), zwanej dalej Ustawą, powierza przetwarzanie danych osobowych niezbędnych przy wykonywaniu Umowy Dostawy, a także  czynności Wykonawcy związanych z udzieloną gwarancją, asystą techniczną i opieką merytoryczną i serwisową, w tym usuwania awarii urządzenia i oprogramowania  oraz usterek w zbiorach danych przetwarzanych za pomocą oprogramowania.</w:t>
      </w:r>
    </w:p>
    <w:p w14:paraId="08FBF856" w14:textId="77777777" w:rsidR="00C17FEF" w:rsidRPr="00C17FEF" w:rsidRDefault="00C17FEF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Zakres przetwarzanych danych osobowych obejmuje zbiory danych osobowych gromadzonych za pomocą urządzenia będącego przedmiotem zamówienia w ramach Umowy Dostawy.</w:t>
      </w:r>
    </w:p>
    <w:p w14:paraId="45729FE2" w14:textId="77777777" w:rsidR="00C17FEF" w:rsidRPr="00C17FEF" w:rsidRDefault="00C17FEF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przetwarzać powierzone dane osobowe wyłącznie w zakresie i w celu przewidzianym w Umowie Dostawy i w zgodzie z obowiązującymi przepisami prawa.</w:t>
      </w:r>
    </w:p>
    <w:p w14:paraId="596C741F" w14:textId="77777777" w:rsidR="00C17FEF" w:rsidRPr="00C17FEF" w:rsidRDefault="00C17FEF">
      <w:pPr>
        <w:numPr>
          <w:ilvl w:val="0"/>
          <w:numId w:val="26"/>
        </w:numPr>
        <w:tabs>
          <w:tab w:val="num" w:pos="284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jest Administratorem Danych Osobowych w rozumieniu Ustawy.</w:t>
      </w:r>
    </w:p>
    <w:p w14:paraId="30AFACFE" w14:textId="77777777" w:rsidR="00C17FEF" w:rsidRPr="00C17FEF" w:rsidRDefault="00C17FEF">
      <w:pPr>
        <w:numPr>
          <w:ilvl w:val="0"/>
          <w:numId w:val="26"/>
        </w:numPr>
        <w:tabs>
          <w:tab w:val="num" w:pos="284"/>
        </w:tabs>
        <w:suppressAutoHyphens/>
        <w:ind w:left="284" w:right="57" w:hanging="28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Dane osobowe w zależności od potrzeb będą przetwarzane przez Wykonawcę w siedzibie Zamawiającego lub w siedzibie Wykonawcy. </w:t>
      </w:r>
      <w:r w:rsidRPr="00C17FEF">
        <w:rPr>
          <w:rFonts w:ascii="Arial" w:eastAsia="Times New Roman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przeedstawicieli Stron w protokole przekazania urządzenia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.  </w:t>
      </w:r>
    </w:p>
    <w:p w14:paraId="5E8C5D0B" w14:textId="77777777" w:rsidR="00C17FEF" w:rsidRPr="00C17FEF" w:rsidRDefault="00C17FEF">
      <w:pPr>
        <w:numPr>
          <w:ilvl w:val="0"/>
          <w:numId w:val="26"/>
        </w:numPr>
        <w:tabs>
          <w:tab w:val="num" w:pos="284"/>
          <w:tab w:val="num" w:pos="1594"/>
        </w:tabs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 wykonaniu czynności, o których mowa w § 1 ust. 1 Umowy Powierzenia, Wykonawca niezwłocznie, zobowiązuje się usunąć wszelkie pozostające w jego dyspozycji dane osobowe, </w:t>
      </w:r>
      <w:bookmarkStart w:id="24" w:name="_Hlk61866048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których przetwarzanie zostało mu powierzone</w:t>
      </w:r>
      <w:bookmarkEnd w:id="24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, w tym skutecznie usunąć je również z nośników elektronicznych pozostających w dyspozycji Wykonawcy.</w:t>
      </w:r>
    </w:p>
    <w:p w14:paraId="49DA67DB" w14:textId="77777777" w:rsidR="00C17FEF" w:rsidRPr="00C17FEF" w:rsidRDefault="00C17FEF" w:rsidP="00C17FEF">
      <w:pPr>
        <w:tabs>
          <w:tab w:val="num" w:pos="284"/>
          <w:tab w:val="num" w:pos="1594"/>
        </w:tabs>
        <w:ind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5ACF15D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Zasady przetwarzania danych osobowych</w:t>
      </w:r>
    </w:p>
    <w:p w14:paraId="5586F9A1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Stosownie do wymogów Ustawy Zamawiający powierza a Wykonawca przyjmuje przetwarzanie danych osobowych wyłącznie w celu wykonania Umowy Dostawy. </w:t>
      </w:r>
    </w:p>
    <w:p w14:paraId="36238BBA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zastosowania przy przetwarzaniu danych osobowych, o których mowa w §1 środków technicznych i organizacyjnych zapewniających ochronę danych osobowych.</w:t>
      </w:r>
    </w:p>
    <w:p w14:paraId="0CB42A2D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 przetwarzania danych osobowych zgodnie z Ustawą, przy użyciu urządzeń i systemów informatycznych zapewniających zastosowanie wysokiego poziomu bezpieczeństwa. </w:t>
      </w:r>
    </w:p>
    <w:p w14:paraId="76C2BE63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280EC517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3</w:t>
      </w:r>
    </w:p>
    <w:p w14:paraId="59ABD733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Współdziałanie Stron</w:t>
      </w:r>
    </w:p>
    <w:p w14:paraId="306BA32F" w14:textId="77777777" w:rsidR="00C17FEF" w:rsidRPr="00C17FEF" w:rsidRDefault="00C17FEF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nie może powierzyć wykonania zadań wynikających z niniejszej Umowy Powierzenia innej osobie lub firmie bez uprzedniej zgody Zamawiającego na piśmie.</w:t>
      </w:r>
    </w:p>
    <w:p w14:paraId="2C600BE1" w14:textId="77777777" w:rsidR="00C17FEF" w:rsidRPr="00C17FEF" w:rsidRDefault="00C17FEF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7BB48D5A" w14:textId="77777777" w:rsidR="00C17FEF" w:rsidRPr="00C17FEF" w:rsidRDefault="00C17FEF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589FB4FF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01EF8BDC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podprzetwarzających, którym Wykonawca obecnie zleca czynności, jest dostępna pod adresem ………………. </w:t>
      </w:r>
    </w:p>
    <w:p w14:paraId="5DD515A4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52AC208D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3069A840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60686FB9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2192E932" w14:textId="77777777" w:rsidR="00C17FEF" w:rsidRPr="00C17FEF" w:rsidRDefault="00C17FEF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1C08E69A" w14:textId="77777777" w:rsidR="00C17FEF" w:rsidRPr="00C17FEF" w:rsidRDefault="00C17FEF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1C8367B5" w14:textId="77777777" w:rsidR="00C17FEF" w:rsidRPr="00C17FEF" w:rsidRDefault="00C17FEF">
      <w:pPr>
        <w:numPr>
          <w:ilvl w:val="0"/>
          <w:numId w:val="4"/>
        </w:numPr>
        <w:suppressAutoHyphens/>
        <w:autoSpaceDE w:val="0"/>
        <w:autoSpaceDN w:val="0"/>
        <w:ind w:right="57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782E4259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21B447F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4</w:t>
      </w:r>
    </w:p>
    <w:p w14:paraId="1C3AB843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Czas obowiązywania Umowy powierzenia</w:t>
      </w:r>
    </w:p>
    <w:p w14:paraId="13BBA5C7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Niniejsza Umowa powierzenia zostaje zawarta na czas obowiązywania gwarancji, określonej w Umowie  Dostawy. </w:t>
      </w:r>
    </w:p>
    <w:p w14:paraId="20D3890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6E3D95A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Przetwarzanie danych osobowych po rozwiązaniu Umowy Przetwarzania</w:t>
      </w:r>
    </w:p>
    <w:p w14:paraId="4BA42BDF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W terminie do trzech dni po zakończeniu ukresu obowiązywania Umowy Powierzenia, Wykonawca zobowiązany jest do protokolarnego przekazania Zamawiającemu wszystkich, będących w jego dyspozycji, nośników danych zawierających dane osobowe, których przetwarzanie zostało mu powierzone.</w:t>
      </w:r>
    </w:p>
    <w:p w14:paraId="7433E6F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0631AE70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Warunki odstąpienia od Umowy powierzenia</w:t>
      </w:r>
    </w:p>
    <w:p w14:paraId="3AFDC472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może zostać wypowiedziana ze skutkiem natychmiastowym bez okresu wypowiedzenia w przypadku:</w:t>
      </w:r>
    </w:p>
    <w:p w14:paraId="34662760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rażącego naruszenia przez Wykonawcę postanowienia niniejszej Umowy powierzenia.</w:t>
      </w:r>
    </w:p>
    <w:p w14:paraId="4E015F2C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wyrządzenia przez Wykonawcę przy realizacji Umowy Powierzenia szkody Zamawiającemu lub klientowi Zamawiającego,</w:t>
      </w:r>
    </w:p>
    <w:p w14:paraId="25ACF7E6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uporczywego wstrzymywania się z realizacją zaleceń pokontrolnych,</w:t>
      </w:r>
    </w:p>
    <w:p w14:paraId="77AEEF05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wszczęcia postępowania sądowego przeciw Wykonawcy w związku z naruszeniem ochrony danych osobowych,</w:t>
      </w:r>
    </w:p>
    <w:p w14:paraId="0D148310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sytuacji rozwiązania Umowy Dostawy</w:t>
      </w: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66F4B42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7</w:t>
      </w:r>
    </w:p>
    <w:p w14:paraId="54B151D4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Postanowienia końcowe</w:t>
      </w:r>
    </w:p>
    <w:p w14:paraId="319D1B4B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732CC796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zmiany do Umowy powierzenia powinny być sporządzone w formie pisemnej pod rygorem nieważności.</w:t>
      </w:r>
    </w:p>
    <w:p w14:paraId="17F1C04D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sprawach nieuregulowanych niniejszą Umową powierzenia  zastosowanie będą miały przepisy Kodeksu Cywilnego i ustawy z dnia 29 sierpnia 1997 r. o ochronie danych osobowych.</w:t>
      </w:r>
    </w:p>
    <w:p w14:paraId="306B18B9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wraz z załącznikami stanowiącymi jej integralną część wchodzi w życie z dniem jej zawarcia.</w:t>
      </w:r>
    </w:p>
    <w:p w14:paraId="17A04761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Umowę sporządzono w dwóch jednobrzmiących egzemplarzach, po jednym dla każdej ze stron.</w:t>
      </w:r>
    </w:p>
    <w:p w14:paraId="7ADF035D" w14:textId="77777777" w:rsidR="00C17FEF" w:rsidRPr="00C17FEF" w:rsidRDefault="00C17FEF" w:rsidP="00C17FEF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D44BA7" w14:textId="313517CD" w:rsidR="00EE492C" w:rsidRDefault="00C17FEF" w:rsidP="00C17FEF">
      <w:pPr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Wykonawca                                                                                                                                       Zamawiający</w:t>
      </w: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7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6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3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7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28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4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6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37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39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6"/>
    <w:lvlOverride w:ilvl="0">
      <w:startOverride w:val="1"/>
    </w:lvlOverride>
  </w:num>
  <w:num w:numId="6" w16cid:durableId="1830617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6"/>
  </w:num>
  <w:num w:numId="8" w16cid:durableId="297028026">
    <w:abstractNumId w:val="27"/>
  </w:num>
  <w:num w:numId="9" w16cid:durableId="856430629">
    <w:abstractNumId w:val="15"/>
  </w:num>
  <w:num w:numId="10" w16cid:durableId="2072339557">
    <w:abstractNumId w:val="36"/>
  </w:num>
  <w:num w:numId="11" w16cid:durableId="1109007321">
    <w:abstractNumId w:val="38"/>
  </w:num>
  <w:num w:numId="12" w16cid:durableId="2047095835">
    <w:abstractNumId w:val="41"/>
  </w:num>
  <w:num w:numId="13" w16cid:durableId="970206281">
    <w:abstractNumId w:val="12"/>
  </w:num>
  <w:num w:numId="14" w16cid:durableId="577793090">
    <w:abstractNumId w:val="21"/>
  </w:num>
  <w:num w:numId="15" w16cid:durableId="1874535293">
    <w:abstractNumId w:val="17"/>
  </w:num>
  <w:num w:numId="16" w16cid:durableId="449205058">
    <w:abstractNumId w:val="22"/>
  </w:num>
  <w:num w:numId="17" w16cid:durableId="1434980474">
    <w:abstractNumId w:val="19"/>
  </w:num>
  <w:num w:numId="18" w16cid:durableId="1015233661">
    <w:abstractNumId w:val="28"/>
  </w:num>
  <w:num w:numId="19" w16cid:durableId="1190218611">
    <w:abstractNumId w:val="29"/>
  </w:num>
  <w:num w:numId="20" w16cid:durableId="1096442721">
    <w:abstractNumId w:val="16"/>
  </w:num>
  <w:num w:numId="21" w16cid:durableId="1407024512">
    <w:abstractNumId w:val="13"/>
  </w:num>
  <w:num w:numId="22" w16cid:durableId="1787964313">
    <w:abstractNumId w:val="23"/>
  </w:num>
  <w:num w:numId="23" w16cid:durableId="1029719346">
    <w:abstractNumId w:val="14"/>
  </w:num>
  <w:num w:numId="24" w16cid:durableId="1342777278">
    <w:abstractNumId w:val="24"/>
  </w:num>
  <w:num w:numId="25" w16cid:durableId="1899588987">
    <w:abstractNumId w:val="25"/>
  </w:num>
  <w:num w:numId="26" w16cid:durableId="1720469343">
    <w:abstractNumId w:val="4"/>
  </w:num>
  <w:num w:numId="27" w16cid:durableId="703017055">
    <w:abstractNumId w:val="7"/>
    <w:lvlOverride w:ilvl="0">
      <w:startOverride w:val="1"/>
    </w:lvlOverride>
  </w:num>
  <w:num w:numId="28" w16cid:durableId="1740513247">
    <w:abstractNumId w:val="10"/>
  </w:num>
  <w:num w:numId="29" w16cid:durableId="1386640470">
    <w:abstractNumId w:val="34"/>
  </w:num>
  <w:num w:numId="30" w16cid:durableId="1239175917">
    <w:abstractNumId w:val="18"/>
  </w:num>
  <w:num w:numId="31" w16cid:durableId="407462178">
    <w:abstractNumId w:val="3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10039D"/>
    <w:rsid w:val="00110DAC"/>
    <w:rsid w:val="00116805"/>
    <w:rsid w:val="00141A4A"/>
    <w:rsid w:val="00155545"/>
    <w:rsid w:val="00162CD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44128"/>
    <w:rsid w:val="00376DC1"/>
    <w:rsid w:val="003A4A66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7530"/>
    <w:rsid w:val="00522FF4"/>
    <w:rsid w:val="00531AE6"/>
    <w:rsid w:val="00573EEE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D6D4E"/>
    <w:rsid w:val="00AF0C2A"/>
    <w:rsid w:val="00B267D1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5E2E"/>
    <w:rsid w:val="00C46D41"/>
    <w:rsid w:val="00C5211F"/>
    <w:rsid w:val="00C73160"/>
    <w:rsid w:val="00C85ABB"/>
    <w:rsid w:val="00CB57B8"/>
    <w:rsid w:val="00CB7272"/>
    <w:rsid w:val="00CF0D82"/>
    <w:rsid w:val="00D860D6"/>
    <w:rsid w:val="00D94244"/>
    <w:rsid w:val="00DA3CDD"/>
    <w:rsid w:val="00DC27FD"/>
    <w:rsid w:val="00DD69FC"/>
    <w:rsid w:val="00DF664B"/>
    <w:rsid w:val="00E22E3E"/>
    <w:rsid w:val="00E53E94"/>
    <w:rsid w:val="00E80D08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mit@szpitalciechanow.com.pl" TargetMode="External"/><Relationship Id="rId5" Type="http://schemas.openxmlformats.org/officeDocument/2006/relationships/hyperlink" Target="mailto:semit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2977</Words>
  <Characters>17868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36</cp:revision>
  <cp:lastPrinted>2022-02-02T09:02:00Z</cp:lastPrinted>
  <dcterms:created xsi:type="dcterms:W3CDTF">2022-11-17T10:13:00Z</dcterms:created>
  <dcterms:modified xsi:type="dcterms:W3CDTF">2023-03-27T06:54:00Z</dcterms:modified>
</cp:coreProperties>
</file>