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8E335E" w:rsidRDefault="00681C30" w:rsidP="0068663A">
      <w:pPr>
        <w:spacing w:before="73" w:line="206" w:lineRule="exact"/>
        <w:ind w:left="142"/>
        <w:rPr>
          <w:rFonts w:ascii="Tahoma" w:hAnsi="Tahoma" w:cs="Tahoma"/>
          <w:b/>
          <w:iCs/>
          <w:sz w:val="18"/>
          <w:szCs w:val="18"/>
        </w:rPr>
      </w:pPr>
      <w:r w:rsidRPr="008E335E">
        <w:rPr>
          <w:rFonts w:ascii="Tahoma" w:hAnsi="Tahoma" w:cs="Tahoma"/>
          <w:b/>
          <w:iCs/>
          <w:sz w:val="18"/>
          <w:szCs w:val="18"/>
        </w:rPr>
        <w:t xml:space="preserve">Załącznik nr </w:t>
      </w:r>
      <w:r w:rsidR="008C3933" w:rsidRPr="008E335E">
        <w:rPr>
          <w:rFonts w:ascii="Tahoma" w:hAnsi="Tahoma" w:cs="Tahoma"/>
          <w:b/>
          <w:iCs/>
          <w:sz w:val="18"/>
          <w:szCs w:val="18"/>
        </w:rPr>
        <w:t>4</w:t>
      </w:r>
      <w:r w:rsidR="00043950" w:rsidRPr="008E335E">
        <w:rPr>
          <w:rFonts w:ascii="Tahoma" w:hAnsi="Tahoma" w:cs="Tahoma"/>
          <w:b/>
          <w:iCs/>
          <w:sz w:val="18"/>
          <w:szCs w:val="18"/>
        </w:rPr>
        <w:t xml:space="preserve"> </w:t>
      </w:r>
      <w:r w:rsidRPr="008E335E">
        <w:rPr>
          <w:rFonts w:ascii="Tahoma" w:hAnsi="Tahoma" w:cs="Tahoma"/>
          <w:b/>
          <w:iCs/>
          <w:sz w:val="18"/>
          <w:szCs w:val="18"/>
        </w:rPr>
        <w:t xml:space="preserve"> – oświadczeni</w:t>
      </w:r>
      <w:r w:rsidR="0068663A" w:rsidRPr="008E335E">
        <w:rPr>
          <w:rFonts w:ascii="Tahoma" w:hAnsi="Tahoma" w:cs="Tahoma"/>
          <w:b/>
          <w:iCs/>
          <w:sz w:val="18"/>
          <w:szCs w:val="18"/>
        </w:rPr>
        <w:t>a wykonawcy/</w:t>
      </w:r>
      <w:r w:rsidR="0068663A" w:rsidRPr="008E335E">
        <w:rPr>
          <w:rFonts w:ascii="Tahoma" w:hAnsi="Tahoma" w:cs="Tahoma"/>
          <w:iCs/>
          <w:sz w:val="18"/>
          <w:szCs w:val="18"/>
        </w:rPr>
        <w:t xml:space="preserve"> </w:t>
      </w:r>
      <w:r w:rsidR="0068663A" w:rsidRPr="008E335E">
        <w:rPr>
          <w:rFonts w:ascii="Tahoma" w:hAnsi="Tahoma" w:cs="Tahoma"/>
          <w:b/>
          <w:iCs/>
          <w:sz w:val="18"/>
          <w:szCs w:val="18"/>
        </w:rPr>
        <w:t>wykonawcy wspólnie ubiegającego się o udzielenie zamówienia</w:t>
      </w:r>
    </w:p>
    <w:p w14:paraId="137D5498" w14:textId="77777777" w:rsidR="00C27FF8" w:rsidRPr="008E335E" w:rsidRDefault="00C27FF8" w:rsidP="00C27FF8">
      <w:pPr>
        <w:spacing w:line="195" w:lineRule="exact"/>
        <w:rPr>
          <w:rFonts w:ascii="Tahoma" w:hAnsi="Tahoma" w:cs="Tahoma"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</w:p>
    <w:p w14:paraId="72B5BB7B" w14:textId="5C2073AA" w:rsidR="00611E9D" w:rsidRPr="008E335E" w:rsidRDefault="00B144D2" w:rsidP="00611E9D">
      <w:pPr>
        <w:rPr>
          <w:rFonts w:ascii="Tahoma" w:eastAsia="Times New Roman" w:hAnsi="Tahoma" w:cs="Tahoma"/>
          <w:color w:val="424242"/>
          <w:sz w:val="18"/>
          <w:szCs w:val="18"/>
          <w:lang w:bidi="ar-SA"/>
        </w:rPr>
      </w:pPr>
      <w:r w:rsidRPr="008E335E">
        <w:rPr>
          <w:rFonts w:ascii="Tahoma" w:hAnsi="Tahoma" w:cs="Tahoma"/>
          <w:bCs/>
          <w:sz w:val="18"/>
          <w:szCs w:val="18"/>
        </w:rPr>
        <w:t xml:space="preserve"> </w:t>
      </w:r>
      <w:r w:rsidR="00CC6D23" w:rsidRPr="008E335E">
        <w:rPr>
          <w:rFonts w:ascii="Tahoma" w:hAnsi="Tahoma" w:cs="Tahoma"/>
          <w:bCs/>
          <w:sz w:val="18"/>
          <w:szCs w:val="18"/>
        </w:rPr>
        <w:t xml:space="preserve">dotyczy postępowania </w:t>
      </w:r>
      <w:r w:rsidR="00CC6D23" w:rsidRPr="008E335E">
        <w:rPr>
          <w:rFonts w:ascii="Tahoma" w:hAnsi="Tahoma" w:cs="Tahoma"/>
          <w:b/>
          <w:sz w:val="18"/>
          <w:szCs w:val="18"/>
        </w:rPr>
        <w:t>ZP/2501/</w:t>
      </w:r>
      <w:r w:rsidR="00611E9D" w:rsidRPr="008E335E">
        <w:rPr>
          <w:rFonts w:ascii="Tahoma" w:hAnsi="Tahoma" w:cs="Tahoma"/>
          <w:b/>
          <w:sz w:val="18"/>
          <w:szCs w:val="18"/>
        </w:rPr>
        <w:t>30</w:t>
      </w:r>
      <w:r w:rsidR="00CC6D23" w:rsidRPr="008E335E">
        <w:rPr>
          <w:rFonts w:ascii="Tahoma" w:hAnsi="Tahoma" w:cs="Tahoma"/>
          <w:b/>
          <w:sz w:val="18"/>
          <w:szCs w:val="18"/>
        </w:rPr>
        <w:t>/23</w:t>
      </w:r>
      <w:r w:rsidR="00CC6D23" w:rsidRPr="008E335E">
        <w:rPr>
          <w:rFonts w:ascii="Tahoma" w:hAnsi="Tahoma" w:cs="Tahoma"/>
          <w:bCs/>
          <w:sz w:val="18"/>
          <w:szCs w:val="18"/>
        </w:rPr>
        <w:t xml:space="preserve"> – </w:t>
      </w:r>
      <w:r w:rsidR="008C3933" w:rsidRPr="008E335E">
        <w:rPr>
          <w:rFonts w:ascii="Tahoma" w:hAnsi="Tahoma" w:cs="Tahoma"/>
          <w:bCs/>
          <w:sz w:val="18"/>
          <w:szCs w:val="18"/>
        </w:rPr>
        <w:t xml:space="preserve"> </w:t>
      </w:r>
      <w:r w:rsidR="00611E9D" w:rsidRPr="008E335E">
        <w:rPr>
          <w:rFonts w:ascii="Tahoma" w:eastAsia="Times New Roman" w:hAnsi="Tahoma" w:cs="Tahoma"/>
          <w:b/>
          <w:bCs/>
          <w:color w:val="424242"/>
          <w:sz w:val="18"/>
          <w:szCs w:val="18"/>
          <w:lang w:bidi="ar-SA"/>
        </w:rPr>
        <w:t>Sprzęt do pomiaru parametrów hemodynamicznych</w:t>
      </w:r>
    </w:p>
    <w:p w14:paraId="3EF15AB2" w14:textId="77777777" w:rsidR="00611E9D" w:rsidRPr="008E335E" w:rsidRDefault="00611E9D" w:rsidP="00611E9D">
      <w:pPr>
        <w:ind w:left="142"/>
        <w:rPr>
          <w:rFonts w:ascii="Tahoma" w:hAnsi="Tahoma" w:cs="Tahoma"/>
          <w:b/>
          <w:sz w:val="18"/>
          <w:szCs w:val="18"/>
        </w:rPr>
      </w:pPr>
    </w:p>
    <w:p w14:paraId="6D16A58B" w14:textId="64021520" w:rsidR="00C27FF8" w:rsidRPr="008E335E" w:rsidRDefault="00C27FF8" w:rsidP="00611E9D">
      <w:pPr>
        <w:ind w:left="142"/>
        <w:rPr>
          <w:rFonts w:ascii="Tahoma" w:hAnsi="Tahoma" w:cs="Tahoma"/>
          <w:b/>
          <w:sz w:val="18"/>
          <w:szCs w:val="18"/>
        </w:rPr>
      </w:pPr>
      <w:r w:rsidRPr="008E335E">
        <w:rPr>
          <w:rFonts w:ascii="Tahoma" w:hAnsi="Tahoma" w:cs="Tahoma"/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8E335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8E335E" w:rsidRDefault="00C27FF8" w:rsidP="00E25A54">
            <w:pPr>
              <w:pStyle w:val="Tekstpodstawowy"/>
              <w:rPr>
                <w:rFonts w:ascii="Tahoma" w:hAnsi="Tahoma" w:cs="Tahoma"/>
                <w:b/>
              </w:rPr>
            </w:pPr>
            <w:bookmarkStart w:id="2" w:name="_Hlk15985927"/>
          </w:p>
          <w:p w14:paraId="75B5F371" w14:textId="77777777" w:rsidR="00C27FF8" w:rsidRPr="008E335E" w:rsidRDefault="00C27FF8" w:rsidP="00E25A54">
            <w:pPr>
              <w:pStyle w:val="Tekstpodstawowy"/>
              <w:rPr>
                <w:rFonts w:ascii="Tahoma" w:hAnsi="Tahoma" w:cs="Tahoma"/>
                <w:b/>
              </w:rPr>
            </w:pPr>
          </w:p>
          <w:p w14:paraId="60493F51" w14:textId="77777777" w:rsidR="00C27FF8" w:rsidRPr="008E335E" w:rsidRDefault="00C27FF8" w:rsidP="00E25A54">
            <w:pPr>
              <w:pStyle w:val="Tekstpodstawowy"/>
              <w:rPr>
                <w:rFonts w:ascii="Tahoma" w:hAnsi="Tahoma" w:cs="Tahoma"/>
                <w:b/>
              </w:rPr>
            </w:pPr>
          </w:p>
        </w:tc>
      </w:tr>
      <w:bookmarkEnd w:id="2"/>
    </w:tbl>
    <w:p w14:paraId="5B252FAE" w14:textId="77777777" w:rsidR="00C27FF8" w:rsidRPr="008E335E" w:rsidRDefault="00C27FF8" w:rsidP="00C27FF8">
      <w:pPr>
        <w:pStyle w:val="Tekstpodstawowy"/>
        <w:rPr>
          <w:rFonts w:ascii="Tahoma" w:hAnsi="Tahoma" w:cs="Tahoma"/>
          <w:b/>
        </w:rPr>
      </w:pPr>
    </w:p>
    <w:p w14:paraId="3CA2FB8E" w14:textId="77777777" w:rsidR="00C27FF8" w:rsidRPr="008E335E" w:rsidRDefault="00C27FF8" w:rsidP="00C27FF8">
      <w:pPr>
        <w:ind w:left="433"/>
        <w:rPr>
          <w:rFonts w:ascii="Tahoma" w:hAnsi="Tahoma" w:cs="Tahoma"/>
          <w:b/>
          <w:sz w:val="18"/>
          <w:szCs w:val="18"/>
        </w:rPr>
      </w:pPr>
      <w:r w:rsidRPr="008E335E">
        <w:rPr>
          <w:rFonts w:ascii="Tahoma" w:hAnsi="Tahoma" w:cs="Tahoma"/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8E335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8E335E" w:rsidRDefault="00C27FF8" w:rsidP="00E25A54">
            <w:pPr>
              <w:pStyle w:val="Tekstpodstawowy"/>
              <w:rPr>
                <w:rFonts w:ascii="Tahoma" w:hAnsi="Tahoma" w:cs="Tahoma"/>
                <w:b/>
              </w:rPr>
            </w:pPr>
          </w:p>
          <w:p w14:paraId="3B0B5EA4" w14:textId="77777777" w:rsidR="00C27FF8" w:rsidRPr="008E335E" w:rsidRDefault="00C27FF8" w:rsidP="00E25A54">
            <w:pPr>
              <w:pStyle w:val="Tekstpodstawowy"/>
              <w:rPr>
                <w:rFonts w:ascii="Tahoma" w:hAnsi="Tahoma" w:cs="Tahoma"/>
                <w:b/>
              </w:rPr>
            </w:pPr>
          </w:p>
          <w:p w14:paraId="3E3A97B0" w14:textId="77777777" w:rsidR="00C27FF8" w:rsidRPr="008E335E" w:rsidRDefault="00C27FF8" w:rsidP="00E25A54">
            <w:pPr>
              <w:pStyle w:val="Tekstpodstawowy"/>
              <w:rPr>
                <w:rFonts w:ascii="Tahoma" w:hAnsi="Tahoma" w:cs="Tahoma"/>
                <w:b/>
              </w:rPr>
            </w:pPr>
          </w:p>
        </w:tc>
      </w:tr>
    </w:tbl>
    <w:p w14:paraId="7A0BC62C" w14:textId="77777777" w:rsidR="00347328" w:rsidRPr="008E335E" w:rsidRDefault="00347328" w:rsidP="0030049F">
      <w:pPr>
        <w:pStyle w:val="Nagwek1"/>
        <w:spacing w:line="205" w:lineRule="exact"/>
        <w:ind w:left="147" w:hanging="147"/>
        <w:jc w:val="center"/>
        <w:rPr>
          <w:rFonts w:ascii="Tahoma" w:hAnsi="Tahoma" w:cs="Tahoma"/>
        </w:rPr>
      </w:pPr>
    </w:p>
    <w:p w14:paraId="7F24E46E" w14:textId="297475C4" w:rsidR="00DE06A1" w:rsidRPr="008E335E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rFonts w:ascii="Tahoma" w:hAnsi="Tahoma" w:cs="Tahoma"/>
          <w:u w:val="single"/>
        </w:rPr>
      </w:pPr>
      <w:r w:rsidRPr="008E335E">
        <w:rPr>
          <w:rFonts w:ascii="Tahoma" w:hAnsi="Tahoma" w:cs="Tahoma"/>
          <w:u w:val="single"/>
        </w:rPr>
        <w:t>Oświadczenia wykonawcy/</w:t>
      </w:r>
      <w:bookmarkStart w:id="3" w:name="_Hlk129166717"/>
      <w:r w:rsidRPr="008E335E">
        <w:rPr>
          <w:rFonts w:ascii="Tahoma" w:hAnsi="Tahoma" w:cs="Tahoma"/>
          <w:u w:val="single"/>
        </w:rPr>
        <w:t>wykonawcy wspólnie ubiegającego się o udzielenie zamówienia</w:t>
      </w:r>
      <w:bookmarkEnd w:id="3"/>
    </w:p>
    <w:p w14:paraId="73D69FAA" w14:textId="77777777" w:rsidR="00E30D1A" w:rsidRPr="008E335E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rFonts w:ascii="Tahoma" w:hAnsi="Tahoma" w:cs="Tahoma"/>
          <w:u w:val="single"/>
        </w:rPr>
      </w:pPr>
    </w:p>
    <w:p w14:paraId="686E080E" w14:textId="4DF422A7" w:rsidR="00E30D1A" w:rsidRPr="008E335E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rFonts w:ascii="Tahoma" w:hAnsi="Tahoma" w:cs="Tahoma"/>
        </w:rPr>
      </w:pPr>
      <w:r w:rsidRPr="008E335E">
        <w:rPr>
          <w:rFonts w:ascii="Tahoma" w:hAnsi="Tahoma" w:cs="Tahoma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8E335E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rFonts w:ascii="Tahoma" w:hAnsi="Tahoma" w:cs="Tahoma"/>
        </w:rPr>
      </w:pPr>
    </w:p>
    <w:p w14:paraId="7A9EE796" w14:textId="32E5BECA" w:rsidR="00DE06A1" w:rsidRPr="008E335E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rFonts w:ascii="Tahoma" w:hAnsi="Tahoma" w:cs="Tahoma"/>
        </w:rPr>
      </w:pPr>
      <w:r w:rsidRPr="008E335E">
        <w:rPr>
          <w:rFonts w:ascii="Tahoma" w:hAnsi="Tahoma" w:cs="Tahoma"/>
        </w:rPr>
        <w:t xml:space="preserve">składane na podstawie art. 125 ust. 1 ustawy </w:t>
      </w:r>
      <w:proofErr w:type="spellStart"/>
      <w:r w:rsidRPr="008E335E">
        <w:rPr>
          <w:rFonts w:ascii="Tahoma" w:hAnsi="Tahoma" w:cs="Tahoma"/>
        </w:rPr>
        <w:t>Pzp</w:t>
      </w:r>
      <w:proofErr w:type="spellEnd"/>
    </w:p>
    <w:p w14:paraId="7F9F0278" w14:textId="6D72F72F" w:rsidR="00DE06A1" w:rsidRPr="008E335E" w:rsidRDefault="00DE06A1" w:rsidP="00C27FF8">
      <w:pPr>
        <w:pStyle w:val="Nagwek1"/>
        <w:spacing w:line="205" w:lineRule="exact"/>
        <w:ind w:left="147" w:hanging="147"/>
        <w:jc w:val="center"/>
        <w:rPr>
          <w:rFonts w:ascii="Tahoma" w:hAnsi="Tahoma" w:cs="Tahoma"/>
        </w:rPr>
      </w:pPr>
    </w:p>
    <w:p w14:paraId="68E4F1FF" w14:textId="77777777" w:rsidR="00E30D1A" w:rsidRPr="008E335E" w:rsidRDefault="00E30D1A" w:rsidP="00E30D1A">
      <w:pPr>
        <w:pStyle w:val="Nagwek1"/>
        <w:spacing w:line="205" w:lineRule="exact"/>
        <w:ind w:left="147" w:hanging="147"/>
        <w:jc w:val="center"/>
        <w:rPr>
          <w:rFonts w:ascii="Tahoma" w:hAnsi="Tahoma" w:cs="Tahoma"/>
        </w:rPr>
      </w:pPr>
    </w:p>
    <w:p w14:paraId="2A9D690C" w14:textId="6114754D" w:rsidR="00E30D1A" w:rsidRPr="008E335E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rFonts w:ascii="Tahoma" w:hAnsi="Tahoma" w:cs="Tahoma"/>
        </w:rPr>
      </w:pPr>
      <w:r w:rsidRPr="008E335E">
        <w:rPr>
          <w:rFonts w:ascii="Tahoma" w:hAnsi="Tahoma" w:cs="Tahoma"/>
        </w:rPr>
        <w:t>OŚWIADCZENIE O BRAKU PODSTAW DO WYKLUCZENIA</w:t>
      </w:r>
    </w:p>
    <w:p w14:paraId="73D3C37A" w14:textId="77777777" w:rsidR="00E30D1A" w:rsidRPr="008E335E" w:rsidRDefault="00E30D1A" w:rsidP="00E30D1A">
      <w:pPr>
        <w:pStyle w:val="Tekstpodstawowy"/>
        <w:spacing w:before="8"/>
        <w:rPr>
          <w:rFonts w:ascii="Tahoma" w:hAnsi="Tahoma" w:cs="Tahoma"/>
          <w:b/>
        </w:rPr>
      </w:pPr>
    </w:p>
    <w:p w14:paraId="189CD6E9" w14:textId="77777777" w:rsidR="008C3933" w:rsidRPr="008E335E" w:rsidRDefault="00E30D1A" w:rsidP="00E30D1A">
      <w:pPr>
        <w:pStyle w:val="Akapitzlist"/>
        <w:numPr>
          <w:ilvl w:val="0"/>
          <w:numId w:val="14"/>
        </w:numPr>
        <w:ind w:left="993" w:hanging="426"/>
        <w:rPr>
          <w:rFonts w:ascii="Tahoma" w:hAnsi="Tahoma" w:cs="Tahoma"/>
          <w:sz w:val="18"/>
          <w:szCs w:val="18"/>
        </w:rPr>
      </w:pPr>
      <w:r w:rsidRPr="008E335E">
        <w:rPr>
          <w:rFonts w:ascii="Tahoma" w:hAnsi="Tahoma" w:cs="Tahoma"/>
          <w:sz w:val="18"/>
          <w:szCs w:val="18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8E335E" w:rsidRDefault="00E30D1A" w:rsidP="008C3933">
      <w:pPr>
        <w:pStyle w:val="Akapitzlist"/>
        <w:ind w:left="993" w:firstLine="0"/>
        <w:rPr>
          <w:rFonts w:ascii="Tahoma" w:hAnsi="Tahoma" w:cs="Tahoma"/>
          <w:sz w:val="18"/>
          <w:szCs w:val="18"/>
        </w:rPr>
      </w:pPr>
      <w:r w:rsidRPr="008E335E">
        <w:rPr>
          <w:rFonts w:ascii="Tahoma" w:hAnsi="Tahoma" w:cs="Tahoma"/>
          <w:sz w:val="18"/>
          <w:szCs w:val="18"/>
        </w:rPr>
        <w:t xml:space="preserve">ustawy </w:t>
      </w:r>
      <w:proofErr w:type="spellStart"/>
      <w:r w:rsidRPr="008E335E">
        <w:rPr>
          <w:rFonts w:ascii="Tahoma" w:hAnsi="Tahoma" w:cs="Tahoma"/>
          <w:sz w:val="18"/>
          <w:szCs w:val="18"/>
        </w:rPr>
        <w:t>Pzp</w:t>
      </w:r>
      <w:proofErr w:type="spellEnd"/>
      <w:r w:rsidRPr="008E335E">
        <w:rPr>
          <w:rFonts w:ascii="Tahoma" w:hAnsi="Tahoma" w:cs="Tahoma"/>
          <w:sz w:val="18"/>
          <w:szCs w:val="18"/>
        </w:rPr>
        <w:t xml:space="preserve"> z 11 września 2019 r. (Dz.U. 2022 poz. 1710 ze zmian.).</w:t>
      </w:r>
    </w:p>
    <w:p w14:paraId="60345893" w14:textId="77777777" w:rsidR="008C3933" w:rsidRPr="008E335E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ascii="Tahoma" w:eastAsiaTheme="minorHAnsi" w:hAnsi="Tahoma" w:cs="Tahoma"/>
          <w:sz w:val="18"/>
          <w:szCs w:val="18"/>
          <w:lang w:bidi="ar-SA"/>
        </w:rPr>
      </w:pPr>
      <w:r w:rsidRPr="008E335E">
        <w:rPr>
          <w:rFonts w:ascii="Tahoma" w:hAnsi="Tahoma" w:cs="Tahoma"/>
          <w:sz w:val="18"/>
          <w:szCs w:val="18"/>
        </w:rPr>
        <w:t xml:space="preserve">Oświadczam, że zachodzą w stosunku do mnie podstawy wykluczenia z postępowania na podstawie art. …………. ustawy </w:t>
      </w:r>
      <w:proofErr w:type="spellStart"/>
      <w:r w:rsidRPr="008E335E">
        <w:rPr>
          <w:rFonts w:ascii="Tahoma" w:hAnsi="Tahoma" w:cs="Tahoma"/>
          <w:sz w:val="18"/>
          <w:szCs w:val="18"/>
        </w:rPr>
        <w:t>Pzp</w:t>
      </w:r>
      <w:proofErr w:type="spellEnd"/>
      <w:r w:rsidRPr="008E335E">
        <w:rPr>
          <w:rFonts w:ascii="Tahoma" w:hAnsi="Tahoma" w:cs="Tahoma"/>
          <w:sz w:val="18"/>
          <w:szCs w:val="18"/>
        </w:rPr>
        <w:t xml:space="preserve"> </w:t>
      </w:r>
      <w:r w:rsidRPr="008E335E">
        <w:rPr>
          <w:rFonts w:ascii="Tahoma" w:hAnsi="Tahoma" w:cs="Tahoma"/>
          <w:i/>
          <w:sz w:val="18"/>
          <w:szCs w:val="18"/>
        </w:rPr>
        <w:t xml:space="preserve">(podać mającą zastosowanie podstawę wykluczenia spośród wymienionych w art. 108 ust. 1 pkt 1, 2 i 5 ustawy </w:t>
      </w:r>
      <w:proofErr w:type="spellStart"/>
      <w:r w:rsidRPr="008E335E">
        <w:rPr>
          <w:rFonts w:ascii="Tahoma" w:hAnsi="Tahoma" w:cs="Tahoma"/>
          <w:i/>
          <w:sz w:val="18"/>
          <w:szCs w:val="18"/>
        </w:rPr>
        <w:t>Pzp</w:t>
      </w:r>
      <w:proofErr w:type="spellEnd"/>
      <w:r w:rsidRPr="008E335E">
        <w:rPr>
          <w:rFonts w:ascii="Tahoma" w:hAnsi="Tahoma" w:cs="Tahoma"/>
          <w:i/>
          <w:sz w:val="18"/>
          <w:szCs w:val="18"/>
        </w:rPr>
        <w:t>).</w:t>
      </w:r>
      <w:r w:rsidRPr="008E335E">
        <w:rPr>
          <w:rFonts w:ascii="Tahoma" w:hAnsi="Tahoma" w:cs="Tahoma"/>
          <w:sz w:val="18"/>
          <w:szCs w:val="18"/>
        </w:rPr>
        <w:t xml:space="preserve"> </w:t>
      </w:r>
    </w:p>
    <w:p w14:paraId="1742628E" w14:textId="0ECCC1D2" w:rsidR="00E30D1A" w:rsidRPr="008E335E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ascii="Tahoma" w:eastAsiaTheme="minorHAnsi" w:hAnsi="Tahoma" w:cs="Tahoma"/>
          <w:sz w:val="18"/>
          <w:szCs w:val="18"/>
          <w:lang w:bidi="ar-SA"/>
        </w:rPr>
      </w:pPr>
      <w:r w:rsidRPr="008E335E">
        <w:rPr>
          <w:rFonts w:ascii="Tahoma" w:hAnsi="Tahoma" w:cs="Tahoma"/>
          <w:sz w:val="18"/>
          <w:szCs w:val="18"/>
        </w:rPr>
        <w:t xml:space="preserve">Jednocześnie oświadczam, że w związku z ww. okolicznością, na podstawie art. 110 ust. 2 ustawy </w:t>
      </w:r>
      <w:proofErr w:type="spellStart"/>
      <w:r w:rsidRPr="008E335E">
        <w:rPr>
          <w:rFonts w:ascii="Tahoma" w:hAnsi="Tahoma" w:cs="Tahoma"/>
          <w:sz w:val="18"/>
          <w:szCs w:val="18"/>
        </w:rPr>
        <w:t>Pzp</w:t>
      </w:r>
      <w:proofErr w:type="spellEnd"/>
      <w:r w:rsidRPr="008E335E">
        <w:rPr>
          <w:rFonts w:ascii="Tahoma" w:hAnsi="Tahoma" w:cs="Tahoma"/>
          <w:sz w:val="18"/>
          <w:szCs w:val="18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8E335E" w:rsidRDefault="00E30D1A" w:rsidP="00E33EA4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8E335E">
        <w:rPr>
          <w:rFonts w:ascii="Tahoma" w:hAnsi="Tahoma" w:cs="Tahoma"/>
          <w:sz w:val="18"/>
          <w:szCs w:val="18"/>
        </w:rPr>
        <w:t xml:space="preserve">Oświadczam, że nie zachodzą w stosunku do mnie przesłanki wykluczenia z postępowania na podstawie art.  </w:t>
      </w:r>
      <w:r w:rsidRPr="008E335E">
        <w:rPr>
          <w:rFonts w:ascii="Tahoma" w:eastAsia="Times New Roman" w:hAnsi="Tahoma" w:cs="Tahoma"/>
          <w:sz w:val="18"/>
          <w:szCs w:val="18"/>
          <w:lang w:eastAsia="pl-PL"/>
        </w:rPr>
        <w:t xml:space="preserve">7 ust. 1 ustawy </w:t>
      </w:r>
      <w:r w:rsidRPr="008E335E">
        <w:rPr>
          <w:rFonts w:ascii="Tahoma" w:hAnsi="Tahoma" w:cs="Tahoma"/>
          <w:sz w:val="18"/>
          <w:szCs w:val="18"/>
        </w:rPr>
        <w:t>z dnia 13 kwietnia 2022 r.</w:t>
      </w:r>
      <w:r w:rsidRPr="008E335E">
        <w:rPr>
          <w:rFonts w:ascii="Tahoma" w:hAnsi="Tahoma" w:cs="Tahoma"/>
          <w:i/>
          <w:iCs/>
          <w:sz w:val="18"/>
          <w:szCs w:val="18"/>
        </w:rPr>
        <w:t xml:space="preserve"> </w:t>
      </w:r>
      <w:r w:rsidRPr="008E335E">
        <w:rPr>
          <w:rFonts w:ascii="Tahoma" w:hAnsi="Tahoma" w:cs="Tahoma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8E335E">
        <w:rPr>
          <w:rFonts w:ascii="Tahoma" w:hAnsi="Tahoma" w:cs="Tahoma"/>
          <w:iCs/>
          <w:color w:val="222222"/>
          <w:sz w:val="18"/>
          <w:szCs w:val="18"/>
        </w:rPr>
        <w:t>(Dz. U. poz. 835)</w:t>
      </w:r>
      <w:r w:rsidRPr="008E335E">
        <w:rPr>
          <w:rStyle w:val="Odwoanieprzypisudolnego"/>
          <w:rFonts w:ascii="Tahoma" w:hAnsi="Tahoma" w:cs="Tahoma"/>
          <w:i/>
          <w:iCs/>
          <w:color w:val="222222"/>
          <w:sz w:val="18"/>
          <w:szCs w:val="18"/>
        </w:rPr>
        <w:footnoteReference w:id="1"/>
      </w:r>
      <w:r w:rsidRPr="008E335E">
        <w:rPr>
          <w:rFonts w:ascii="Tahoma" w:hAnsi="Tahoma" w:cs="Tahoma"/>
          <w:i/>
          <w:iCs/>
          <w:color w:val="222222"/>
          <w:sz w:val="18"/>
          <w:szCs w:val="18"/>
        </w:rPr>
        <w:t>.</w:t>
      </w:r>
      <w:r w:rsidRPr="008E335E">
        <w:rPr>
          <w:rFonts w:ascii="Tahoma" w:hAnsi="Tahoma" w:cs="Tahoma"/>
          <w:color w:val="222222"/>
          <w:sz w:val="18"/>
          <w:szCs w:val="18"/>
        </w:rPr>
        <w:t xml:space="preserve"> </w:t>
      </w:r>
    </w:p>
    <w:p w14:paraId="24E74824" w14:textId="1085425A" w:rsidR="000A631D" w:rsidRPr="008E335E" w:rsidRDefault="000A631D" w:rsidP="000A631D">
      <w:pPr>
        <w:pStyle w:val="NormalnyWeb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</w:p>
    <w:p w14:paraId="634F26CC" w14:textId="77777777" w:rsidR="000A631D" w:rsidRPr="008E335E" w:rsidRDefault="000A631D" w:rsidP="000A631D">
      <w:pPr>
        <w:pStyle w:val="NormalnyWeb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</w:p>
    <w:p w14:paraId="0A144CFA" w14:textId="77777777" w:rsidR="000A631D" w:rsidRPr="008E335E" w:rsidRDefault="000A631D" w:rsidP="000A631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rFonts w:ascii="Tahoma" w:hAnsi="Tahoma" w:cs="Tahoma"/>
        </w:rPr>
      </w:pPr>
      <w:bookmarkStart w:id="4" w:name="_Hlk99016333"/>
      <w:r w:rsidRPr="008E335E">
        <w:rPr>
          <w:rFonts w:ascii="Tahoma" w:hAnsi="Tahoma" w:cs="Tahoma"/>
        </w:rPr>
        <w:t>OŚWIADCZENIE O SPEŁNIENIU WARUNKÓW UDZIAŁU W POSTĘPOWANIU</w:t>
      </w:r>
    </w:p>
    <w:p w14:paraId="497610E8" w14:textId="77777777" w:rsidR="00E33EA4" w:rsidRPr="008E335E" w:rsidRDefault="00E33EA4" w:rsidP="00E33EA4">
      <w:pPr>
        <w:ind w:left="567"/>
        <w:rPr>
          <w:rFonts w:ascii="Tahoma" w:hAnsi="Tahoma" w:cs="Tahoma"/>
          <w:sz w:val="18"/>
          <w:szCs w:val="18"/>
        </w:rPr>
      </w:pPr>
    </w:p>
    <w:p w14:paraId="0B7D60DE" w14:textId="245678AB" w:rsidR="00E33EA4" w:rsidRPr="008E335E" w:rsidRDefault="00E33EA4" w:rsidP="00E33EA4">
      <w:pPr>
        <w:ind w:left="567"/>
        <w:rPr>
          <w:rFonts w:ascii="Tahoma" w:hAnsi="Tahoma" w:cs="Tahoma"/>
          <w:sz w:val="18"/>
          <w:szCs w:val="18"/>
        </w:rPr>
      </w:pPr>
      <w:r w:rsidRPr="008E335E">
        <w:rPr>
          <w:rFonts w:ascii="Tahoma" w:hAnsi="Tahoma" w:cs="Tahoma"/>
          <w:sz w:val="18"/>
          <w:szCs w:val="18"/>
        </w:rPr>
        <w:t>Oświadczam, że spełniam warunki udziału w postępowaniu określone przez zamawiającego w  </w:t>
      </w:r>
      <w:r w:rsidR="000A631D" w:rsidRPr="008E335E">
        <w:rPr>
          <w:rFonts w:ascii="Tahoma" w:hAnsi="Tahoma" w:cs="Tahoma"/>
          <w:sz w:val="18"/>
          <w:szCs w:val="18"/>
        </w:rPr>
        <w:t>SWZ</w:t>
      </w:r>
      <w:r w:rsidRPr="008E335E">
        <w:rPr>
          <w:rFonts w:ascii="Tahoma" w:hAnsi="Tahoma" w:cs="Tahoma"/>
          <w:sz w:val="18"/>
          <w:szCs w:val="18"/>
        </w:rPr>
        <w:t>.</w:t>
      </w:r>
      <w:bookmarkEnd w:id="4"/>
    </w:p>
    <w:p w14:paraId="5537B81A" w14:textId="24C71875" w:rsidR="00E33EA4" w:rsidRPr="008E335E" w:rsidRDefault="00E33EA4" w:rsidP="00C27FF8">
      <w:pPr>
        <w:ind w:left="567"/>
        <w:rPr>
          <w:rFonts w:ascii="Tahoma" w:hAnsi="Tahoma" w:cs="Tahoma"/>
          <w:sz w:val="18"/>
          <w:szCs w:val="18"/>
        </w:rPr>
      </w:pPr>
    </w:p>
    <w:p w14:paraId="3F59B88E" w14:textId="6C37C3F5" w:rsidR="00E33EA4" w:rsidRPr="008E335E" w:rsidRDefault="00E33EA4" w:rsidP="00E33EA4">
      <w:pPr>
        <w:shd w:val="clear" w:color="auto" w:fill="B8CCE4" w:themeFill="accent1" w:themeFillTint="66"/>
        <w:ind w:left="567"/>
        <w:jc w:val="center"/>
        <w:rPr>
          <w:rFonts w:ascii="Tahoma" w:hAnsi="Tahoma" w:cs="Tahoma"/>
          <w:sz w:val="18"/>
          <w:szCs w:val="18"/>
        </w:rPr>
      </w:pPr>
      <w:r w:rsidRPr="008E335E">
        <w:rPr>
          <w:rFonts w:ascii="Tahoma" w:hAnsi="Tahoma" w:cs="Tahoma"/>
          <w:b/>
          <w:sz w:val="18"/>
          <w:szCs w:val="18"/>
        </w:rPr>
        <w:lastRenderedPageBreak/>
        <w:t>INFORMACJA W ZWIĄZKU Z POLEGANIEM NA ZDOLNOŚCIACH LUB SYTUACJI PODMIOTÓW UDOSTEPNIAJĄCYCH ZASOBY</w:t>
      </w:r>
      <w:r w:rsidRPr="008E335E">
        <w:rPr>
          <w:rFonts w:ascii="Tahoma" w:hAnsi="Tahoma" w:cs="Tahoma"/>
          <w:sz w:val="18"/>
          <w:szCs w:val="18"/>
        </w:rPr>
        <w:t>:</w:t>
      </w:r>
    </w:p>
    <w:p w14:paraId="32658BE2" w14:textId="77777777" w:rsidR="00E33EA4" w:rsidRPr="008E335E" w:rsidRDefault="00E33EA4" w:rsidP="00E33EA4">
      <w:pPr>
        <w:shd w:val="clear" w:color="auto" w:fill="B8CCE4" w:themeFill="accent1" w:themeFillTint="66"/>
        <w:ind w:left="567"/>
        <w:jc w:val="center"/>
        <w:rPr>
          <w:rFonts w:ascii="Tahoma" w:hAnsi="Tahoma" w:cs="Tahoma"/>
          <w:sz w:val="18"/>
          <w:szCs w:val="18"/>
        </w:rPr>
      </w:pPr>
    </w:p>
    <w:p w14:paraId="7009EB7C" w14:textId="26A5C246" w:rsidR="00E33EA4" w:rsidRPr="008E335E" w:rsidRDefault="00E33EA4" w:rsidP="00E33EA4">
      <w:pPr>
        <w:ind w:left="567"/>
        <w:rPr>
          <w:rFonts w:ascii="Tahoma" w:hAnsi="Tahoma" w:cs="Tahoma"/>
          <w:sz w:val="18"/>
          <w:szCs w:val="18"/>
        </w:rPr>
      </w:pPr>
      <w:r w:rsidRPr="008E335E">
        <w:rPr>
          <w:rFonts w:ascii="Tahoma" w:hAnsi="Tahoma" w:cs="Tahoma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 w:rsidRPr="008E335E">
        <w:rPr>
          <w:rFonts w:ascii="Tahoma" w:hAnsi="Tahoma" w:cs="Tahoma"/>
          <w:sz w:val="18"/>
          <w:szCs w:val="18"/>
        </w:rPr>
        <w:t xml:space="preserve">                                                                   </w:t>
      </w:r>
      <w:r w:rsidRPr="008E335E">
        <w:rPr>
          <w:rFonts w:ascii="Tahoma" w:hAnsi="Tahoma" w:cs="Tahoma"/>
          <w:i/>
          <w:sz w:val="18"/>
          <w:szCs w:val="18"/>
        </w:rPr>
        <w:t xml:space="preserve">(wskazać </w:t>
      </w:r>
      <w:bookmarkEnd w:id="5"/>
      <w:r w:rsidRPr="008E335E">
        <w:rPr>
          <w:rFonts w:ascii="Tahoma" w:hAnsi="Tahoma" w:cs="Tahoma"/>
          <w:i/>
          <w:sz w:val="18"/>
          <w:szCs w:val="18"/>
        </w:rPr>
        <w:t>dokument i właściwą jednostkę redakcyjną dokumentu, w której określono warunki udziału w postępowaniu),</w:t>
      </w:r>
      <w:r w:rsidRPr="008E335E">
        <w:rPr>
          <w:rFonts w:ascii="Tahoma" w:hAnsi="Tahoma" w:cs="Tahoma"/>
          <w:sz w:val="18"/>
          <w:szCs w:val="18"/>
        </w:rPr>
        <w:t xml:space="preserve"> polegam na zdolnościach lub sytuacji następującego/</w:t>
      </w:r>
      <w:proofErr w:type="spellStart"/>
      <w:r w:rsidRPr="008E335E">
        <w:rPr>
          <w:rFonts w:ascii="Tahoma" w:hAnsi="Tahoma" w:cs="Tahoma"/>
          <w:sz w:val="18"/>
          <w:szCs w:val="18"/>
        </w:rPr>
        <w:t>ych</w:t>
      </w:r>
      <w:proofErr w:type="spellEnd"/>
      <w:r w:rsidRPr="008E335E">
        <w:rPr>
          <w:rFonts w:ascii="Tahoma" w:hAnsi="Tahoma" w:cs="Tahoma"/>
          <w:sz w:val="18"/>
          <w:szCs w:val="18"/>
        </w:rPr>
        <w:t xml:space="preserve"> podmiotu/ów udostępniających zasoby: </w:t>
      </w:r>
      <w:bookmarkStart w:id="6" w:name="_Hlk99014455"/>
      <w:r w:rsidRPr="008E335E">
        <w:rPr>
          <w:rFonts w:ascii="Tahoma" w:hAnsi="Tahoma" w:cs="Tahoma"/>
          <w:i/>
          <w:sz w:val="18"/>
          <w:szCs w:val="18"/>
        </w:rPr>
        <w:t>(wskazać nazwę/y podmiotu/ów)</w:t>
      </w:r>
      <w:bookmarkEnd w:id="6"/>
      <w:r w:rsidRPr="008E335E">
        <w:rPr>
          <w:rFonts w:ascii="Tahoma" w:hAnsi="Tahoma" w:cs="Tahoma"/>
          <w:sz w:val="18"/>
          <w:szCs w:val="18"/>
        </w:rPr>
        <w:t>………………… ………………………..………………………………………………                     w następującym zakresie: …………………………………………………………………….</w:t>
      </w:r>
    </w:p>
    <w:p w14:paraId="479BF453" w14:textId="77777777" w:rsidR="00E33EA4" w:rsidRPr="008E335E" w:rsidRDefault="00E33EA4" w:rsidP="00E33EA4">
      <w:pPr>
        <w:ind w:left="567"/>
        <w:rPr>
          <w:rFonts w:ascii="Tahoma" w:hAnsi="Tahoma" w:cs="Tahoma"/>
          <w:sz w:val="18"/>
          <w:szCs w:val="18"/>
        </w:rPr>
      </w:pPr>
      <w:r w:rsidRPr="008E335E">
        <w:rPr>
          <w:rFonts w:ascii="Tahoma" w:hAnsi="Tahoma" w:cs="Tahoma"/>
          <w:i/>
          <w:sz w:val="18"/>
          <w:szCs w:val="18"/>
        </w:rPr>
        <w:t xml:space="preserve">(określić odpowiedni zakres udostępnianych zasobów dla wskazanego podmiotu). </w:t>
      </w:r>
    </w:p>
    <w:p w14:paraId="0502001F" w14:textId="38CB60E8" w:rsidR="00E33EA4" w:rsidRPr="008E335E" w:rsidRDefault="00E33EA4" w:rsidP="00C27FF8">
      <w:pPr>
        <w:ind w:left="567"/>
        <w:rPr>
          <w:rFonts w:ascii="Tahoma" w:hAnsi="Tahoma" w:cs="Tahoma"/>
          <w:sz w:val="18"/>
          <w:szCs w:val="18"/>
        </w:rPr>
      </w:pPr>
    </w:p>
    <w:p w14:paraId="6D516E3C" w14:textId="77777777" w:rsidR="00E33EA4" w:rsidRPr="008E335E" w:rsidRDefault="00E33EA4" w:rsidP="00C27FF8">
      <w:pPr>
        <w:ind w:left="567"/>
        <w:rPr>
          <w:rFonts w:ascii="Tahoma" w:hAnsi="Tahoma" w:cs="Tahoma"/>
          <w:sz w:val="18"/>
          <w:szCs w:val="18"/>
        </w:rPr>
      </w:pPr>
    </w:p>
    <w:p w14:paraId="6DC6652B" w14:textId="77777777" w:rsidR="00C27FF8" w:rsidRPr="008E335E" w:rsidRDefault="00C27FF8" w:rsidP="00C27FF8">
      <w:pPr>
        <w:ind w:left="567"/>
        <w:rPr>
          <w:rFonts w:ascii="Tahoma" w:hAnsi="Tahoma" w:cs="Tahoma"/>
          <w:b/>
          <w:bCs/>
          <w:sz w:val="18"/>
          <w:szCs w:val="18"/>
        </w:rPr>
      </w:pPr>
    </w:p>
    <w:p w14:paraId="6F241EDA" w14:textId="77777777" w:rsidR="00C27FF8" w:rsidRPr="008E335E" w:rsidRDefault="00C27FF8" w:rsidP="00C27FF8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C26A8" w:rsidRPr="008E335E" w14:paraId="02C2DAA1" w14:textId="77777777" w:rsidTr="003C26A8">
        <w:tc>
          <w:tcPr>
            <w:tcW w:w="4990" w:type="dxa"/>
          </w:tcPr>
          <w:p w14:paraId="0CC87F28" w14:textId="4EA9F0F2" w:rsidR="003C26A8" w:rsidRPr="008E335E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Tahoma" w:hAnsi="Tahoma" w:cs="Tahoma"/>
                <w:b/>
                <w:sz w:val="18"/>
                <w:szCs w:val="18"/>
                <w:shd w:val="clear" w:color="auto" w:fill="C4C4C4"/>
              </w:rPr>
            </w:pPr>
            <w:bookmarkStart w:id="7" w:name="_Hlk129166901"/>
            <w:r w:rsidRPr="008E335E">
              <w:rPr>
                <w:rFonts w:ascii="Tahoma" w:hAnsi="Tahoma" w:cs="Tahoma"/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3C26A8" w:rsidRPr="008E335E" w14:paraId="0AE93855" w14:textId="77777777" w:rsidTr="003C26A8">
        <w:tc>
          <w:tcPr>
            <w:tcW w:w="4990" w:type="dxa"/>
          </w:tcPr>
          <w:p w14:paraId="3A668AD7" w14:textId="77777777" w:rsidR="003C26A8" w:rsidRPr="008E335E" w:rsidRDefault="003C26A8" w:rsidP="00986455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7"/>
    </w:tbl>
    <w:p w14:paraId="0D9695CE" w14:textId="77777777" w:rsidR="00C27FF8" w:rsidRPr="008E335E" w:rsidRDefault="00C27FF8" w:rsidP="00E33EA4">
      <w:pPr>
        <w:pStyle w:val="Nagwek1"/>
        <w:spacing w:line="205" w:lineRule="exact"/>
        <w:ind w:left="147" w:hanging="147"/>
        <w:jc w:val="center"/>
        <w:rPr>
          <w:rFonts w:ascii="Tahoma" w:hAnsi="Tahoma" w:cs="Tahoma"/>
        </w:rPr>
      </w:pPr>
    </w:p>
    <w:sectPr w:rsidR="00C27FF8" w:rsidRPr="008E335E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6F23" w14:textId="77777777" w:rsidR="00C04B93" w:rsidRDefault="00C04B93" w:rsidP="0020009C">
      <w:r>
        <w:separator/>
      </w:r>
    </w:p>
  </w:endnote>
  <w:endnote w:type="continuationSeparator" w:id="0">
    <w:p w14:paraId="40971872" w14:textId="77777777" w:rsidR="00C04B93" w:rsidRDefault="00C04B93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649F" w14:textId="77777777" w:rsidR="00C04B93" w:rsidRDefault="00C04B93" w:rsidP="0020009C">
      <w:r>
        <w:separator/>
      </w:r>
    </w:p>
  </w:footnote>
  <w:footnote w:type="continuationSeparator" w:id="0">
    <w:p w14:paraId="63474BDF" w14:textId="77777777" w:rsidR="00C04B93" w:rsidRDefault="00C04B93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B0DD6"/>
    <w:rsid w:val="001F3F89"/>
    <w:rsid w:val="0020009C"/>
    <w:rsid w:val="00205329"/>
    <w:rsid w:val="00242C13"/>
    <w:rsid w:val="002673DF"/>
    <w:rsid w:val="00271D6E"/>
    <w:rsid w:val="002913FC"/>
    <w:rsid w:val="002C6EAC"/>
    <w:rsid w:val="0030049F"/>
    <w:rsid w:val="00347328"/>
    <w:rsid w:val="00383D52"/>
    <w:rsid w:val="003C26A8"/>
    <w:rsid w:val="003D658F"/>
    <w:rsid w:val="003F14D9"/>
    <w:rsid w:val="0040557B"/>
    <w:rsid w:val="00455655"/>
    <w:rsid w:val="00542C65"/>
    <w:rsid w:val="005941E0"/>
    <w:rsid w:val="005A77BE"/>
    <w:rsid w:val="00611E9D"/>
    <w:rsid w:val="0063770D"/>
    <w:rsid w:val="00644382"/>
    <w:rsid w:val="0066209C"/>
    <w:rsid w:val="00681C30"/>
    <w:rsid w:val="0068663A"/>
    <w:rsid w:val="0075729E"/>
    <w:rsid w:val="007767C3"/>
    <w:rsid w:val="00825105"/>
    <w:rsid w:val="008311DF"/>
    <w:rsid w:val="008C3933"/>
    <w:rsid w:val="008E335E"/>
    <w:rsid w:val="00942045"/>
    <w:rsid w:val="00950EB0"/>
    <w:rsid w:val="009727E5"/>
    <w:rsid w:val="00B144D2"/>
    <w:rsid w:val="00B65A2D"/>
    <w:rsid w:val="00B945A7"/>
    <w:rsid w:val="00BC18CC"/>
    <w:rsid w:val="00C04B93"/>
    <w:rsid w:val="00C07083"/>
    <w:rsid w:val="00C17F61"/>
    <w:rsid w:val="00C27FF8"/>
    <w:rsid w:val="00CC6D23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ZamPub</dc:creator>
  <cp:lastModifiedBy>Agnieszka Grzelak</cp:lastModifiedBy>
  <cp:revision>4</cp:revision>
  <dcterms:created xsi:type="dcterms:W3CDTF">2023-03-30T10:55:00Z</dcterms:created>
  <dcterms:modified xsi:type="dcterms:W3CDTF">2023-03-30T10:58:00Z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