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44879D25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DE07EF">
        <w:rPr>
          <w:b/>
          <w:noProof/>
        </w:rPr>
        <w:t>37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6299AD5" w14:textId="7246F41C" w:rsidR="00A450A2" w:rsidRPr="001D32F0" w:rsidRDefault="00AD02E3" w:rsidP="00100C3E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33512397"/>
      <w:bookmarkStart w:id="2" w:name="_Hlk524509965"/>
      <w:r w:rsidRPr="00AD02E3">
        <w:rPr>
          <w:b/>
          <w:noProof/>
          <w:u w:val="single"/>
        </w:rPr>
        <w:t xml:space="preserve">Materiały </w:t>
      </w:r>
      <w:r w:rsidR="00DE07EF">
        <w:rPr>
          <w:b/>
          <w:noProof/>
          <w:u w:val="single"/>
        </w:rPr>
        <w:t>i</w:t>
      </w:r>
      <w:r w:rsidR="00DE07EF" w:rsidRPr="00DE07EF">
        <w:rPr>
          <w:b/>
          <w:noProof/>
          <w:u w:val="single"/>
        </w:rPr>
        <w:t>mplanty artroskopowe, implanty endoprotez stawu ramiennego i łokciowego</w:t>
      </w:r>
      <w:r w:rsidR="00DE07EF">
        <w:rPr>
          <w:b/>
          <w:noProof/>
          <w:u w:val="single"/>
        </w:rPr>
        <w:t>.</w:t>
      </w:r>
    </w:p>
    <w:bookmarkEnd w:id="1"/>
    <w:p w14:paraId="6525CC7F" w14:textId="0A272725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22086A" w:rsidRPr="0022086A">
        <w:rPr>
          <w:sz w:val="18"/>
        </w:rPr>
        <w:t xml:space="preserve">2023/S </w:t>
      </w:r>
      <w:r w:rsidR="00835987">
        <w:rPr>
          <w:sz w:val="18"/>
        </w:rPr>
        <w:t>080-240600</w:t>
      </w:r>
      <w:r w:rsidR="00AD02E3">
        <w:rPr>
          <w:sz w:val="18"/>
        </w:rPr>
        <w:t xml:space="preserve"> </w:t>
      </w:r>
      <w:r w:rsidR="009F58D5">
        <w:rPr>
          <w:sz w:val="18"/>
        </w:rPr>
        <w:t xml:space="preserve">z dnia </w:t>
      </w:r>
      <w:r w:rsidR="00835987">
        <w:rPr>
          <w:sz w:val="18"/>
        </w:rPr>
        <w:t>24.04.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2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444F1779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7902FE">
        <w:rPr>
          <w:noProof/>
        </w:rPr>
        <w:t>19.04</w:t>
      </w:r>
      <w:r>
        <w:rPr>
          <w:noProof/>
        </w:rPr>
        <w:t>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02CFC41F" w:rsidR="00DF35CE" w:rsidRDefault="00041A27" w:rsidP="007F1F9F">
      <w:pPr>
        <w:rPr>
          <w:noProof/>
        </w:rPr>
      </w:pPr>
      <w:r w:rsidRPr="009C626B">
        <w:rPr>
          <w:noProof/>
        </w:rPr>
        <w:drawing>
          <wp:inline distT="0" distB="0" distL="0" distR="0" wp14:anchorId="77A38BAF" wp14:editId="5832C225">
            <wp:extent cx="1587500" cy="1037590"/>
            <wp:effectExtent l="0" t="0" r="0" b="0"/>
            <wp:docPr id="9847746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C2D5" w14:textId="46004DAE" w:rsidR="00DF35CE" w:rsidRDefault="00DF35CE" w:rsidP="007F1F9F">
      <w:pPr>
        <w:rPr>
          <w:noProof/>
        </w:rPr>
      </w:pPr>
    </w:p>
    <w:p w14:paraId="6C2A8884" w14:textId="0CE1F085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501B5B18" w14:textId="77777777" w:rsidR="00DE07EF" w:rsidRDefault="00DE07EF" w:rsidP="007F1F9F">
      <w:pPr>
        <w:rPr>
          <w:noProof/>
        </w:rPr>
      </w:pPr>
    </w:p>
    <w:p w14:paraId="60B09A17" w14:textId="77777777" w:rsidR="00DE07EF" w:rsidRDefault="00DE07EF" w:rsidP="007F1F9F">
      <w:pPr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705CD44A" w:rsidR="00F55E6F" w:rsidRDefault="00F55E6F" w:rsidP="007F1F9F">
      <w:pPr>
        <w:pStyle w:val="Nagwek2"/>
        <w:jc w:val="left"/>
        <w:rPr>
          <w:noProof/>
          <w:sz w:val="18"/>
        </w:rPr>
      </w:pPr>
      <w:bookmarkStart w:id="3" w:name="_Toc120083437"/>
      <w:r w:rsidRPr="00F55E6F">
        <w:rPr>
          <w:noProof/>
          <w:sz w:val="18"/>
        </w:rPr>
        <w:lastRenderedPageBreak/>
        <w:t>ZP/2501/37/23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3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Toc120083438"/>
      <w:bookmarkStart w:id="5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5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6" w:name="_Toc120083439"/>
      <w:r w:rsidRPr="001D32F0">
        <w:rPr>
          <w:noProof/>
          <w:sz w:val="18"/>
          <w:u w:val="single"/>
        </w:rPr>
        <w:t>III.  Tryb udzielenia zamówienia</w:t>
      </w:r>
      <w:bookmarkEnd w:id="6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7" w:name="_Toc516142252"/>
      <w:bookmarkStart w:id="8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9" w:name="_Hlk45025655"/>
      <w:bookmarkStart w:id="10" w:name="_Toc120083440"/>
      <w:bookmarkStart w:id="11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4" w:name="_Hlk50013574"/>
      <w:bookmarkEnd w:id="11"/>
      <w:r w:rsidRPr="001D32F0">
        <w:rPr>
          <w:noProof/>
          <w:snapToGrid w:val="0"/>
        </w:rPr>
        <w:t>Przedmiotem zamówienia jest :</w:t>
      </w:r>
    </w:p>
    <w:p w14:paraId="07F0A371" w14:textId="64506787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-</w:t>
      </w:r>
      <w:r w:rsidR="00D31020">
        <w:rPr>
          <w:b/>
          <w:bCs/>
          <w:noProof/>
          <w:snapToGrid w:val="0"/>
          <w:u w:val="single"/>
        </w:rPr>
        <w:t xml:space="preserve"> </w:t>
      </w:r>
      <w:r w:rsidR="002E029F" w:rsidRPr="002E029F">
        <w:rPr>
          <w:b/>
          <w:bCs/>
          <w:noProof/>
          <w:snapToGrid w:val="0"/>
          <w:u w:val="single"/>
        </w:rPr>
        <w:t>Implanty artroskopowe, implanty endoprotez stawu ramiennego i łokciowego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13DB56F1" w14:textId="7303FCD8" w:rsidR="004F3920" w:rsidRPr="001D32F0" w:rsidRDefault="004F3920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77777777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5" w:name="_Hlk127437624"/>
      <w:r w:rsidRPr="001D32F0">
        <w:rPr>
          <w:noProof/>
          <w:snapToGrid w:val="0"/>
        </w:rPr>
        <w:t>załącznik nr 3 do SWZ)</w:t>
      </w:r>
    </w:p>
    <w:bookmarkEnd w:id="15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77777777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 został podzielony na części. Zamawiający  wyraża zgodę na składanie ofert częściowych</w:t>
      </w:r>
      <w:r w:rsidR="00CD241F">
        <w:rPr>
          <w:noProof/>
          <w:sz w:val="18"/>
        </w:rPr>
        <w:t>, na dowolnie wybrany pakiet lub pakiety.</w:t>
      </w:r>
    </w:p>
    <w:tbl>
      <w:tblPr>
        <w:tblW w:w="751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6663"/>
      </w:tblGrid>
      <w:tr w:rsidR="00872D69" w:rsidRPr="0076669B" w14:paraId="5362CF39" w14:textId="184E8DFD" w:rsidTr="00D31020">
        <w:trPr>
          <w:trHeight w:val="566"/>
        </w:trPr>
        <w:tc>
          <w:tcPr>
            <w:tcW w:w="850" w:type="dxa"/>
            <w:shd w:val="clear" w:color="auto" w:fill="auto"/>
            <w:vAlign w:val="center"/>
          </w:tcPr>
          <w:p w14:paraId="6EF09973" w14:textId="25E252EE" w:rsidR="00872D69" w:rsidRPr="0076669B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7A824" w14:textId="77777777" w:rsidR="00D31020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  <w:p w14:paraId="1F3BC78B" w14:textId="5A094456" w:rsidR="00872D69" w:rsidRPr="00F47689" w:rsidRDefault="008F41D7" w:rsidP="00F9125E">
            <w:pPr>
              <w:pStyle w:val="TableParagraph"/>
              <w:spacing w:before="8"/>
              <w:jc w:val="center"/>
              <w:rPr>
                <w:b/>
                <w:bCs/>
                <w:sz w:val="18"/>
                <w:szCs w:val="18"/>
              </w:rPr>
            </w:pPr>
            <w:r w:rsidRPr="00F47689">
              <w:rPr>
                <w:b/>
                <w:bCs/>
                <w:sz w:val="18"/>
                <w:szCs w:val="18"/>
              </w:rPr>
              <w:t>Implanty artroskopowe, implanty endoprotez stawu ramiennego i łokciowego</w:t>
            </w:r>
          </w:p>
        </w:tc>
      </w:tr>
      <w:tr w:rsidR="00E76104" w:rsidRPr="0076669B" w14:paraId="16413854" w14:textId="47477D7D" w:rsidTr="00D31020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10B4B299" w14:textId="77777777" w:rsidR="00E76104" w:rsidRPr="0076669B" w:rsidRDefault="00E76104" w:rsidP="00E76104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  <w:bookmarkStart w:id="16" w:name="_Hlk122079540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F3458D7" w14:textId="6B52D4B3" w:rsidR="00E76104" w:rsidRPr="0076669B" w:rsidRDefault="008F41D7" w:rsidP="00E76104">
            <w:pPr>
              <w:rPr>
                <w:bCs/>
                <w:color w:val="000000"/>
              </w:rPr>
            </w:pPr>
            <w:r w:rsidRPr="008F41D7">
              <w:t>P1- Implanty artroskopowe</w:t>
            </w:r>
          </w:p>
        </w:tc>
      </w:tr>
      <w:tr w:rsidR="00D31020" w:rsidRPr="0076669B" w14:paraId="6F072444" w14:textId="77777777" w:rsidTr="00D31020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562EE262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AF9C2C" w14:textId="25635A61" w:rsidR="00D31020" w:rsidRPr="00B945A6" w:rsidRDefault="008F41D7" w:rsidP="00D31020">
            <w:pPr>
              <w:rPr>
                <w:bCs/>
                <w:color w:val="3C3C3C"/>
              </w:rPr>
            </w:pPr>
            <w:r w:rsidRPr="008F41D7">
              <w:t>P2- Implanty endoprotez stawu ramiennego i łokciowego</w:t>
            </w:r>
          </w:p>
        </w:tc>
      </w:tr>
    </w:tbl>
    <w:bookmarkEnd w:id="16"/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120083441"/>
      <w:bookmarkStart w:id="18" w:name="_Hlk58405872"/>
      <w:bookmarkStart w:id="19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7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20"/>
    </w:p>
    <w:bookmarkEnd w:id="14"/>
    <w:bookmarkEnd w:id="18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1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1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2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3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3"/>
    </w:p>
    <w:bookmarkEnd w:id="19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20083446"/>
      <w:r w:rsidRPr="001D32F0">
        <w:rPr>
          <w:b/>
          <w:i/>
          <w:noProof/>
          <w:u w:val="single"/>
        </w:rPr>
        <w:t>VI. Termin wykonania zamówienia</w:t>
      </w:r>
      <w:bookmarkEnd w:id="24"/>
    </w:p>
    <w:p w14:paraId="48C61DF6" w14:textId="26964473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350645">
        <w:rPr>
          <w:b/>
          <w:bCs/>
          <w:noProof/>
          <w:color w:val="4472C4" w:themeColor="accent1"/>
          <w:u w:val="single"/>
        </w:rPr>
        <w:t>12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5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4"/>
      <w:bookmarkStart w:id="27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6"/>
      <w:bookmarkEnd w:id="27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107566805"/>
      <w:bookmarkStart w:id="29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8"/>
      <w:bookmarkEnd w:id="29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30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30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1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2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6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7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3"/>
      <w:r w:rsidRPr="001D32F0">
        <w:rPr>
          <w:b/>
          <w:i/>
          <w:noProof/>
          <w:u w:val="single"/>
        </w:rPr>
        <w:t>XIII.  Termin związania ofertą</w:t>
      </w:r>
      <w:bookmarkEnd w:id="33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52F0F65F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4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5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EC48EB">
        <w:rPr>
          <w:b/>
          <w:bCs/>
          <w:noProof/>
          <w:color w:val="4472C4" w:themeColor="accent1"/>
          <w:u w:val="single"/>
          <w:lang w:bidi="pl-PL"/>
        </w:rPr>
        <w:t>05.08.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5"/>
    </w:p>
    <w:bookmarkEnd w:id="34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6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7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7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8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1B739943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9" w:name="_Hlk71185337"/>
      <w:r w:rsidR="00EC48EB">
        <w:rPr>
          <w:b/>
          <w:bCs/>
          <w:noProof/>
          <w:color w:val="4472C4" w:themeColor="accent1"/>
          <w:u w:val="single"/>
          <w:lang w:bidi="pl-PL"/>
        </w:rPr>
        <w:t>08.05.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9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40"/>
    </w:p>
    <w:p w14:paraId="55FCC2C7" w14:textId="3CA66DE0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EC48EB">
        <w:rPr>
          <w:b/>
          <w:bCs/>
          <w:noProof/>
          <w:color w:val="4472C4" w:themeColor="accent1"/>
          <w:u w:val="single"/>
        </w:rPr>
        <w:t>08.05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1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2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2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3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3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4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4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lastRenderedPageBreak/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5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5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6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6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8"/>
    <w:bookmarkEnd w:id="12"/>
    <w:bookmarkEnd w:id="13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D8544" w14:textId="77777777" w:rsidR="0023761D" w:rsidRDefault="0023761D" w:rsidP="004004A8">
      <w:r>
        <w:separator/>
      </w:r>
    </w:p>
  </w:endnote>
  <w:endnote w:type="continuationSeparator" w:id="0">
    <w:p w14:paraId="37186CA2" w14:textId="77777777" w:rsidR="0023761D" w:rsidRDefault="0023761D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730F" w14:textId="77777777" w:rsidR="0023761D" w:rsidRDefault="0023761D" w:rsidP="004004A8">
      <w:r>
        <w:separator/>
      </w:r>
    </w:p>
  </w:footnote>
  <w:footnote w:type="continuationSeparator" w:id="0">
    <w:p w14:paraId="1092B657" w14:textId="77777777" w:rsidR="0023761D" w:rsidRDefault="0023761D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1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9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2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5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8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9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8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9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3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9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0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2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4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7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7"/>
  </w:num>
  <w:num w:numId="8" w16cid:durableId="1627931306">
    <w:abstractNumId w:val="160"/>
  </w:num>
  <w:num w:numId="9" w16cid:durableId="229119222">
    <w:abstractNumId w:val="149"/>
  </w:num>
  <w:num w:numId="10" w16cid:durableId="1619722806">
    <w:abstractNumId w:val="124"/>
  </w:num>
  <w:num w:numId="11" w16cid:durableId="810440503">
    <w:abstractNumId w:val="97"/>
  </w:num>
  <w:num w:numId="12" w16cid:durableId="1192958785">
    <w:abstractNumId w:val="82"/>
  </w:num>
  <w:num w:numId="13" w16cid:durableId="1237089261">
    <w:abstractNumId w:val="85"/>
  </w:num>
  <w:num w:numId="14" w16cid:durableId="2092581256">
    <w:abstractNumId w:val="112"/>
  </w:num>
  <w:num w:numId="15" w16cid:durableId="1155295279">
    <w:abstractNumId w:val="173"/>
  </w:num>
  <w:num w:numId="16" w16cid:durableId="1098255824">
    <w:abstractNumId w:val="83"/>
  </w:num>
  <w:num w:numId="17" w16cid:durableId="1427385203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4"/>
  </w:num>
  <w:num w:numId="19" w16cid:durableId="737627903">
    <w:abstractNumId w:val="118"/>
  </w:num>
  <w:num w:numId="20" w16cid:durableId="567152022">
    <w:abstractNumId w:val="110"/>
  </w:num>
  <w:num w:numId="21" w16cid:durableId="208231072">
    <w:abstractNumId w:val="128"/>
  </w:num>
  <w:num w:numId="22" w16cid:durableId="40710457">
    <w:abstractNumId w:val="89"/>
  </w:num>
  <w:num w:numId="23" w16cid:durableId="37626719">
    <w:abstractNumId w:val="121"/>
  </w:num>
  <w:num w:numId="24" w16cid:durableId="921916498">
    <w:abstractNumId w:val="73"/>
  </w:num>
  <w:num w:numId="25" w16cid:durableId="699667619">
    <w:abstractNumId w:val="129"/>
  </w:num>
  <w:num w:numId="26" w16cid:durableId="871960815">
    <w:abstractNumId w:val="88"/>
  </w:num>
  <w:num w:numId="27" w16cid:durableId="1418166165">
    <w:abstractNumId w:val="92"/>
  </w:num>
  <w:num w:numId="28" w16cid:durableId="1819954694">
    <w:abstractNumId w:val="165"/>
  </w:num>
  <w:num w:numId="29" w16cid:durableId="200366027">
    <w:abstractNumId w:val="153"/>
  </w:num>
  <w:num w:numId="30" w16cid:durableId="688677235">
    <w:abstractNumId w:val="127"/>
  </w:num>
  <w:num w:numId="31" w16cid:durableId="1248348753">
    <w:abstractNumId w:val="178"/>
  </w:num>
  <w:num w:numId="32" w16cid:durableId="953514601">
    <w:abstractNumId w:val="107"/>
  </w:num>
  <w:num w:numId="33" w16cid:durableId="417144252">
    <w:abstractNumId w:val="154"/>
  </w:num>
  <w:num w:numId="34" w16cid:durableId="2087066911">
    <w:abstractNumId w:val="117"/>
  </w:num>
  <w:num w:numId="35" w16cid:durableId="1498577079">
    <w:abstractNumId w:val="133"/>
  </w:num>
  <w:num w:numId="36" w16cid:durableId="675154598">
    <w:abstractNumId w:val="100"/>
  </w:num>
  <w:num w:numId="37" w16cid:durableId="2144959943">
    <w:abstractNumId w:val="120"/>
  </w:num>
  <w:num w:numId="38" w16cid:durableId="447435240">
    <w:abstractNumId w:val="81"/>
  </w:num>
  <w:num w:numId="39" w16cid:durableId="2134129497">
    <w:abstractNumId w:val="114"/>
  </w:num>
  <w:num w:numId="40" w16cid:durableId="1159468113">
    <w:abstractNumId w:val="93"/>
  </w:num>
  <w:num w:numId="41" w16cid:durableId="611941418">
    <w:abstractNumId w:val="172"/>
  </w:num>
  <w:num w:numId="42" w16cid:durableId="467892947">
    <w:abstractNumId w:val="122"/>
  </w:num>
  <w:num w:numId="43" w16cid:durableId="881793440">
    <w:abstractNumId w:val="106"/>
  </w:num>
  <w:num w:numId="44" w16cid:durableId="1380477490">
    <w:abstractNumId w:val="119"/>
  </w:num>
  <w:num w:numId="45" w16cid:durableId="1286697559">
    <w:abstractNumId w:val="125"/>
  </w:num>
  <w:num w:numId="46" w16cid:durableId="830868681">
    <w:abstractNumId w:val="74"/>
  </w:num>
  <w:num w:numId="47" w16cid:durableId="876117229">
    <w:abstractNumId w:val="104"/>
  </w:num>
  <w:num w:numId="48" w16cid:durableId="1375301966">
    <w:abstractNumId w:val="90"/>
  </w:num>
  <w:num w:numId="49" w16cid:durableId="274413403">
    <w:abstractNumId w:val="159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4"/>
  </w:num>
  <w:num w:numId="54" w16cid:durableId="1580403057">
    <w:abstractNumId w:val="75"/>
  </w:num>
  <w:num w:numId="55" w16cid:durableId="943150618">
    <w:abstractNumId w:val="13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3CA3"/>
    <w:rsid w:val="00144CB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5044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3221B"/>
    <w:rsid w:val="002358AD"/>
    <w:rsid w:val="0023761D"/>
    <w:rsid w:val="002377F2"/>
    <w:rsid w:val="00237FF5"/>
    <w:rsid w:val="00242026"/>
    <w:rsid w:val="00243901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3085"/>
    <w:rsid w:val="00423947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.pobozy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4451</Words>
  <Characters>26710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31099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29</cp:revision>
  <cp:lastPrinted>2023-02-16T10:08:00Z</cp:lastPrinted>
  <dcterms:created xsi:type="dcterms:W3CDTF">2023-04-18T09:57:00Z</dcterms:created>
  <dcterms:modified xsi:type="dcterms:W3CDTF">2023-04-24T06:50:00Z</dcterms:modified>
</cp:coreProperties>
</file>