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2D3EF842" w:rsid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924C00">
        <w:t xml:space="preserve">  </w:t>
      </w:r>
      <w:r w:rsidR="001B626D" w:rsidRPr="001B626D">
        <w:t xml:space="preserve">Oferta dotyczy przetargu </w:t>
      </w:r>
      <w:r w:rsidR="00AC3D8D">
        <w:t xml:space="preserve">nieograniczonego na dostawę </w:t>
      </w:r>
      <w:r w:rsidR="000950A6" w:rsidRPr="000950A6">
        <w:t>odczynników i pozostałych materiałów zużywalnych wraz z dzierżawą aparatów dla Zakładu Bakteriologii</w:t>
      </w:r>
      <w:r w:rsidR="000950A6" w:rsidRPr="000950A6">
        <w:t xml:space="preserve"> </w:t>
      </w:r>
      <w:r w:rsidR="00AC3D8D" w:rsidRPr="001B626D">
        <w:t>(2501/</w:t>
      </w:r>
      <w:r w:rsidR="000950A6">
        <w:t>39</w:t>
      </w:r>
      <w:r w:rsidR="00AC3D8D" w:rsidRPr="001B626D">
        <w:t>/2</w:t>
      </w:r>
      <w:r w:rsidR="000950A6">
        <w:t>3</w:t>
      </w:r>
      <w:r w:rsidR="00AC3D8D" w:rsidRPr="001B626D">
        <w:t>)</w:t>
      </w:r>
    </w:p>
    <w:p w14:paraId="41DD25D9" w14:textId="77777777" w:rsidR="00922EED" w:rsidRPr="001B626D" w:rsidRDefault="00922EED" w:rsidP="00A76080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210F96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678"/>
        <w:gridCol w:w="1984"/>
        <w:gridCol w:w="1843"/>
      </w:tblGrid>
      <w:tr w:rsidR="007A09FC" w:rsidRPr="0094373C" w14:paraId="3DE7647B" w14:textId="77777777" w:rsidTr="004501E8">
        <w:trPr>
          <w:trHeight w:val="513"/>
        </w:trPr>
        <w:tc>
          <w:tcPr>
            <w:tcW w:w="557" w:type="dxa"/>
          </w:tcPr>
          <w:p w14:paraId="4B0374E8" w14:textId="3827AAF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BB12821" w14:textId="33A7E4D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</w:tcPr>
          <w:p w14:paraId="565D86B4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460C1337" w14:textId="77777777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950A6" w:rsidRPr="008205B5" w14:paraId="75BAF4A2" w14:textId="77777777" w:rsidTr="004501E8">
        <w:trPr>
          <w:cantSplit/>
        </w:trPr>
        <w:tc>
          <w:tcPr>
            <w:tcW w:w="557" w:type="dxa"/>
          </w:tcPr>
          <w:p w14:paraId="0D39F945" w14:textId="77777777" w:rsidR="000950A6" w:rsidRPr="00B62847" w:rsidRDefault="000950A6" w:rsidP="000950A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2733A0E5" w14:textId="7577543D" w:rsidR="000950A6" w:rsidRPr="007A09FC" w:rsidRDefault="000950A6" w:rsidP="000950A6">
            <w:pPr>
              <w:ind w:left="437" w:hanging="437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657EF5">
              <w:rPr>
                <w:bCs/>
              </w:rPr>
              <w:t>P1</w:t>
            </w:r>
            <w:r>
              <w:rPr>
                <w:bCs/>
              </w:rPr>
              <w:t xml:space="preserve"> </w:t>
            </w:r>
            <w:r w:rsidRPr="00657EF5">
              <w:rPr>
                <w:bCs/>
              </w:rPr>
              <w:t>- ODCZYNNIKI DO DIAGNOSTYKI CHORÓB ZAKAŹNYCH I AUTOIMMUNOLOGICZNYCH</w:t>
            </w:r>
            <w:r>
              <w:rPr>
                <w:bCs/>
              </w:rPr>
              <w:t xml:space="preserve"> WRAZ Z DZIERŻAWĄ APARATU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02B03767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9746485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950A6" w:rsidRPr="008205B5" w14:paraId="7E3FC454" w14:textId="77777777" w:rsidTr="004501E8">
        <w:trPr>
          <w:cantSplit/>
        </w:trPr>
        <w:tc>
          <w:tcPr>
            <w:tcW w:w="557" w:type="dxa"/>
          </w:tcPr>
          <w:p w14:paraId="752C375A" w14:textId="77777777" w:rsidR="000950A6" w:rsidRPr="00B62847" w:rsidRDefault="000950A6" w:rsidP="000950A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733DE3A4" w14:textId="77777777" w:rsidR="000950A6" w:rsidRDefault="000950A6" w:rsidP="000950A6">
            <w:pPr>
              <w:ind w:left="437" w:hanging="426"/>
              <w:rPr>
                <w:bCs/>
              </w:rPr>
            </w:pPr>
            <w:r w:rsidRPr="00657EF5">
              <w:rPr>
                <w:bCs/>
              </w:rPr>
              <w:t>P2</w:t>
            </w:r>
            <w:r>
              <w:rPr>
                <w:bCs/>
              </w:rPr>
              <w:t xml:space="preserve"> </w:t>
            </w:r>
            <w:r w:rsidRPr="00657EF5">
              <w:rPr>
                <w:bCs/>
              </w:rPr>
              <w:t xml:space="preserve">- ODCZYNNIKI DO BADAŃ </w:t>
            </w:r>
          </w:p>
          <w:p w14:paraId="0B36F13A" w14:textId="77777777" w:rsidR="000950A6" w:rsidRDefault="000950A6" w:rsidP="000950A6">
            <w:pPr>
              <w:ind w:left="437" w:hanging="426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657EF5">
              <w:rPr>
                <w:bCs/>
              </w:rPr>
              <w:t>IMMUNOCHEMICZNYCH</w:t>
            </w:r>
            <w:r>
              <w:rPr>
                <w:bCs/>
              </w:rPr>
              <w:t xml:space="preserve"> WRAZ Z </w:t>
            </w:r>
          </w:p>
          <w:p w14:paraId="3C54610C" w14:textId="17D935E9" w:rsidR="000950A6" w:rsidRPr="007A09FC" w:rsidRDefault="000950A6" w:rsidP="000950A6">
            <w:pPr>
              <w:ind w:left="437" w:hanging="426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</w:rPr>
              <w:t xml:space="preserve">        </w:t>
            </w:r>
            <w:r>
              <w:rPr>
                <w:bCs/>
              </w:rPr>
              <w:t>DZIERŻAWĄ APARATU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0C1BCBD3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167158D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950A6" w:rsidRPr="008205B5" w14:paraId="5B804576" w14:textId="77777777" w:rsidTr="004501E8">
        <w:trPr>
          <w:cantSplit/>
        </w:trPr>
        <w:tc>
          <w:tcPr>
            <w:tcW w:w="557" w:type="dxa"/>
          </w:tcPr>
          <w:p w14:paraId="011F7FD3" w14:textId="77777777" w:rsidR="000950A6" w:rsidRPr="00B62847" w:rsidRDefault="000950A6" w:rsidP="000950A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3077841D" w14:textId="06CA1A4B" w:rsidR="000950A6" w:rsidRPr="007A09FC" w:rsidRDefault="000950A6" w:rsidP="000950A6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7EF5">
              <w:rPr>
                <w:bCs/>
              </w:rPr>
              <w:t>P3</w:t>
            </w:r>
            <w:r>
              <w:rPr>
                <w:bCs/>
              </w:rPr>
              <w:t xml:space="preserve"> </w:t>
            </w:r>
            <w:r w:rsidRPr="00657EF5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657EF5">
              <w:rPr>
                <w:bCs/>
              </w:rPr>
              <w:t>SZYBKIE TESTY KASETKOWE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74142ACB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4BAA66B" w14:textId="77777777" w:rsidR="000950A6" w:rsidRPr="008205B5" w:rsidRDefault="000950A6" w:rsidP="000950A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55053986">
                <wp:simplePos x="0" y="0"/>
                <wp:positionH relativeFrom="margin">
                  <wp:posOffset>218335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9470" id="Prostokąt 7" o:spid="_x0000_s1026" style="position:absolute;margin-left:17.2pt;margin-top:.7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pa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4501E8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6D33D0A1">
                <wp:simplePos x="0" y="0"/>
                <wp:positionH relativeFrom="margin">
                  <wp:posOffset>226695</wp:posOffset>
                </wp:positionH>
                <wp:positionV relativeFrom="paragraph">
                  <wp:posOffset>18520</wp:posOffset>
                </wp:positionV>
                <wp:extent cx="190500" cy="123825"/>
                <wp:effectExtent l="0" t="0" r="19050" b="2857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6241" id="Prostokąt 9" o:spid="_x0000_s1026" style="position:absolute;margin-left:17.85pt;margin-top:1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54676">
    <w:abstractNumId w:val="3"/>
  </w:num>
  <w:num w:numId="2" w16cid:durableId="737291957">
    <w:abstractNumId w:val="1"/>
  </w:num>
  <w:num w:numId="3" w16cid:durableId="1818523799">
    <w:abstractNumId w:val="0"/>
  </w:num>
  <w:num w:numId="4" w16cid:durableId="1114786225">
    <w:abstractNumId w:val="4"/>
  </w:num>
  <w:num w:numId="5" w16cid:durableId="18771142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33658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8011271">
    <w:abstractNumId w:val="2"/>
  </w:num>
  <w:num w:numId="8" w16cid:durableId="735670634">
    <w:abstractNumId w:val="3"/>
  </w:num>
  <w:num w:numId="9" w16cid:durableId="646056577">
    <w:abstractNumId w:val="2"/>
  </w:num>
  <w:num w:numId="10" w16cid:durableId="1059934591">
    <w:abstractNumId w:val="6"/>
  </w:num>
  <w:num w:numId="11" w16cid:durableId="1751389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950A6"/>
    <w:rsid w:val="000C0F4E"/>
    <w:rsid w:val="00152BDC"/>
    <w:rsid w:val="00165EC3"/>
    <w:rsid w:val="00196F7E"/>
    <w:rsid w:val="001B626D"/>
    <w:rsid w:val="001D5F6E"/>
    <w:rsid w:val="002005D9"/>
    <w:rsid w:val="00210F96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501E8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632F"/>
    <w:rsid w:val="006D7378"/>
    <w:rsid w:val="0071123D"/>
    <w:rsid w:val="007400BD"/>
    <w:rsid w:val="00743067"/>
    <w:rsid w:val="00747627"/>
    <w:rsid w:val="007A09FC"/>
    <w:rsid w:val="007C58DD"/>
    <w:rsid w:val="007D4E04"/>
    <w:rsid w:val="007D634A"/>
    <w:rsid w:val="008023FD"/>
    <w:rsid w:val="008205B5"/>
    <w:rsid w:val="0083138A"/>
    <w:rsid w:val="00871E1C"/>
    <w:rsid w:val="00897B59"/>
    <w:rsid w:val="008B3773"/>
    <w:rsid w:val="0090306E"/>
    <w:rsid w:val="009173BA"/>
    <w:rsid w:val="00922EED"/>
    <w:rsid w:val="00924C00"/>
    <w:rsid w:val="0094373C"/>
    <w:rsid w:val="009632D0"/>
    <w:rsid w:val="009A6B1D"/>
    <w:rsid w:val="009C4305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38</cp:revision>
  <dcterms:created xsi:type="dcterms:W3CDTF">2021-08-26T09:28:00Z</dcterms:created>
  <dcterms:modified xsi:type="dcterms:W3CDTF">2023-04-19T11:40:00Z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