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18.04.2019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ZP/2501/38/19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sprzęt medyczny jednorazowy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rękawice nitrylowe niesterylne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testy urazowy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Lencomm Trade International Ewa Lenczowska-Tomczak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Wólczyńska 133, 01-919 Warszawa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myjki jednorazowe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fartuch z mankietem ( fizelina )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pościel medyczna jednorazowa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</w:tr>
    </w:tbl>
    <w:p w:rsidR="001E18A8" w:rsidRDefault="001E18A8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 xml:space="preserve">08.04.2019godz. </w:t>
      </w:r>
      <w:r w:rsidR="002E5D8D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rękawice nitrylowe niesterylne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testy urazowy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Lencomm Trade International Ewa Lenczowska-Tomczak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Wólczyńska 133, 01-919 Warszawa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myjki jednorazowe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32b 44-178 Przyszowice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DUOLUX MEDICAL SP. Z.O.O.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Bolesława Chrobrego 40F/53 60-681 Poznań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fartuch z mankietem ( fizelina )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E18A8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pościel medyczna jednorazowa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</w:tr>
    </w:tbl>
    <w:p w:rsidR="001E18A8" w:rsidRDefault="001E18A8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E18A8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rękawice nitrylowe niesterylne</w:t>
            </w:r>
          </w:p>
        </w:tc>
      </w:tr>
      <w:tr w:rsidR="001E18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E18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8A8" w:rsidRDefault="001E18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E18A8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testy urazowy</w:t>
            </w:r>
          </w:p>
        </w:tc>
      </w:tr>
      <w:tr w:rsidR="001E18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E18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8A8" w:rsidRDefault="001E18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Lencomm Trade International Ewa Lenczowska-Tomczak Sp. J.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Wólczyńska 133, 01-919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53,83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73,83</w:t>
            </w:r>
          </w:p>
        </w:tc>
      </w:tr>
    </w:tbl>
    <w:p w:rsidR="001E18A8" w:rsidRDefault="001E18A8"/>
    <w:p w:rsidR="001E18A8" w:rsidRDefault="001E18A8"/>
    <w:p w:rsidR="002E5D8D" w:rsidRDefault="002E5D8D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E18A8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Pakiet3 - myjki jednorazowe</w:t>
            </w:r>
          </w:p>
        </w:tc>
      </w:tr>
      <w:tr w:rsidR="001E18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E18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8A8" w:rsidRDefault="001E18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73,00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SINMED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Graniczna 32b 44-178 Przyszowice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DUOLUX MEDICAL SP. Z.O.O.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Os. Bolesława Chrobrego 40F/53 60-681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58,86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E18A8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fartuch z mankietem ( fizelina )</w:t>
            </w:r>
          </w:p>
        </w:tc>
      </w:tr>
      <w:tr w:rsidR="001E18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E18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8A8" w:rsidRDefault="001E18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70,00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38,14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38,14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1E18A8" w:rsidRDefault="001E18A8"/>
    <w:p w:rsidR="001E18A8" w:rsidRDefault="001E18A8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1E18A8">
        <w:tc>
          <w:tcPr>
            <w:tcW w:w="30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pościel medyczna jednorazowa</w:t>
            </w:r>
          </w:p>
        </w:tc>
      </w:tr>
      <w:tr w:rsidR="001E18A8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1E18A8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18A8" w:rsidRDefault="001E18A8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jakości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ul.Przemysłowa 8b; 85-758 Bydgoszcz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58,45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58,45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59,82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Firma Produkcyjno-Usługowo-Handlowa Mieczysław Kruszelnicki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Chorwacka 45, 51-107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57,46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97,46</w:t>
            </w:r>
          </w:p>
        </w:tc>
      </w:tr>
      <w:tr w:rsidR="001E18A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05-532 Góra Kalwaria, Szymanów 9E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E18A8" w:rsidRDefault="002E5D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1E18A8" w:rsidRDefault="001E18A8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2E5D8D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</w:t>
      </w:r>
      <w:r w:rsidR="002E5D8D">
        <w:rPr>
          <w:rFonts w:ascii="Arial" w:hAnsi="Arial" w:cs="Arial"/>
          <w:sz w:val="18"/>
          <w:szCs w:val="18"/>
        </w:rPr>
        <w:t>Z</w:t>
      </w:r>
      <w:r>
        <w:rPr>
          <w:rFonts w:ascii="Arial" w:hAnsi="Arial" w:cs="Arial"/>
          <w:sz w:val="18"/>
          <w:szCs w:val="18"/>
        </w:rPr>
        <w:t>amawiającego umow</w:t>
      </w:r>
      <w:r w:rsidR="002E5D8D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2E5D8D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2E5D8D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134494" w:rsidRDefault="00134494" w:rsidP="0013449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</w:rPr>
        <w:t>SSzW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w Ciechanowie:</w:t>
      </w:r>
    </w:p>
    <w:p w:rsidR="00134494" w:rsidRDefault="00134494" w:rsidP="00134494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2EEA"/>
    <w:multiLevelType w:val="hybridMultilevel"/>
    <w:tmpl w:val="2A149268"/>
    <w:lvl w:ilvl="0" w:tplc="50105469">
      <w:start w:val="1"/>
      <w:numFmt w:val="decimal"/>
      <w:lvlText w:val="%1."/>
      <w:lvlJc w:val="left"/>
      <w:pPr>
        <w:ind w:left="720" w:hanging="360"/>
      </w:pPr>
    </w:lvl>
    <w:lvl w:ilvl="1" w:tplc="50105469" w:tentative="1">
      <w:start w:val="1"/>
      <w:numFmt w:val="lowerLetter"/>
      <w:lvlText w:val="%2."/>
      <w:lvlJc w:val="left"/>
      <w:pPr>
        <w:ind w:left="1440" w:hanging="360"/>
      </w:pPr>
    </w:lvl>
    <w:lvl w:ilvl="2" w:tplc="50105469" w:tentative="1">
      <w:start w:val="1"/>
      <w:numFmt w:val="lowerRoman"/>
      <w:lvlText w:val="%3."/>
      <w:lvlJc w:val="right"/>
      <w:pPr>
        <w:ind w:left="2160" w:hanging="180"/>
      </w:pPr>
    </w:lvl>
    <w:lvl w:ilvl="3" w:tplc="50105469" w:tentative="1">
      <w:start w:val="1"/>
      <w:numFmt w:val="decimal"/>
      <w:lvlText w:val="%4."/>
      <w:lvlJc w:val="left"/>
      <w:pPr>
        <w:ind w:left="2880" w:hanging="360"/>
      </w:pPr>
    </w:lvl>
    <w:lvl w:ilvl="4" w:tplc="50105469" w:tentative="1">
      <w:start w:val="1"/>
      <w:numFmt w:val="lowerLetter"/>
      <w:lvlText w:val="%5."/>
      <w:lvlJc w:val="left"/>
      <w:pPr>
        <w:ind w:left="3600" w:hanging="360"/>
      </w:pPr>
    </w:lvl>
    <w:lvl w:ilvl="5" w:tplc="50105469" w:tentative="1">
      <w:start w:val="1"/>
      <w:numFmt w:val="lowerRoman"/>
      <w:lvlText w:val="%6."/>
      <w:lvlJc w:val="right"/>
      <w:pPr>
        <w:ind w:left="4320" w:hanging="180"/>
      </w:pPr>
    </w:lvl>
    <w:lvl w:ilvl="6" w:tplc="50105469" w:tentative="1">
      <w:start w:val="1"/>
      <w:numFmt w:val="decimal"/>
      <w:lvlText w:val="%7."/>
      <w:lvlJc w:val="left"/>
      <w:pPr>
        <w:ind w:left="5040" w:hanging="360"/>
      </w:pPr>
    </w:lvl>
    <w:lvl w:ilvl="7" w:tplc="50105469" w:tentative="1">
      <w:start w:val="1"/>
      <w:numFmt w:val="lowerLetter"/>
      <w:lvlText w:val="%8."/>
      <w:lvlJc w:val="left"/>
      <w:pPr>
        <w:ind w:left="5760" w:hanging="360"/>
      </w:pPr>
    </w:lvl>
    <w:lvl w:ilvl="8" w:tplc="501054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2B0E"/>
    <w:multiLevelType w:val="hybridMultilevel"/>
    <w:tmpl w:val="CAB29064"/>
    <w:lvl w:ilvl="0" w:tplc="32469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34494"/>
    <w:rsid w:val="0018632C"/>
    <w:rsid w:val="001B4095"/>
    <w:rsid w:val="001E18A8"/>
    <w:rsid w:val="00205C33"/>
    <w:rsid w:val="002E5D8D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C242-F33F-4E99-AB35-BF4243EA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2019-04-18T07:40:00Z</dcterms:created>
  <dcterms:modified xsi:type="dcterms:W3CDTF">2019-04-19T09:43:00Z</dcterms:modified>
</cp:coreProperties>
</file>