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54E99BE1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DA271F">
        <w:rPr>
          <w:b/>
          <w:bCs/>
          <w:i/>
          <w:iCs/>
          <w:noProof/>
        </w:rPr>
        <w:t>50</w:t>
      </w:r>
      <w:r w:rsidRPr="002C6F64">
        <w:rPr>
          <w:b/>
          <w:bCs/>
          <w:i/>
          <w:iCs/>
          <w:noProof/>
        </w:rPr>
        <w:t xml:space="preserve">/23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36BEBACE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DE5F07" w:rsidRPr="00DE5F07">
        <w:rPr>
          <w:b/>
          <w:bCs/>
          <w:noProof/>
          <w:color w:val="3C3C3C"/>
          <w:sz w:val="18"/>
        </w:rPr>
        <w:t xml:space="preserve">dostawę </w:t>
      </w:r>
      <w:r w:rsidR="00DA271F" w:rsidRPr="00DA271F">
        <w:rPr>
          <w:b/>
          <w:bCs/>
          <w:noProof/>
          <w:color w:val="3C3C3C"/>
          <w:sz w:val="18"/>
        </w:rPr>
        <w:t>akcesoriów do zabiegów bariatrycznych, akcesoriów kompatybilnych z aparatem do koagulacji  Valleylab</w:t>
      </w:r>
      <w:r w:rsidR="00DA271F">
        <w:rPr>
          <w:b/>
          <w:bCs/>
          <w:noProof/>
          <w:color w:val="3C3C3C"/>
          <w:sz w:val="18"/>
        </w:rPr>
        <w:t xml:space="preserve"> </w:t>
      </w:r>
      <w:r w:rsidR="00C27EBC" w:rsidRPr="002C6F64">
        <w:rPr>
          <w:b/>
          <w:bCs/>
          <w:noProof/>
          <w:color w:val="3C3C3C"/>
          <w:sz w:val="18"/>
        </w:rPr>
        <w:t>2501/</w:t>
      </w:r>
      <w:r w:rsidR="00DA271F">
        <w:rPr>
          <w:b/>
          <w:bCs/>
          <w:noProof/>
          <w:color w:val="3C3C3C"/>
          <w:sz w:val="18"/>
        </w:rPr>
        <w:t>50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CA4DB7" w:rsidRPr="002C6F64">
        <w:rPr>
          <w:b/>
          <w:bCs/>
          <w:noProof/>
          <w:color w:val="3C3C3C"/>
          <w:sz w:val="18"/>
        </w:rPr>
        <w:t>3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954BDA">
        <w:trPr>
          <w:trHeight w:val="513"/>
        </w:trPr>
        <w:tc>
          <w:tcPr>
            <w:tcW w:w="491" w:type="dxa"/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3347A4" w:rsidRPr="002C6F64" w14:paraId="0E0B20DE" w14:textId="3EC7033C" w:rsidTr="00954BDA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3347A4" w:rsidRPr="002C6F64" w:rsidRDefault="003347A4" w:rsidP="003347A4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67E85261" w:rsidR="003347A4" w:rsidRPr="002C6F64" w:rsidRDefault="003347A4" w:rsidP="003347A4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P1- </w:t>
            </w:r>
            <w:proofErr w:type="spellStart"/>
            <w:r>
              <w:rPr>
                <w:rFonts w:ascii="Calibri" w:hAnsi="Calibri" w:cs="Calibri"/>
                <w:color w:val="000000"/>
              </w:rPr>
              <w:t>Bariatria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Rękojeść do </w:t>
            </w:r>
            <w:proofErr w:type="spellStart"/>
            <w:r>
              <w:rPr>
                <w:rFonts w:ascii="Calibri" w:hAnsi="Calibri" w:cs="Calibri"/>
                <w:color w:val="000000"/>
              </w:rPr>
              <w:t>staplera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laparoskopowego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3347A4" w:rsidRPr="002C6F64" w:rsidRDefault="003347A4" w:rsidP="003347A4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05E44E4" w14:textId="77777777" w:rsidR="003347A4" w:rsidRPr="002C6F64" w:rsidRDefault="003347A4" w:rsidP="003347A4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347A4" w:rsidRPr="002C6F64" w14:paraId="1D8CF678" w14:textId="77777777" w:rsidTr="00954BDA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77324D5" w14:textId="77777777" w:rsidR="003347A4" w:rsidRPr="002C6F64" w:rsidRDefault="003347A4" w:rsidP="003347A4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58DDF0" w14:textId="56AD540A" w:rsidR="003347A4" w:rsidRPr="002C6F64" w:rsidRDefault="003347A4" w:rsidP="003347A4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P2- </w:t>
            </w:r>
            <w:proofErr w:type="spellStart"/>
            <w:r>
              <w:rPr>
                <w:rFonts w:ascii="Calibri" w:hAnsi="Calibri" w:cs="Calibri"/>
                <w:color w:val="000000"/>
              </w:rPr>
              <w:t>Bariatria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Ładunek z nożem do </w:t>
            </w:r>
            <w:proofErr w:type="spellStart"/>
            <w:r>
              <w:rPr>
                <w:rFonts w:ascii="Calibri" w:hAnsi="Calibri" w:cs="Calibri"/>
                <w:color w:val="000000"/>
              </w:rPr>
              <w:t>staplera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laparoskopowego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74722DE" w14:textId="77777777" w:rsidR="003347A4" w:rsidRPr="002C6F64" w:rsidRDefault="003347A4" w:rsidP="003347A4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F1180F4" w14:textId="77777777" w:rsidR="003347A4" w:rsidRPr="002C6F64" w:rsidRDefault="003347A4" w:rsidP="003347A4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347A4" w:rsidRPr="002C6F64" w14:paraId="030EA6CE" w14:textId="77777777" w:rsidTr="00954BDA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872DE9" w14:textId="77777777" w:rsidR="003347A4" w:rsidRPr="002C6F64" w:rsidRDefault="003347A4" w:rsidP="003347A4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F8F6F8" w14:textId="527DE6B0" w:rsidR="003347A4" w:rsidRPr="002C6F64" w:rsidRDefault="003347A4" w:rsidP="003347A4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P3- Akcesoria do operacji </w:t>
            </w:r>
            <w:proofErr w:type="spellStart"/>
            <w:r>
              <w:rPr>
                <w:rFonts w:ascii="Calibri" w:hAnsi="Calibri" w:cs="Calibri"/>
                <w:color w:val="000000"/>
              </w:rPr>
              <w:t>bariatrycznych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D277232" w14:textId="77777777" w:rsidR="003347A4" w:rsidRPr="002C6F64" w:rsidRDefault="003347A4" w:rsidP="003347A4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D54A370" w14:textId="77777777" w:rsidR="003347A4" w:rsidRPr="002C6F64" w:rsidRDefault="003347A4" w:rsidP="003347A4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347A4" w:rsidRPr="002C6F64" w14:paraId="49C594FD" w14:textId="77777777" w:rsidTr="00954BDA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29E933A" w14:textId="77777777" w:rsidR="003347A4" w:rsidRPr="002C6F64" w:rsidRDefault="003347A4" w:rsidP="003347A4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82C854" w14:textId="4307CCB9" w:rsidR="003347A4" w:rsidRPr="002C6F64" w:rsidRDefault="003347A4" w:rsidP="003347A4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P4- Elektrody bierne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C4BF118" w14:textId="77777777" w:rsidR="003347A4" w:rsidRPr="002C6F64" w:rsidRDefault="003347A4" w:rsidP="003347A4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86D0780" w14:textId="77777777" w:rsidR="003347A4" w:rsidRPr="002C6F64" w:rsidRDefault="003347A4" w:rsidP="003347A4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347A4" w:rsidRPr="002C6F64" w14:paraId="539457FC" w14:textId="77777777" w:rsidTr="00954BDA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6650091" w14:textId="77777777" w:rsidR="003347A4" w:rsidRPr="002C6F64" w:rsidRDefault="003347A4" w:rsidP="003347A4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D37F02" w14:textId="1D45A66F" w:rsidR="003347A4" w:rsidRPr="002C6F64" w:rsidRDefault="003347A4" w:rsidP="003347A4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P5- Laparoskopowe narzędzie do preparowania, uszczelniania i rozdzielania naczyń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BBC62BD" w14:textId="77777777" w:rsidR="003347A4" w:rsidRPr="002C6F64" w:rsidRDefault="003347A4" w:rsidP="003347A4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524E5E4" w14:textId="77777777" w:rsidR="003347A4" w:rsidRPr="002C6F64" w:rsidRDefault="003347A4" w:rsidP="003347A4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347A4" w:rsidRPr="002C6F64" w14:paraId="752AC742" w14:textId="77777777" w:rsidTr="00954BDA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337C1E5" w14:textId="77777777" w:rsidR="003347A4" w:rsidRPr="002C6F64" w:rsidRDefault="003347A4" w:rsidP="003347A4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166CE5" w14:textId="140E9FE8" w:rsidR="003347A4" w:rsidRPr="002C6F64" w:rsidRDefault="003347A4" w:rsidP="003347A4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P6- Jednorazowa nakładka na wielorazowe kleszczyki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05C6CF4" w14:textId="77777777" w:rsidR="003347A4" w:rsidRPr="002C6F64" w:rsidRDefault="003347A4" w:rsidP="003347A4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4CC8583" w14:textId="77777777" w:rsidR="003347A4" w:rsidRPr="002C6F64" w:rsidRDefault="003347A4" w:rsidP="003347A4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F16D462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594"/>
        </w:tabs>
        <w:autoSpaceDE/>
        <w:autoSpaceDN/>
        <w:ind w:right="102" w:hanging="170"/>
        <w:jc w:val="both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Oświadczamy, że wykonawca, którego reprezentuję (zaznaczyć odpowiednio):</w:t>
      </w:r>
    </w:p>
    <w:p w14:paraId="09DE9875" w14:textId="77777777" w:rsidR="00017C3F" w:rsidRPr="002C6F64" w:rsidRDefault="00017C3F" w:rsidP="00017C3F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>JEST mikroprzedsiębiorstwem bądź małym lub średnim przedsiębiorstwem</w:t>
      </w:r>
    </w:p>
    <w:p w14:paraId="1EA38818" w14:textId="20522CA6" w:rsidR="00AA26EC" w:rsidRPr="002C6F64" w:rsidRDefault="00017C3F" w:rsidP="00A547B4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>NIE JEST mikroprzedsiębiorstwem bądź małym lub średnim przedsiębiorstwem</w:t>
      </w:r>
    </w:p>
    <w:p w14:paraId="72BBD585" w14:textId="77777777" w:rsidR="00017C3F" w:rsidRPr="002C6F64" w:rsidRDefault="00017C3F" w:rsidP="00017C3F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noProof/>
          <w:sz w:val="18"/>
          <w:szCs w:val="18"/>
        </w:rPr>
      </w:pPr>
      <w:r w:rsidRPr="002C6F64">
        <w:rPr>
          <w:i/>
          <w:iCs/>
          <w:noProof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AFB549E" w14:textId="77777777" w:rsidR="00017C3F" w:rsidRPr="002C6F64" w:rsidRDefault="00017C3F" w:rsidP="00017C3F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noProof/>
          <w:sz w:val="18"/>
          <w:szCs w:val="18"/>
        </w:rPr>
      </w:pPr>
      <w:r w:rsidRPr="002C6F64">
        <w:rPr>
          <w:i/>
          <w:iCs/>
          <w:noProof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73B13CD1" w14:textId="06E9EA46" w:rsidR="00017C3F" w:rsidRPr="002C6F64" w:rsidRDefault="00017C3F" w:rsidP="00017C3F">
      <w:pPr>
        <w:pStyle w:val="Akapitzlist"/>
        <w:numPr>
          <w:ilvl w:val="0"/>
          <w:numId w:val="7"/>
        </w:numPr>
        <w:tabs>
          <w:tab w:val="left" w:pos="993"/>
        </w:tabs>
        <w:spacing w:line="200" w:lineRule="exact"/>
        <w:ind w:left="993" w:hanging="284"/>
        <w:rPr>
          <w:b/>
          <w:noProof/>
          <w:sz w:val="18"/>
        </w:rPr>
      </w:pPr>
      <w:r w:rsidRPr="002C6F64">
        <w:rPr>
          <w:i/>
          <w:iCs/>
          <w:noProof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</w:t>
      </w:r>
    </w:p>
    <w:p w14:paraId="527AD3C9" w14:textId="77777777" w:rsidR="00017C3F" w:rsidRPr="002C6F64" w:rsidRDefault="00017C3F" w:rsidP="00017C3F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017C3F" w:rsidRPr="002C6F64" w14:paraId="4D85094B" w14:textId="77777777" w:rsidTr="00F2630D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AA96" w14:textId="77777777" w:rsidR="00017C3F" w:rsidRPr="002C6F64" w:rsidRDefault="00017C3F" w:rsidP="00F2630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noProof/>
                <w:sz w:val="20"/>
                <w:szCs w:val="20"/>
                <w:shd w:val="clear" w:color="auto" w:fill="C4C4C4"/>
                <w:lang w:eastAsia="en-US"/>
              </w:rPr>
            </w:pPr>
            <w:bookmarkStart w:id="2" w:name="_Hlk129166901"/>
            <w:r w:rsidRPr="002C6F64">
              <w:rPr>
                <w:noProof/>
                <w:sz w:val="20"/>
                <w:szCs w:val="20"/>
                <w:lang w:eastAsia="en-US"/>
              </w:rPr>
              <w:t>Data; kwalifikowany podpis elektroniczny lub podpis zaufany lub podpis osobisty</w:t>
            </w: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5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6"/>
  </w:num>
  <w:num w:numId="5" w16cid:durableId="56603932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3"/>
  </w:num>
  <w:num w:numId="8" w16cid:durableId="352341477">
    <w:abstractNumId w:val="4"/>
  </w:num>
  <w:num w:numId="9" w16cid:durableId="1336953116">
    <w:abstractNumId w:val="3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42822"/>
    <w:rsid w:val="00152BDC"/>
    <w:rsid w:val="00192440"/>
    <w:rsid w:val="00196F7E"/>
    <w:rsid w:val="001E7F45"/>
    <w:rsid w:val="002005D9"/>
    <w:rsid w:val="00205221"/>
    <w:rsid w:val="00220EFD"/>
    <w:rsid w:val="00222BCF"/>
    <w:rsid w:val="002B7E73"/>
    <w:rsid w:val="002C6F64"/>
    <w:rsid w:val="002D3266"/>
    <w:rsid w:val="003347A4"/>
    <w:rsid w:val="003C43A3"/>
    <w:rsid w:val="00413D36"/>
    <w:rsid w:val="004626E5"/>
    <w:rsid w:val="00494DA6"/>
    <w:rsid w:val="004F10B7"/>
    <w:rsid w:val="00505D1A"/>
    <w:rsid w:val="00514B17"/>
    <w:rsid w:val="0053414A"/>
    <w:rsid w:val="005B49A5"/>
    <w:rsid w:val="005D6E64"/>
    <w:rsid w:val="006F5961"/>
    <w:rsid w:val="007237E7"/>
    <w:rsid w:val="00772142"/>
    <w:rsid w:val="00797620"/>
    <w:rsid w:val="007C58DD"/>
    <w:rsid w:val="007F1E9E"/>
    <w:rsid w:val="008A6C69"/>
    <w:rsid w:val="008C12F5"/>
    <w:rsid w:val="008E0173"/>
    <w:rsid w:val="008E6134"/>
    <w:rsid w:val="009173BA"/>
    <w:rsid w:val="0094373C"/>
    <w:rsid w:val="00954BDA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C1762D"/>
    <w:rsid w:val="00C2123B"/>
    <w:rsid w:val="00C27EBC"/>
    <w:rsid w:val="00CA4DB7"/>
    <w:rsid w:val="00CD6A9E"/>
    <w:rsid w:val="00D56BFE"/>
    <w:rsid w:val="00DA271F"/>
    <w:rsid w:val="00DE5F07"/>
    <w:rsid w:val="00E25322"/>
    <w:rsid w:val="00E311D7"/>
    <w:rsid w:val="00E6104A"/>
    <w:rsid w:val="00F1123F"/>
    <w:rsid w:val="00F33BE5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43</cp:revision>
  <cp:lastPrinted>2022-02-15T09:34:00Z</cp:lastPrinted>
  <dcterms:created xsi:type="dcterms:W3CDTF">2021-03-29T09:18:00Z</dcterms:created>
  <dcterms:modified xsi:type="dcterms:W3CDTF">2023-05-10T07:05:00Z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