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5E3EED9E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251A90">
        <w:rPr>
          <w:bCs/>
          <w:sz w:val="20"/>
          <w:szCs w:val="20"/>
        </w:rPr>
        <w:t>4</w:t>
      </w:r>
      <w:r w:rsidR="00426DD2">
        <w:rPr>
          <w:bCs/>
          <w:sz w:val="20"/>
          <w:szCs w:val="20"/>
        </w:rPr>
        <w:t>7</w:t>
      </w:r>
      <w:r w:rsidRPr="00E30D1A">
        <w:rPr>
          <w:bCs/>
          <w:sz w:val="20"/>
          <w:szCs w:val="20"/>
        </w:rPr>
        <w:t xml:space="preserve">/23 </w:t>
      </w:r>
      <w:r w:rsidRPr="00426DD2">
        <w:rPr>
          <w:b/>
          <w:sz w:val="20"/>
          <w:szCs w:val="20"/>
        </w:rPr>
        <w:t xml:space="preserve">– </w:t>
      </w:r>
      <w:r w:rsidR="00FA79D2" w:rsidRPr="00426DD2">
        <w:rPr>
          <w:b/>
          <w:sz w:val="20"/>
          <w:szCs w:val="20"/>
        </w:rPr>
        <w:t>dostaw</w:t>
      </w:r>
      <w:r w:rsidR="00251A90">
        <w:rPr>
          <w:b/>
          <w:sz w:val="20"/>
          <w:szCs w:val="20"/>
        </w:rPr>
        <w:t xml:space="preserve">ę </w:t>
      </w:r>
      <w:r w:rsidR="00251A90" w:rsidRPr="00251A90">
        <w:rPr>
          <w:b/>
          <w:sz w:val="20"/>
          <w:szCs w:val="20"/>
        </w:rPr>
        <w:t xml:space="preserve">sprzętu do </w:t>
      </w:r>
      <w:proofErr w:type="spellStart"/>
      <w:r w:rsidR="00251A90" w:rsidRPr="00251A90">
        <w:rPr>
          <w:b/>
          <w:sz w:val="20"/>
          <w:szCs w:val="20"/>
        </w:rPr>
        <w:t>krioablacji</w:t>
      </w:r>
      <w:proofErr w:type="spellEnd"/>
      <w:r w:rsidR="00251A90" w:rsidRPr="00251A90">
        <w:rPr>
          <w:b/>
          <w:sz w:val="20"/>
          <w:szCs w:val="20"/>
        </w:rPr>
        <w:t xml:space="preserve"> balonowej migotania przedsionków dla pracowni elektrofizjologii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2250DD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F1F6B" w14:textId="77777777" w:rsidR="00F11665" w:rsidRDefault="00F11665" w:rsidP="0020009C">
      <w:r>
        <w:separator/>
      </w:r>
    </w:p>
  </w:endnote>
  <w:endnote w:type="continuationSeparator" w:id="0">
    <w:p w14:paraId="686ACB0F" w14:textId="77777777" w:rsidR="00F11665" w:rsidRDefault="00F11665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BA688" w14:textId="77777777" w:rsidR="00F11665" w:rsidRDefault="00F11665" w:rsidP="0020009C">
      <w:r>
        <w:separator/>
      </w:r>
    </w:p>
  </w:footnote>
  <w:footnote w:type="continuationSeparator" w:id="0">
    <w:p w14:paraId="648E9EE4" w14:textId="77777777" w:rsidR="00F11665" w:rsidRDefault="00F11665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 xml:space="preserve">postępowania o udzielenie zamówienia publicznego lub konkursu prowadzonego na podstawie ustawy </w:t>
      </w:r>
      <w:proofErr w:type="spellStart"/>
      <w:r w:rsidRPr="00FA79D2">
        <w:rPr>
          <w:rFonts w:eastAsia="Times New Roman"/>
          <w:color w:val="222222"/>
          <w:sz w:val="10"/>
          <w:szCs w:val="10"/>
        </w:rPr>
        <w:t>Pzp</w:t>
      </w:r>
      <w:proofErr w:type="spellEnd"/>
      <w:r w:rsidRPr="00FA79D2">
        <w:rPr>
          <w:rFonts w:eastAsia="Times New Roman"/>
          <w:color w:val="222222"/>
          <w:sz w:val="10"/>
          <w:szCs w:val="10"/>
        </w:rPr>
        <w:t xml:space="preserve">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250DD"/>
    <w:rsid w:val="00242C13"/>
    <w:rsid w:val="00251A90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26DD2"/>
    <w:rsid w:val="00480739"/>
    <w:rsid w:val="00542C65"/>
    <w:rsid w:val="005941E0"/>
    <w:rsid w:val="0063770D"/>
    <w:rsid w:val="00644382"/>
    <w:rsid w:val="0066209C"/>
    <w:rsid w:val="00681C30"/>
    <w:rsid w:val="0068663A"/>
    <w:rsid w:val="00756E85"/>
    <w:rsid w:val="0075729E"/>
    <w:rsid w:val="008311DF"/>
    <w:rsid w:val="00886A6F"/>
    <w:rsid w:val="00942045"/>
    <w:rsid w:val="00950EB0"/>
    <w:rsid w:val="009727E5"/>
    <w:rsid w:val="00A001A9"/>
    <w:rsid w:val="00B144D2"/>
    <w:rsid w:val="00B61C70"/>
    <w:rsid w:val="00B65BDC"/>
    <w:rsid w:val="00B945A7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F10449"/>
    <w:rsid w:val="00F109ED"/>
    <w:rsid w:val="00F11665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8</cp:revision>
  <dcterms:created xsi:type="dcterms:W3CDTF">2023-03-24T07:32:00Z</dcterms:created>
  <dcterms:modified xsi:type="dcterms:W3CDTF">2023-05-08T07:34:00Z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