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</w:t>
      </w:r>
      <w:r w:rsidR="002B0B41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ZP/2501/40/23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B0B4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2B0B41" w:rsidRPr="002B0B41">
        <w:rPr>
          <w:rFonts w:ascii="Arial" w:hAnsi="Arial" w:cs="Arial"/>
          <w:b/>
          <w:bCs/>
          <w:sz w:val="18"/>
          <w:szCs w:val="18"/>
        </w:rPr>
        <w:t>i</w:t>
      </w:r>
      <w:r w:rsidR="004D3622" w:rsidRPr="002B0B41">
        <w:rPr>
          <w:rFonts w:ascii="Arial" w:hAnsi="Arial" w:cs="Arial"/>
          <w:b/>
          <w:bCs/>
          <w:sz w:val="18"/>
          <w:szCs w:val="18"/>
        </w:rPr>
        <w:t>mplant</w:t>
      </w:r>
      <w:r w:rsidR="002B0B41" w:rsidRPr="002B0B41">
        <w:rPr>
          <w:rFonts w:ascii="Arial" w:hAnsi="Arial" w:cs="Arial"/>
          <w:b/>
          <w:bCs/>
          <w:sz w:val="18"/>
          <w:szCs w:val="18"/>
        </w:rPr>
        <w:t>ów</w:t>
      </w:r>
      <w:r w:rsidR="004D3622" w:rsidRPr="002B0B41">
        <w:rPr>
          <w:rFonts w:ascii="Arial" w:hAnsi="Arial" w:cs="Arial"/>
          <w:b/>
          <w:bCs/>
          <w:sz w:val="18"/>
          <w:szCs w:val="18"/>
        </w:rPr>
        <w:t xml:space="preserve"> i produkt</w:t>
      </w:r>
      <w:r w:rsidR="002B0B41" w:rsidRPr="002B0B41">
        <w:rPr>
          <w:rFonts w:ascii="Arial" w:hAnsi="Arial" w:cs="Arial"/>
          <w:b/>
          <w:bCs/>
          <w:sz w:val="18"/>
          <w:szCs w:val="18"/>
        </w:rPr>
        <w:t>ów</w:t>
      </w:r>
      <w:r w:rsidR="004D3622" w:rsidRPr="002B0B41">
        <w:rPr>
          <w:rFonts w:ascii="Arial" w:hAnsi="Arial" w:cs="Arial"/>
          <w:b/>
          <w:bCs/>
          <w:sz w:val="18"/>
          <w:szCs w:val="18"/>
        </w:rPr>
        <w:t xml:space="preserve"> do zabiegów artroskopowych.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6219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6219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621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Implanty i produkty do zabiegów artroskopowych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1 995 483,60</w:t>
            </w:r>
          </w:p>
        </w:tc>
      </w:tr>
      <w:tr w:rsidR="0056219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KINETIC MEDICAL PRO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IRYSÓW 8,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1231515101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1 847 070,00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1 994 835,60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219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B0B41" w:rsidRDefault="002B0B41" w:rsidP="002B0B4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B0B41" w:rsidRDefault="002B0B41" w:rsidP="002B0B4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6C8" w:rsidRDefault="00CA26C8" w:rsidP="002A54AA">
      <w:r>
        <w:separator/>
      </w:r>
    </w:p>
  </w:endnote>
  <w:endnote w:type="continuationSeparator" w:id="0">
    <w:p w:rsidR="00CA26C8" w:rsidRDefault="00CA26C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6C8" w:rsidRDefault="00CA26C8" w:rsidP="002A54AA">
      <w:r>
        <w:separator/>
      </w:r>
    </w:p>
  </w:footnote>
  <w:footnote w:type="continuationSeparator" w:id="0">
    <w:p w:rsidR="00CA26C8" w:rsidRDefault="00CA26C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712F3"/>
    <w:multiLevelType w:val="hybridMultilevel"/>
    <w:tmpl w:val="6A585144"/>
    <w:lvl w:ilvl="0" w:tplc="6067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ED2CBA"/>
    <w:multiLevelType w:val="hybridMultilevel"/>
    <w:tmpl w:val="48461C0E"/>
    <w:lvl w:ilvl="0" w:tplc="62383788">
      <w:start w:val="1"/>
      <w:numFmt w:val="decimal"/>
      <w:lvlText w:val="%1."/>
      <w:lvlJc w:val="left"/>
      <w:pPr>
        <w:ind w:left="720" w:hanging="360"/>
      </w:pPr>
    </w:lvl>
    <w:lvl w:ilvl="1" w:tplc="62383788" w:tentative="1">
      <w:start w:val="1"/>
      <w:numFmt w:val="lowerLetter"/>
      <w:lvlText w:val="%2."/>
      <w:lvlJc w:val="left"/>
      <w:pPr>
        <w:ind w:left="1440" w:hanging="360"/>
      </w:pPr>
    </w:lvl>
    <w:lvl w:ilvl="2" w:tplc="62383788" w:tentative="1">
      <w:start w:val="1"/>
      <w:numFmt w:val="lowerRoman"/>
      <w:lvlText w:val="%3."/>
      <w:lvlJc w:val="right"/>
      <w:pPr>
        <w:ind w:left="2160" w:hanging="180"/>
      </w:pPr>
    </w:lvl>
    <w:lvl w:ilvl="3" w:tplc="62383788" w:tentative="1">
      <w:start w:val="1"/>
      <w:numFmt w:val="decimal"/>
      <w:lvlText w:val="%4."/>
      <w:lvlJc w:val="left"/>
      <w:pPr>
        <w:ind w:left="2880" w:hanging="360"/>
      </w:pPr>
    </w:lvl>
    <w:lvl w:ilvl="4" w:tplc="62383788" w:tentative="1">
      <w:start w:val="1"/>
      <w:numFmt w:val="lowerLetter"/>
      <w:lvlText w:val="%5."/>
      <w:lvlJc w:val="left"/>
      <w:pPr>
        <w:ind w:left="3600" w:hanging="360"/>
      </w:pPr>
    </w:lvl>
    <w:lvl w:ilvl="5" w:tplc="62383788" w:tentative="1">
      <w:start w:val="1"/>
      <w:numFmt w:val="lowerRoman"/>
      <w:lvlText w:val="%6."/>
      <w:lvlJc w:val="right"/>
      <w:pPr>
        <w:ind w:left="4320" w:hanging="180"/>
      </w:pPr>
    </w:lvl>
    <w:lvl w:ilvl="6" w:tplc="62383788" w:tentative="1">
      <w:start w:val="1"/>
      <w:numFmt w:val="decimal"/>
      <w:lvlText w:val="%7."/>
      <w:lvlJc w:val="left"/>
      <w:pPr>
        <w:ind w:left="5040" w:hanging="360"/>
      </w:pPr>
    </w:lvl>
    <w:lvl w:ilvl="7" w:tplc="62383788" w:tentative="1">
      <w:start w:val="1"/>
      <w:numFmt w:val="lowerLetter"/>
      <w:lvlText w:val="%8."/>
      <w:lvlJc w:val="left"/>
      <w:pPr>
        <w:ind w:left="5760" w:hanging="360"/>
      </w:pPr>
    </w:lvl>
    <w:lvl w:ilvl="8" w:tplc="62383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2142">
    <w:abstractNumId w:val="38"/>
  </w:num>
  <w:num w:numId="2" w16cid:durableId="640036407">
    <w:abstractNumId w:val="1"/>
  </w:num>
  <w:num w:numId="3" w16cid:durableId="385377193">
    <w:abstractNumId w:val="33"/>
  </w:num>
  <w:num w:numId="4" w16cid:durableId="1695157661">
    <w:abstractNumId w:val="19"/>
  </w:num>
  <w:num w:numId="5" w16cid:durableId="608663580">
    <w:abstractNumId w:val="12"/>
  </w:num>
  <w:num w:numId="6" w16cid:durableId="259876911">
    <w:abstractNumId w:val="43"/>
  </w:num>
  <w:num w:numId="7" w16cid:durableId="179126727">
    <w:abstractNumId w:val="42"/>
  </w:num>
  <w:num w:numId="8" w16cid:durableId="253589331">
    <w:abstractNumId w:val="39"/>
  </w:num>
  <w:num w:numId="9" w16cid:durableId="487281765">
    <w:abstractNumId w:val="44"/>
  </w:num>
  <w:num w:numId="10" w16cid:durableId="1715428092">
    <w:abstractNumId w:val="25"/>
  </w:num>
  <w:num w:numId="11" w16cid:durableId="957490191">
    <w:abstractNumId w:val="5"/>
  </w:num>
  <w:num w:numId="12" w16cid:durableId="871460257">
    <w:abstractNumId w:val="2"/>
  </w:num>
  <w:num w:numId="13" w16cid:durableId="858396965">
    <w:abstractNumId w:val="46"/>
  </w:num>
  <w:num w:numId="14" w16cid:durableId="435759890">
    <w:abstractNumId w:val="20"/>
  </w:num>
  <w:num w:numId="15" w16cid:durableId="314603348">
    <w:abstractNumId w:val="13"/>
  </w:num>
  <w:num w:numId="16" w16cid:durableId="2125270116">
    <w:abstractNumId w:val="28"/>
  </w:num>
  <w:num w:numId="17" w16cid:durableId="581718973">
    <w:abstractNumId w:val="17"/>
  </w:num>
  <w:num w:numId="18" w16cid:durableId="569920853">
    <w:abstractNumId w:val="47"/>
  </w:num>
  <w:num w:numId="19" w16cid:durableId="327483659">
    <w:abstractNumId w:val="35"/>
  </w:num>
  <w:num w:numId="20" w16cid:durableId="880244726">
    <w:abstractNumId w:val="36"/>
  </w:num>
  <w:num w:numId="21" w16cid:durableId="365057482">
    <w:abstractNumId w:val="9"/>
  </w:num>
  <w:num w:numId="22" w16cid:durableId="1123354151">
    <w:abstractNumId w:val="48"/>
  </w:num>
  <w:num w:numId="23" w16cid:durableId="2101443670">
    <w:abstractNumId w:val="0"/>
  </w:num>
  <w:num w:numId="24" w16cid:durableId="843590389">
    <w:abstractNumId w:val="30"/>
  </w:num>
  <w:num w:numId="25" w16cid:durableId="769930586">
    <w:abstractNumId w:val="45"/>
  </w:num>
  <w:num w:numId="26" w16cid:durableId="1649285196">
    <w:abstractNumId w:val="22"/>
  </w:num>
  <w:num w:numId="27" w16cid:durableId="1605263627">
    <w:abstractNumId w:val="24"/>
  </w:num>
  <w:num w:numId="28" w16cid:durableId="1332953651">
    <w:abstractNumId w:val="26"/>
  </w:num>
  <w:num w:numId="29" w16cid:durableId="1592350375">
    <w:abstractNumId w:val="41"/>
  </w:num>
  <w:num w:numId="30" w16cid:durableId="1226256936">
    <w:abstractNumId w:val="10"/>
  </w:num>
  <w:num w:numId="31" w16cid:durableId="1974825290">
    <w:abstractNumId w:val="6"/>
  </w:num>
  <w:num w:numId="32" w16cid:durableId="486366427">
    <w:abstractNumId w:val="37"/>
  </w:num>
  <w:num w:numId="33" w16cid:durableId="1847016249">
    <w:abstractNumId w:val="34"/>
  </w:num>
  <w:num w:numId="34" w16cid:durableId="1589196388">
    <w:abstractNumId w:val="18"/>
  </w:num>
  <w:num w:numId="35" w16cid:durableId="1527256223">
    <w:abstractNumId w:val="3"/>
  </w:num>
  <w:num w:numId="36" w16cid:durableId="2014139043">
    <w:abstractNumId w:val="40"/>
  </w:num>
  <w:num w:numId="37" w16cid:durableId="249239051">
    <w:abstractNumId w:val="15"/>
  </w:num>
  <w:num w:numId="38" w16cid:durableId="794298711">
    <w:abstractNumId w:val="7"/>
  </w:num>
  <w:num w:numId="39" w16cid:durableId="229464848">
    <w:abstractNumId w:val="49"/>
  </w:num>
  <w:num w:numId="40" w16cid:durableId="1437402737">
    <w:abstractNumId w:val="32"/>
  </w:num>
  <w:num w:numId="41" w16cid:durableId="1467771046">
    <w:abstractNumId w:val="27"/>
  </w:num>
  <w:num w:numId="42" w16cid:durableId="1024477099">
    <w:abstractNumId w:val="23"/>
  </w:num>
  <w:num w:numId="43" w16cid:durableId="290012971">
    <w:abstractNumId w:val="8"/>
  </w:num>
  <w:num w:numId="44" w16cid:durableId="1578704791">
    <w:abstractNumId w:val="31"/>
  </w:num>
  <w:num w:numId="45" w16cid:durableId="1860964582">
    <w:abstractNumId w:val="4"/>
  </w:num>
  <w:num w:numId="46" w16cid:durableId="316418532">
    <w:abstractNumId w:val="50"/>
  </w:num>
  <w:num w:numId="47" w16cid:durableId="1087190278">
    <w:abstractNumId w:val="14"/>
  </w:num>
  <w:num w:numId="48" w16cid:durableId="1948733948">
    <w:abstractNumId w:val="29"/>
  </w:num>
  <w:num w:numId="49" w16cid:durableId="41369753">
    <w:abstractNumId w:val="16"/>
  </w:num>
  <w:num w:numId="50" w16cid:durableId="590432611">
    <w:abstractNumId w:val="11"/>
  </w:num>
  <w:num w:numId="51" w16cid:durableId="988824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2696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0B41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2198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26C8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EF0E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2023-05-15T06:19:00Z</cp:lastPrinted>
  <dcterms:created xsi:type="dcterms:W3CDTF">2023-05-15T06:20:00Z</dcterms:created>
  <dcterms:modified xsi:type="dcterms:W3CDTF">2023-05-15T06:20:00Z</dcterms:modified>
</cp:coreProperties>
</file>