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35599B84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676754">
        <w:rPr>
          <w:rFonts w:ascii="Arial" w:hAnsi="Arial" w:cs="Arial"/>
          <w:color w:val="00000A"/>
          <w:sz w:val="18"/>
          <w:szCs w:val="18"/>
          <w:lang w:eastAsia="zh-CN"/>
        </w:rPr>
        <w:t>9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5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5D71E5E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E4782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="009E0C43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25B4A807" w14:textId="77777777" w:rsidR="009E0C43" w:rsidRDefault="009E0C43" w:rsidP="009E0C43">
      <w:pPr>
        <w:ind w:left="-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dostawę sprzętu medycznego jednorazowego, odzieży ochronnej jednorazowej z fizeliny </w:t>
      </w: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>
        <w:rPr>
          <w:rFonts w:ascii="Arial" w:hAnsi="Arial" w:cs="Arial"/>
          <w:b/>
          <w:bCs/>
          <w:color w:val="00000A"/>
          <w:sz w:val="18"/>
          <w:szCs w:val="18"/>
        </w:rPr>
        <w:t>09.05.2023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 xml:space="preserve">2023/BZP 00206004 </w:t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3E4616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</w:t>
      </w:r>
      <w:r w:rsidR="00CA0AA1">
        <w:rPr>
          <w:rFonts w:ascii="Arial" w:hAnsi="Arial" w:cs="Arial"/>
          <w:sz w:val="18"/>
          <w:szCs w:val="18"/>
        </w:rPr>
        <w:t>art</w:t>
      </w:r>
      <w:r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8" w:type="pct"/>
        <w:tblLook w:val="04A0" w:firstRow="1" w:lastRow="0" w:firstColumn="1" w:lastColumn="0" w:noHBand="0" w:noVBand="1"/>
      </w:tblPr>
      <w:tblGrid>
        <w:gridCol w:w="5804"/>
        <w:gridCol w:w="3402"/>
      </w:tblGrid>
      <w:tr w:rsidR="009E0C43" w14:paraId="103DC82A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915209E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74285F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9E0C43" w14:paraId="7764537C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D34AC48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 glukometry i paski do glukometrów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7A8C48" w14:textId="687E25D9" w:rsidR="009E0C43" w:rsidRDefault="00572C57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36 828,00</w:t>
            </w:r>
          </w:p>
        </w:tc>
      </w:tr>
      <w:tr w:rsidR="009E0C43" w14:paraId="747079BA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EE3B820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pojemniki do badań histopatologicznych i cytofix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0CADB4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7 259,76</w:t>
            </w:r>
          </w:p>
        </w:tc>
      </w:tr>
      <w:tr w:rsidR="009E0C43" w14:paraId="560494AF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FABC46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sprzęt wspomagający oddychanie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F05A12A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54 864,00</w:t>
            </w:r>
          </w:p>
        </w:tc>
      </w:tr>
      <w:tr w:rsidR="009E0C43" w14:paraId="4D2D99E5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8C8E1E8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koszule dla pacjenta do operacji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C7E1D0F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33 480,00</w:t>
            </w:r>
          </w:p>
        </w:tc>
      </w:tr>
      <w:tr w:rsidR="009E0C43" w14:paraId="3F5845FE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75D109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prześcieradło fizelinowe na fotel dializacyjny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C359C8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20 671,20</w:t>
            </w:r>
          </w:p>
        </w:tc>
      </w:tr>
      <w:tr w:rsidR="009E0C43" w14:paraId="7E24B71B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881F053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 komplet pościeli jednorazowej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DFAE0A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43 113,60</w:t>
            </w:r>
          </w:p>
        </w:tc>
      </w:tr>
      <w:tr w:rsidR="009E0C43" w14:paraId="5A6C35BC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918237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 prześcieradło medyczne jednorazowe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62A9392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21 384,00</w:t>
            </w:r>
          </w:p>
        </w:tc>
      </w:tr>
      <w:tr w:rsidR="009E0C43" w14:paraId="1624B076" w14:textId="77777777" w:rsidTr="009E0C43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4564425" w14:textId="77777777" w:rsidR="009E0C43" w:rsidRDefault="009E0C43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 sprzęt medyczny drobny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55C6F40" w14:textId="77777777" w:rsidR="009E0C43" w:rsidRDefault="009E0C43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14 997,96</w:t>
            </w:r>
          </w:p>
        </w:tc>
      </w:tr>
    </w:tbl>
    <w:p w14:paraId="419407D4" w14:textId="77777777" w:rsidR="00CA0AA1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C3863"/>
    <w:rsid w:val="001D1389"/>
    <w:rsid w:val="001D7B14"/>
    <w:rsid w:val="00256015"/>
    <w:rsid w:val="002823BF"/>
    <w:rsid w:val="002D0F0D"/>
    <w:rsid w:val="002D3863"/>
    <w:rsid w:val="002D4935"/>
    <w:rsid w:val="003429D5"/>
    <w:rsid w:val="00350E0C"/>
    <w:rsid w:val="003834CD"/>
    <w:rsid w:val="003D3DA5"/>
    <w:rsid w:val="003E4616"/>
    <w:rsid w:val="00411B95"/>
    <w:rsid w:val="00411D20"/>
    <w:rsid w:val="00464D2C"/>
    <w:rsid w:val="00505B00"/>
    <w:rsid w:val="00520DC2"/>
    <w:rsid w:val="00572C57"/>
    <w:rsid w:val="00574423"/>
    <w:rsid w:val="005B219B"/>
    <w:rsid w:val="00672B98"/>
    <w:rsid w:val="00676754"/>
    <w:rsid w:val="00696D13"/>
    <w:rsid w:val="006E2AD8"/>
    <w:rsid w:val="006E7821"/>
    <w:rsid w:val="0072774E"/>
    <w:rsid w:val="007358BB"/>
    <w:rsid w:val="00744BF1"/>
    <w:rsid w:val="007973A3"/>
    <w:rsid w:val="007D7BDE"/>
    <w:rsid w:val="007E4680"/>
    <w:rsid w:val="007E4782"/>
    <w:rsid w:val="0092330F"/>
    <w:rsid w:val="009E0C43"/>
    <w:rsid w:val="00A37D8A"/>
    <w:rsid w:val="00A70018"/>
    <w:rsid w:val="00A812BF"/>
    <w:rsid w:val="00AF7274"/>
    <w:rsid w:val="00B50ACE"/>
    <w:rsid w:val="00BA05B8"/>
    <w:rsid w:val="00BA5CD3"/>
    <w:rsid w:val="00BC29CC"/>
    <w:rsid w:val="00BC6C6A"/>
    <w:rsid w:val="00BF33F2"/>
    <w:rsid w:val="00C16BDC"/>
    <w:rsid w:val="00C3439F"/>
    <w:rsid w:val="00C74444"/>
    <w:rsid w:val="00C76057"/>
    <w:rsid w:val="00CA0AA1"/>
    <w:rsid w:val="00CB7A2F"/>
    <w:rsid w:val="00D63EC4"/>
    <w:rsid w:val="00D91E7A"/>
    <w:rsid w:val="00D96AF2"/>
    <w:rsid w:val="00DB45A9"/>
    <w:rsid w:val="00E16963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72</cp:revision>
  <cp:lastPrinted>2022-10-13T06:29:00Z</cp:lastPrinted>
  <dcterms:created xsi:type="dcterms:W3CDTF">2021-02-17T06:58:00Z</dcterms:created>
  <dcterms:modified xsi:type="dcterms:W3CDTF">2023-05-19T07:49:00Z</dcterms:modified>
</cp:coreProperties>
</file>