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EC9" w:rsidRPr="0084677F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84677F">
        <w:rPr>
          <w:rFonts w:ascii="Arial" w:hAnsi="Arial" w:cs="Arial"/>
          <w:sz w:val="18"/>
          <w:szCs w:val="18"/>
        </w:rPr>
        <w:t>Ciechanów</w:t>
      </w:r>
      <w:r w:rsidR="005B2EC9" w:rsidRPr="0084677F">
        <w:rPr>
          <w:rFonts w:ascii="Arial" w:hAnsi="Arial" w:cs="Arial"/>
          <w:sz w:val="18"/>
          <w:szCs w:val="18"/>
        </w:rPr>
        <w:t xml:space="preserve">, dnia </w:t>
      </w:r>
      <w:r w:rsidRPr="0084677F">
        <w:rPr>
          <w:rFonts w:ascii="Arial" w:hAnsi="Arial" w:cs="Arial"/>
          <w:sz w:val="18"/>
          <w:szCs w:val="18"/>
        </w:rPr>
        <w:t>25.05.2023</w:t>
      </w:r>
      <w:r w:rsidR="005B2EC9" w:rsidRPr="0084677F">
        <w:rPr>
          <w:rFonts w:ascii="Arial" w:hAnsi="Arial" w:cs="Arial"/>
          <w:sz w:val="18"/>
          <w:szCs w:val="18"/>
        </w:rPr>
        <w:t>r.</w:t>
      </w:r>
    </w:p>
    <w:p w:rsidR="005B2EC9" w:rsidRPr="0084677F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:rsidR="005B2EC9" w:rsidRPr="0084677F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84677F">
        <w:rPr>
          <w:rFonts w:ascii="Arial" w:hAnsi="Arial" w:cs="Arial"/>
          <w:sz w:val="18"/>
          <w:szCs w:val="18"/>
        </w:rPr>
        <w:t>ZP/2501/27.1/23</w:t>
      </w:r>
    </w:p>
    <w:p w:rsidR="005B2EC9" w:rsidRPr="0084677F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84677F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:rsidR="005B2EC9" w:rsidRPr="0084677F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84677F">
        <w:rPr>
          <w:rFonts w:ascii="Arial" w:hAnsi="Arial" w:cs="Arial"/>
          <w:b/>
          <w:bCs/>
          <w:sz w:val="18"/>
          <w:szCs w:val="18"/>
        </w:rPr>
        <w:t>najkorzystniejszej oferty</w:t>
      </w:r>
    </w:p>
    <w:p w:rsidR="005B2EC9" w:rsidRPr="0084677F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5B2EC9" w:rsidRPr="0084677F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84677F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84677F">
        <w:rPr>
          <w:rFonts w:ascii="Arial" w:hAnsi="Arial" w:cs="Arial"/>
          <w:b/>
          <w:sz w:val="18"/>
          <w:szCs w:val="18"/>
        </w:rPr>
        <w:t>Rękawiczki diagnostyczne nitrylowe niesterylne- powtórzone</w:t>
      </w:r>
    </w:p>
    <w:p w:rsidR="005B2EC9" w:rsidRPr="0084677F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84677F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84677F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:rsidR="0084677F" w:rsidRPr="0084677F" w:rsidRDefault="0084677F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E325F1" w:rsidRPr="0084677F" w:rsidRDefault="00E325F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2735" w:type="pct"/>
        <w:tblLook w:val="04A0" w:firstRow="1" w:lastRow="0" w:firstColumn="1" w:lastColumn="0" w:noHBand="0" w:noVBand="1"/>
      </w:tblPr>
      <w:tblGrid>
        <w:gridCol w:w="4956"/>
      </w:tblGrid>
      <w:tr w:rsidR="00E325F1" w:rsidRPr="0084677F" w:rsidTr="00911D21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25F1" w:rsidRPr="0084677F" w:rsidRDefault="000000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SKAMEX Spółka z ograniczoną odpowiedzialnością</w:t>
            </w:r>
            <w:r w:rsidRPr="0084677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Częstochowska 38/52 , 93-121 Łódź</w:t>
            </w:r>
            <w:r w:rsidRPr="0084677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5542980836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:rsidR="0084677F" w:rsidRPr="0084677F" w:rsidRDefault="0084677F" w:rsidP="005B2EC9">
      <w:pPr>
        <w:ind w:right="108"/>
        <w:rPr>
          <w:rFonts w:ascii="Arial" w:hAnsi="Arial" w:cs="Arial"/>
          <w:sz w:val="18"/>
          <w:szCs w:val="18"/>
        </w:rPr>
      </w:pPr>
    </w:p>
    <w:p w:rsidR="005B2EC9" w:rsidRPr="0084677F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84677F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84677F">
        <w:rPr>
          <w:rFonts w:ascii="Arial" w:hAnsi="Arial" w:cs="Arial"/>
          <w:sz w:val="18"/>
          <w:szCs w:val="18"/>
        </w:rPr>
        <w:t>11.05.2023</w:t>
      </w:r>
      <w:r w:rsidR="00911D21" w:rsidRPr="0084677F">
        <w:rPr>
          <w:rFonts w:ascii="Arial" w:hAnsi="Arial" w:cs="Arial"/>
          <w:sz w:val="18"/>
          <w:szCs w:val="18"/>
        </w:rPr>
        <w:t xml:space="preserve"> </w:t>
      </w:r>
      <w:r w:rsidR="007A3C34" w:rsidRPr="0084677F">
        <w:rPr>
          <w:rFonts w:ascii="Arial" w:hAnsi="Arial" w:cs="Arial"/>
          <w:sz w:val="18"/>
          <w:szCs w:val="18"/>
        </w:rPr>
        <w:t xml:space="preserve">godz. </w:t>
      </w:r>
      <w:r w:rsidR="00911D21" w:rsidRPr="0084677F">
        <w:rPr>
          <w:rFonts w:ascii="Arial" w:hAnsi="Arial" w:cs="Arial"/>
          <w:sz w:val="18"/>
          <w:szCs w:val="18"/>
        </w:rPr>
        <w:t>10:00</w:t>
      </w:r>
      <w:r w:rsidR="007A3C34" w:rsidRPr="0084677F">
        <w:rPr>
          <w:rFonts w:ascii="Arial" w:hAnsi="Arial" w:cs="Arial"/>
          <w:sz w:val="18"/>
          <w:szCs w:val="18"/>
        </w:rPr>
        <w:t>.</w:t>
      </w:r>
      <w:r w:rsidRPr="0084677F">
        <w:rPr>
          <w:rFonts w:ascii="Arial" w:hAnsi="Arial" w:cs="Arial"/>
          <w:color w:val="FF0000"/>
          <w:sz w:val="18"/>
          <w:szCs w:val="18"/>
        </w:rPr>
        <w:t xml:space="preserve"> </w:t>
      </w:r>
      <w:r w:rsidRPr="0084677F">
        <w:rPr>
          <w:rFonts w:ascii="Arial" w:hAnsi="Arial" w:cs="Arial"/>
          <w:sz w:val="18"/>
          <w:szCs w:val="18"/>
        </w:rPr>
        <w:t xml:space="preserve">złożono </w:t>
      </w:r>
      <w:r w:rsidR="007A3C34" w:rsidRPr="0084677F">
        <w:rPr>
          <w:rFonts w:ascii="Arial" w:hAnsi="Arial" w:cs="Arial"/>
          <w:sz w:val="18"/>
          <w:szCs w:val="18"/>
        </w:rPr>
        <w:t>7</w:t>
      </w:r>
      <w:r w:rsidRPr="0084677F">
        <w:rPr>
          <w:rFonts w:ascii="Arial" w:hAnsi="Arial" w:cs="Arial"/>
          <w:sz w:val="18"/>
          <w:szCs w:val="18"/>
        </w:rPr>
        <w:t xml:space="preserve"> ofert:</w:t>
      </w:r>
    </w:p>
    <w:p w:rsidR="00E325F1" w:rsidRPr="0084677F" w:rsidRDefault="00E325F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325F1" w:rsidRPr="0084677F" w:rsidTr="00911D2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1D21" w:rsidRPr="0084677F" w:rsidRDefault="00911D21" w:rsidP="00911D21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Konsorcjum: </w:t>
            </w:r>
            <w:proofErr w:type="spellStart"/>
            <w:r w:rsidRPr="0084677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Citonet</w:t>
            </w:r>
            <w:proofErr w:type="spellEnd"/>
            <w:r w:rsidRPr="0084677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Pomorski Sp. z o. o. i Toruńskie Zakłady Materiałów Opatrunkowych SA</w:t>
            </w:r>
            <w:r w:rsidRPr="0084677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 w:rsidRPr="0084677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Zabagno</w:t>
            </w:r>
            <w:proofErr w:type="spellEnd"/>
            <w:r w:rsidRPr="0084677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18 c, </w:t>
            </w:r>
          </w:p>
          <w:p w:rsidR="00911D21" w:rsidRPr="0084677F" w:rsidRDefault="00911D21" w:rsidP="00911D21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83-115 Swarożyn </w:t>
            </w:r>
          </w:p>
          <w:p w:rsidR="00911D21" w:rsidRPr="0084677F" w:rsidRDefault="00911D21" w:rsidP="00911D21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NIP: 499-03-39-595 / </w:t>
            </w:r>
          </w:p>
          <w:p w:rsidR="00911D21" w:rsidRPr="0084677F" w:rsidRDefault="00911D21" w:rsidP="00911D21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84677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ul.Żółkiewskiego</w:t>
            </w:r>
            <w:proofErr w:type="spellEnd"/>
            <w:r w:rsidRPr="0084677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20/26, </w:t>
            </w:r>
          </w:p>
          <w:p w:rsidR="00E325F1" w:rsidRPr="0084677F" w:rsidRDefault="00911D21" w:rsidP="00911D21">
            <w:pPr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</w:t>
            </w:r>
            <w:r w:rsidRPr="0084677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879-016-67-90</w:t>
            </w:r>
          </w:p>
        </w:tc>
      </w:tr>
      <w:tr w:rsidR="00E325F1" w:rsidRPr="0084677F" w:rsidTr="00911D2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25F1" w:rsidRPr="0084677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INTERNATIONAL CLEANING SERVICES POLSKA Z. KOTŁOWSKI,H. KOTŁOWSKA SP.J.</w:t>
            </w: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MAGNOLIOWA 12, 81-198 MOSTY</w:t>
            </w: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9581394866</w:t>
            </w:r>
          </w:p>
        </w:tc>
      </w:tr>
      <w:tr w:rsidR="00E325F1" w:rsidRPr="0084677F" w:rsidTr="00911D2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25F1" w:rsidRPr="0084677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ABOOK Sp. z o.o.</w:t>
            </w: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04-985 Warszawa, ul. Brzostowska 22</w:t>
            </w: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952-18-22-413</w:t>
            </w:r>
          </w:p>
        </w:tc>
      </w:tr>
      <w:tr w:rsidR="00E325F1" w:rsidRPr="0084677F" w:rsidTr="00911D2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25F1" w:rsidRPr="0084677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Sorimex Sp. z o.o. Sp.K.</w:t>
            </w: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ul.Równinna 25 87-100 Toruń</w:t>
            </w: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8792544279</w:t>
            </w:r>
          </w:p>
        </w:tc>
      </w:tr>
      <w:tr w:rsidR="00E325F1" w:rsidRPr="0084677F" w:rsidTr="00911D2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25F1" w:rsidRPr="0084677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Abena Polska Sp. z o.o.</w:t>
            </w: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Nowa 15, Łozienica 72-100 Goleniów</w:t>
            </w: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955-212-87-19</w:t>
            </w:r>
          </w:p>
        </w:tc>
      </w:tr>
      <w:tr w:rsidR="00E325F1" w:rsidRPr="0084677F" w:rsidTr="00911D2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25F1" w:rsidRPr="0084677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  <w:tr w:rsidR="00E325F1" w:rsidRPr="0084677F" w:rsidTr="00911D2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25F1" w:rsidRPr="0084677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SKAMEX Spółka z ograniczoną odpowiedzialnością</w:t>
            </w: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Częstochowska 38/52 , 93-121 Łódź</w:t>
            </w: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5542980836</w:t>
            </w:r>
          </w:p>
        </w:tc>
      </w:tr>
    </w:tbl>
    <w:p w:rsidR="007A3C34" w:rsidRPr="0084677F" w:rsidRDefault="007A3C34" w:rsidP="005B2EC9">
      <w:pPr>
        <w:rPr>
          <w:rFonts w:ascii="Arial" w:hAnsi="Arial" w:cs="Arial"/>
          <w:sz w:val="18"/>
          <w:szCs w:val="18"/>
        </w:rPr>
      </w:pPr>
    </w:p>
    <w:p w:rsidR="005B2EC9" w:rsidRPr="0084677F" w:rsidRDefault="005B2EC9" w:rsidP="005B2EC9">
      <w:pPr>
        <w:rPr>
          <w:rFonts w:ascii="Arial" w:hAnsi="Arial" w:cs="Arial"/>
          <w:sz w:val="18"/>
          <w:szCs w:val="18"/>
        </w:rPr>
      </w:pPr>
      <w:r w:rsidRPr="0084677F">
        <w:rPr>
          <w:rFonts w:ascii="Arial" w:hAnsi="Arial" w:cs="Arial"/>
          <w:sz w:val="18"/>
          <w:szCs w:val="18"/>
        </w:rPr>
        <w:t>Wykonawców nie wykluczono.</w:t>
      </w:r>
    </w:p>
    <w:p w:rsidR="005B2EC9" w:rsidRPr="0084677F" w:rsidRDefault="005B2EC9" w:rsidP="005B2EC9">
      <w:pPr>
        <w:rPr>
          <w:rFonts w:ascii="Arial" w:hAnsi="Arial" w:cs="Arial"/>
          <w:sz w:val="18"/>
          <w:szCs w:val="18"/>
        </w:rPr>
      </w:pPr>
      <w:r w:rsidRPr="0084677F">
        <w:rPr>
          <w:rFonts w:ascii="Arial" w:hAnsi="Arial" w:cs="Arial"/>
          <w:sz w:val="18"/>
          <w:szCs w:val="18"/>
        </w:rPr>
        <w:t>Odrzucono</w:t>
      </w:r>
      <w:r w:rsidR="00911D21" w:rsidRPr="0084677F">
        <w:rPr>
          <w:rFonts w:ascii="Arial" w:hAnsi="Arial" w:cs="Arial"/>
          <w:sz w:val="18"/>
          <w:szCs w:val="18"/>
        </w:rPr>
        <w:t xml:space="preserve"> oferty:</w:t>
      </w:r>
    </w:p>
    <w:p w:rsidR="00911D21" w:rsidRPr="0084677F" w:rsidRDefault="00911D21" w:rsidP="005B2EC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963"/>
        <w:gridCol w:w="3884"/>
        <w:gridCol w:w="1213"/>
      </w:tblGrid>
      <w:tr w:rsidR="00911D21" w:rsidRPr="0084677F" w:rsidTr="009E750B">
        <w:tc>
          <w:tcPr>
            <w:tcW w:w="396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1D21" w:rsidRPr="0084677F" w:rsidRDefault="00911D21" w:rsidP="009E7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50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1D21" w:rsidRPr="0084677F" w:rsidRDefault="00911D21" w:rsidP="009E7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11D21" w:rsidRPr="0084677F" w:rsidTr="009E750B">
        <w:tc>
          <w:tcPr>
            <w:tcW w:w="396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1D21" w:rsidRPr="0084677F" w:rsidRDefault="00911D21" w:rsidP="009E75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1D21" w:rsidRPr="0084677F" w:rsidRDefault="00911D21" w:rsidP="009E750B">
            <w:pPr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1D21" w:rsidRPr="0084677F" w:rsidRDefault="00911D21" w:rsidP="009E7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11D21" w:rsidRPr="0084677F" w:rsidTr="009E750B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1D21" w:rsidRPr="0084677F" w:rsidRDefault="00911D21" w:rsidP="009E750B">
            <w:pPr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INTERNATIONAL CLEANING SERVICES POLSKA Z. KOTŁOWSKI,H. KOTŁOWSKA SP.J.</w:t>
            </w: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MAGNOLIOWA 12, 81-198 MOSTY</w:t>
            </w: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9581394866</w:t>
            </w:r>
          </w:p>
        </w:tc>
        <w:tc>
          <w:tcPr>
            <w:tcW w:w="50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1D21" w:rsidRPr="0084677F" w:rsidRDefault="00911D21" w:rsidP="009E750B">
            <w:pPr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hAnsi="Arial" w:cs="Arial"/>
                <w:sz w:val="18"/>
                <w:szCs w:val="18"/>
              </w:rPr>
              <w:t xml:space="preserve">Oferta odrzucona na podstawie art. 226 ust 1pkt 2) lit. c) PZP  tj. została złożona przez wykonawcę, który nie złożył w przewidzianym terminie przedmiotowych środków dowodowych, potwierdzających zgodność oferowanych dostaw z wymaganiami określonymi w opisie przedmiotu zamówienia. </w:t>
            </w:r>
          </w:p>
          <w:p w:rsidR="00911D21" w:rsidRPr="0084677F" w:rsidRDefault="00911D21" w:rsidP="00911D21">
            <w:pPr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hAnsi="Arial" w:cs="Arial"/>
                <w:sz w:val="18"/>
                <w:szCs w:val="18"/>
              </w:rPr>
              <w:t xml:space="preserve">Zamawiający </w:t>
            </w:r>
            <w:r w:rsidRPr="0084677F">
              <w:rPr>
                <w:rFonts w:ascii="Arial" w:hAnsi="Arial" w:cs="Arial"/>
                <w:sz w:val="18"/>
                <w:szCs w:val="18"/>
              </w:rPr>
              <w:t>wymagał złożenia wraz z ofertą, w celu oceny, próbek rękawiczek. Próbki nie zostały jednak złożone.</w:t>
            </w:r>
            <w:r w:rsidRPr="0084677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11D21" w:rsidRPr="0084677F" w:rsidTr="009E750B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1D21" w:rsidRPr="0084677F" w:rsidRDefault="00911D21" w:rsidP="009E750B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proofErr w:type="spellStart"/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Abena</w:t>
            </w:r>
            <w:proofErr w:type="spellEnd"/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Polska Sp. z o.o.</w:t>
            </w: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Nowa 15, Łozienica 72-100 Goleniów</w:t>
            </w: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955-212-87-19</w:t>
            </w:r>
          </w:p>
        </w:tc>
        <w:tc>
          <w:tcPr>
            <w:tcW w:w="50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1D21" w:rsidRPr="0084677F" w:rsidRDefault="00911D21" w:rsidP="00911D21">
            <w:pPr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hAnsi="Arial" w:cs="Arial"/>
                <w:sz w:val="18"/>
                <w:szCs w:val="18"/>
              </w:rPr>
              <w:t xml:space="preserve">Oferta odrzucona na podstawie art. 226 ust 1.pkt 5) PZP  tj. jej treść jest niezgodna z warunkami zamówienia; </w:t>
            </w:r>
          </w:p>
          <w:p w:rsidR="00911D21" w:rsidRPr="0084677F" w:rsidRDefault="00911D21" w:rsidP="00911D21">
            <w:pPr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hAnsi="Arial" w:cs="Arial"/>
                <w:sz w:val="18"/>
                <w:szCs w:val="18"/>
              </w:rPr>
              <w:t xml:space="preserve">Zamawiający wymagał zgodnie z treścią załącznika nr 2 do SWZ, </w:t>
            </w:r>
            <w:r w:rsidRPr="0084677F">
              <w:rPr>
                <w:rFonts w:ascii="Arial" w:hAnsi="Arial" w:cs="Arial"/>
                <w:sz w:val="18"/>
                <w:szCs w:val="18"/>
              </w:rPr>
              <w:t xml:space="preserve">aby siła zrywania przed starzeniem rękawiczek wynosiła min. 8 N. W wyjaśnieniach z dnia 08.05.2023 r </w:t>
            </w:r>
            <w:r w:rsidRPr="0084677F">
              <w:rPr>
                <w:rFonts w:ascii="Arial" w:hAnsi="Arial" w:cs="Arial"/>
                <w:sz w:val="18"/>
                <w:szCs w:val="18"/>
              </w:rPr>
              <w:lastRenderedPageBreak/>
              <w:t xml:space="preserve">wyraził zgodę na zaoferowanie rękawic o sile zrywania  przed starzeniem minimum 7.0 N. </w:t>
            </w:r>
            <w:r w:rsidRPr="0084677F">
              <w:rPr>
                <w:rFonts w:ascii="Arial" w:hAnsi="Arial" w:cs="Arial"/>
                <w:sz w:val="18"/>
                <w:szCs w:val="18"/>
              </w:rPr>
              <w:t>Zgodnie z załączonym raportem rękawice zaoferowane</w:t>
            </w:r>
            <w:r w:rsidRPr="0084677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4677F">
              <w:rPr>
                <w:rFonts w:ascii="Arial" w:hAnsi="Arial" w:cs="Arial"/>
                <w:sz w:val="18"/>
                <w:szCs w:val="18"/>
              </w:rPr>
              <w:t xml:space="preserve">przez wykonawcę </w:t>
            </w:r>
            <w:proofErr w:type="spellStart"/>
            <w:r w:rsidRPr="0084677F">
              <w:rPr>
                <w:rFonts w:ascii="Arial" w:hAnsi="Arial" w:cs="Arial"/>
                <w:sz w:val="18"/>
                <w:szCs w:val="18"/>
              </w:rPr>
              <w:t>Abena</w:t>
            </w:r>
            <w:proofErr w:type="spellEnd"/>
            <w:r w:rsidRPr="0084677F">
              <w:rPr>
                <w:rFonts w:ascii="Arial" w:hAnsi="Arial" w:cs="Arial"/>
                <w:sz w:val="18"/>
                <w:szCs w:val="18"/>
              </w:rPr>
              <w:t xml:space="preserve"> posiadają minimalną siłę zrywania 6,2N, a zatem niezgodną z</w:t>
            </w:r>
            <w:r w:rsidRPr="0084677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4677F">
              <w:rPr>
                <w:rFonts w:ascii="Arial" w:hAnsi="Arial" w:cs="Arial"/>
                <w:sz w:val="18"/>
                <w:szCs w:val="18"/>
              </w:rPr>
              <w:t>wymaganiami Zamawiającego.</w:t>
            </w:r>
          </w:p>
        </w:tc>
      </w:tr>
    </w:tbl>
    <w:p w:rsidR="005B2EC9" w:rsidRPr="0084677F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911D21" w:rsidRPr="0084677F" w:rsidRDefault="00911D21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84677F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84677F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:rsidR="00E325F1" w:rsidRPr="0084677F" w:rsidRDefault="00E325F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E325F1" w:rsidRPr="0084677F" w:rsidTr="00F81D15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25F1" w:rsidRPr="0084677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25F1" w:rsidRPr="0084677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E325F1" w:rsidRPr="0084677F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25F1" w:rsidRPr="0084677F" w:rsidRDefault="00E325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25F1" w:rsidRPr="0084677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25F1" w:rsidRPr="0084677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próbek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25F1" w:rsidRPr="0084677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E325F1" w:rsidRPr="0084677F" w:rsidTr="00F81D15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81D15" w:rsidRPr="0084677F" w:rsidRDefault="00F81D15" w:rsidP="00F81D1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Konsorcjum: </w:t>
            </w:r>
            <w:proofErr w:type="spellStart"/>
            <w:r w:rsidRPr="0084677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Citonet</w:t>
            </w:r>
            <w:proofErr w:type="spellEnd"/>
            <w:r w:rsidRPr="0084677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Pomorski Sp. z o. o. i Toruńskie Zakłady Materiałów Opatrunkowych SA</w:t>
            </w:r>
            <w:r w:rsidRPr="0084677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 w:rsidRPr="0084677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Zabagno</w:t>
            </w:r>
            <w:proofErr w:type="spellEnd"/>
            <w:r w:rsidRPr="0084677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18 c, </w:t>
            </w:r>
          </w:p>
          <w:p w:rsidR="00F81D15" w:rsidRPr="0084677F" w:rsidRDefault="00F81D15" w:rsidP="00F81D1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83-115 Swarożyn </w:t>
            </w:r>
          </w:p>
          <w:p w:rsidR="00F81D15" w:rsidRPr="0084677F" w:rsidRDefault="00F81D15" w:rsidP="00F81D1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NIP: 499-03-39-595 / </w:t>
            </w:r>
          </w:p>
          <w:p w:rsidR="00F81D15" w:rsidRPr="0084677F" w:rsidRDefault="00F81D15" w:rsidP="00F81D1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84677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ul.Żółkiewskiego</w:t>
            </w:r>
            <w:proofErr w:type="spellEnd"/>
            <w:r w:rsidRPr="0084677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20/26, </w:t>
            </w:r>
          </w:p>
          <w:p w:rsidR="00E325F1" w:rsidRPr="0084677F" w:rsidRDefault="00F81D15" w:rsidP="00F81D15">
            <w:pPr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</w:t>
            </w:r>
            <w:r w:rsidRPr="0084677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879-016-67-90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25F1" w:rsidRPr="0084677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42,75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4677F" w:rsidRPr="0084677F" w:rsidRDefault="008467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hAnsi="Arial" w:cs="Arial"/>
                <w:sz w:val="18"/>
                <w:szCs w:val="18"/>
              </w:rPr>
              <w:t>32,00</w:t>
            </w:r>
          </w:p>
          <w:p w:rsidR="00E325F1" w:rsidRPr="0084677F" w:rsidRDefault="00F81D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hAnsi="Arial" w:cs="Arial"/>
                <w:sz w:val="18"/>
                <w:szCs w:val="18"/>
              </w:rPr>
              <w:t>(1</w:t>
            </w:r>
            <w:r w:rsidRPr="0084677F">
              <w:rPr>
                <w:rFonts w:ascii="Arial" w:hAnsi="Arial" w:cs="Arial"/>
                <w:sz w:val="18"/>
                <w:szCs w:val="18"/>
              </w:rPr>
              <w:t>28</w:t>
            </w:r>
            <w:r w:rsidRPr="0084677F">
              <w:rPr>
                <w:rFonts w:ascii="Arial" w:hAnsi="Arial" w:cs="Arial"/>
                <w:sz w:val="18"/>
                <w:szCs w:val="18"/>
              </w:rPr>
              <w:t xml:space="preserve"> pkt małe)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25F1" w:rsidRPr="0084677F" w:rsidRDefault="008467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hAnsi="Arial" w:cs="Arial"/>
                <w:sz w:val="18"/>
                <w:szCs w:val="18"/>
              </w:rPr>
              <w:t>74,75</w:t>
            </w:r>
          </w:p>
        </w:tc>
      </w:tr>
      <w:tr w:rsidR="00E325F1" w:rsidRPr="0084677F" w:rsidTr="00F81D15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25F1" w:rsidRPr="0084677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ABOOK Sp. z o.o.</w:t>
            </w: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04-985 Warszawa, ul. Brzostowska 22</w:t>
            </w: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952-18-22-413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25F1" w:rsidRPr="0084677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51,41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4677F" w:rsidRPr="0084677F" w:rsidRDefault="008467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hAnsi="Arial" w:cs="Arial"/>
                <w:sz w:val="18"/>
                <w:szCs w:val="18"/>
              </w:rPr>
              <w:t>34,00</w:t>
            </w:r>
          </w:p>
          <w:p w:rsidR="00E325F1" w:rsidRPr="0084677F" w:rsidRDefault="00F81D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hAnsi="Arial" w:cs="Arial"/>
                <w:sz w:val="18"/>
                <w:szCs w:val="18"/>
              </w:rPr>
              <w:t>(1</w:t>
            </w:r>
            <w:r w:rsidRPr="0084677F">
              <w:rPr>
                <w:rFonts w:ascii="Arial" w:hAnsi="Arial" w:cs="Arial"/>
                <w:sz w:val="18"/>
                <w:szCs w:val="18"/>
              </w:rPr>
              <w:t>3</w:t>
            </w:r>
            <w:r w:rsidR="0084677F" w:rsidRPr="0084677F">
              <w:rPr>
                <w:rFonts w:ascii="Arial" w:hAnsi="Arial" w:cs="Arial"/>
                <w:sz w:val="18"/>
                <w:szCs w:val="18"/>
              </w:rPr>
              <w:t>6</w:t>
            </w:r>
            <w:r w:rsidRPr="0084677F">
              <w:rPr>
                <w:rFonts w:ascii="Arial" w:hAnsi="Arial" w:cs="Arial"/>
                <w:sz w:val="18"/>
                <w:szCs w:val="18"/>
              </w:rPr>
              <w:t xml:space="preserve"> pkt małe)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25F1" w:rsidRPr="0084677F" w:rsidRDefault="008467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hAnsi="Arial" w:cs="Arial"/>
                <w:sz w:val="18"/>
                <w:szCs w:val="18"/>
              </w:rPr>
              <w:t>85,41</w:t>
            </w:r>
          </w:p>
        </w:tc>
      </w:tr>
      <w:tr w:rsidR="00E325F1" w:rsidRPr="0084677F" w:rsidTr="00F81D15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25F1" w:rsidRPr="0084677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Sorimex Sp. z o.o. Sp.K.</w:t>
            </w: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ul.Równinna 25 87-100 Toruń</w:t>
            </w: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8792544279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25F1" w:rsidRPr="0084677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54,06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81D15" w:rsidRPr="0084677F" w:rsidRDefault="00F81D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hAnsi="Arial" w:cs="Arial"/>
                <w:sz w:val="18"/>
                <w:szCs w:val="18"/>
              </w:rPr>
              <w:t>3</w:t>
            </w:r>
            <w:r w:rsidR="0084677F" w:rsidRPr="0084677F">
              <w:rPr>
                <w:rFonts w:ascii="Arial" w:hAnsi="Arial" w:cs="Arial"/>
                <w:sz w:val="18"/>
                <w:szCs w:val="18"/>
              </w:rPr>
              <w:t>3,00</w:t>
            </w:r>
          </w:p>
          <w:p w:rsidR="00E325F1" w:rsidRPr="0084677F" w:rsidRDefault="00F81D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hAnsi="Arial" w:cs="Arial"/>
                <w:sz w:val="18"/>
                <w:szCs w:val="18"/>
              </w:rPr>
              <w:t>(1</w:t>
            </w:r>
            <w:r w:rsidR="0084677F" w:rsidRPr="0084677F">
              <w:rPr>
                <w:rFonts w:ascii="Arial" w:hAnsi="Arial" w:cs="Arial"/>
                <w:sz w:val="18"/>
                <w:szCs w:val="18"/>
              </w:rPr>
              <w:t>32</w:t>
            </w:r>
            <w:r w:rsidRPr="0084677F">
              <w:rPr>
                <w:rFonts w:ascii="Arial" w:hAnsi="Arial" w:cs="Arial"/>
                <w:sz w:val="18"/>
                <w:szCs w:val="18"/>
              </w:rPr>
              <w:t xml:space="preserve"> pkt małe)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25F1" w:rsidRPr="0084677F" w:rsidRDefault="008467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hAnsi="Arial" w:cs="Arial"/>
                <w:sz w:val="18"/>
                <w:szCs w:val="18"/>
              </w:rPr>
              <w:t>87,06</w:t>
            </w:r>
          </w:p>
        </w:tc>
      </w:tr>
      <w:tr w:rsidR="00E325F1" w:rsidRPr="0084677F" w:rsidTr="00F81D15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25F1" w:rsidRPr="0084677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spółka komandytowa</w:t>
            </w: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25F1" w:rsidRPr="0084677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57,82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81D15" w:rsidRPr="0084677F" w:rsidRDefault="00F81D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hAnsi="Arial" w:cs="Arial"/>
                <w:sz w:val="18"/>
                <w:szCs w:val="18"/>
              </w:rPr>
              <w:t>35,0</w:t>
            </w:r>
            <w:r w:rsidR="0084677F" w:rsidRPr="0084677F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E325F1" w:rsidRPr="0084677F" w:rsidRDefault="00F81D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hAnsi="Arial" w:cs="Arial"/>
                <w:sz w:val="18"/>
                <w:szCs w:val="18"/>
              </w:rPr>
              <w:t>(14</w:t>
            </w:r>
            <w:r w:rsidRPr="0084677F">
              <w:rPr>
                <w:rFonts w:ascii="Arial" w:hAnsi="Arial" w:cs="Arial"/>
                <w:sz w:val="18"/>
                <w:szCs w:val="18"/>
              </w:rPr>
              <w:t>0</w:t>
            </w:r>
            <w:r w:rsidRPr="0084677F">
              <w:rPr>
                <w:rFonts w:ascii="Arial" w:hAnsi="Arial" w:cs="Arial"/>
                <w:sz w:val="18"/>
                <w:szCs w:val="18"/>
              </w:rPr>
              <w:t xml:space="preserve"> pkt małe)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25F1" w:rsidRPr="0084677F" w:rsidRDefault="008467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hAnsi="Arial" w:cs="Arial"/>
                <w:sz w:val="18"/>
                <w:szCs w:val="18"/>
              </w:rPr>
              <w:t>92,82</w:t>
            </w:r>
          </w:p>
        </w:tc>
      </w:tr>
      <w:tr w:rsidR="00E325F1" w:rsidRPr="0084677F" w:rsidTr="000113E6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E325F1" w:rsidRPr="0084677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SKAMEX Spółka z ograniczoną odpowiedzialnością</w:t>
            </w: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Częstochowska 38/52 , 93-121 Łódź</w:t>
            </w: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5542980836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E325F1" w:rsidRPr="0084677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E325F1" w:rsidRPr="0084677F" w:rsidRDefault="00F81D15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36,00</w:t>
            </w:r>
          </w:p>
          <w:p w:rsidR="00F81D15" w:rsidRPr="0084677F" w:rsidRDefault="00F81D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hAnsi="Arial" w:cs="Arial"/>
                <w:sz w:val="18"/>
                <w:szCs w:val="18"/>
              </w:rPr>
              <w:t>(144 pkt małe)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E325F1" w:rsidRPr="0084677F" w:rsidRDefault="008467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7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96,00</w:t>
            </w:r>
          </w:p>
        </w:tc>
      </w:tr>
    </w:tbl>
    <w:p w:rsidR="00E325F1" w:rsidRPr="0084677F" w:rsidRDefault="00E325F1">
      <w:pPr>
        <w:rPr>
          <w:rFonts w:ascii="Arial" w:hAnsi="Arial" w:cs="Arial"/>
          <w:sz w:val="18"/>
          <w:szCs w:val="18"/>
        </w:rPr>
      </w:pPr>
    </w:p>
    <w:p w:rsidR="000008D6" w:rsidRPr="0084677F" w:rsidRDefault="000008D6" w:rsidP="005B2EC9">
      <w:pPr>
        <w:rPr>
          <w:rFonts w:ascii="Arial" w:hAnsi="Arial" w:cs="Arial"/>
          <w:sz w:val="18"/>
          <w:szCs w:val="18"/>
        </w:rPr>
      </w:pPr>
    </w:p>
    <w:p w:rsidR="005B2EC9" w:rsidRPr="0084677F" w:rsidRDefault="005B2EC9" w:rsidP="005B2EC9">
      <w:pPr>
        <w:rPr>
          <w:rFonts w:ascii="Arial" w:hAnsi="Arial" w:cs="Arial"/>
          <w:sz w:val="18"/>
          <w:szCs w:val="18"/>
        </w:rPr>
      </w:pPr>
      <w:r w:rsidRPr="0084677F">
        <w:rPr>
          <w:rFonts w:ascii="Arial" w:hAnsi="Arial" w:cs="Arial"/>
          <w:sz w:val="18"/>
          <w:szCs w:val="18"/>
        </w:rPr>
        <w:t>Jednostronnie podpisaną przez zamawiającego umowę prześlemy wybranemu Wykonawcy pocztą.</w:t>
      </w:r>
    </w:p>
    <w:p w:rsidR="005B2EC9" w:rsidRDefault="005B2EC9" w:rsidP="005B2EC9">
      <w:pPr>
        <w:rPr>
          <w:rFonts w:ascii="Arial" w:hAnsi="Arial" w:cs="Arial"/>
          <w:sz w:val="18"/>
          <w:szCs w:val="18"/>
        </w:rPr>
      </w:pPr>
    </w:p>
    <w:p w:rsidR="00E04292" w:rsidRDefault="00E04292" w:rsidP="005B2EC9">
      <w:pPr>
        <w:rPr>
          <w:rFonts w:ascii="Arial" w:hAnsi="Arial" w:cs="Arial"/>
          <w:sz w:val="18"/>
          <w:szCs w:val="18"/>
        </w:rPr>
      </w:pPr>
    </w:p>
    <w:p w:rsidR="00E04292" w:rsidRPr="0084677F" w:rsidRDefault="00E04292" w:rsidP="005B2EC9">
      <w:pPr>
        <w:rPr>
          <w:rFonts w:ascii="Arial" w:hAnsi="Arial" w:cs="Arial"/>
          <w:sz w:val="18"/>
          <w:szCs w:val="18"/>
        </w:rPr>
      </w:pPr>
    </w:p>
    <w:p w:rsidR="00E04292" w:rsidRPr="00E04292" w:rsidRDefault="00E04292" w:rsidP="00E0429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04292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E04292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E04292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E04292" w:rsidRPr="00E04292" w:rsidRDefault="00E04292" w:rsidP="00E0429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04292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F47B8"/>
    <w:multiLevelType w:val="hybridMultilevel"/>
    <w:tmpl w:val="2AF452C0"/>
    <w:lvl w:ilvl="0" w:tplc="7875759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367E3"/>
    <w:multiLevelType w:val="hybridMultilevel"/>
    <w:tmpl w:val="75325F1E"/>
    <w:lvl w:ilvl="0" w:tplc="73710327">
      <w:start w:val="1"/>
      <w:numFmt w:val="decimal"/>
      <w:lvlText w:val="%1."/>
      <w:lvlJc w:val="left"/>
      <w:pPr>
        <w:ind w:left="720" w:hanging="360"/>
      </w:pPr>
    </w:lvl>
    <w:lvl w:ilvl="1" w:tplc="73710327" w:tentative="1">
      <w:start w:val="1"/>
      <w:numFmt w:val="lowerLetter"/>
      <w:lvlText w:val="%2."/>
      <w:lvlJc w:val="left"/>
      <w:pPr>
        <w:ind w:left="1440" w:hanging="360"/>
      </w:pPr>
    </w:lvl>
    <w:lvl w:ilvl="2" w:tplc="73710327" w:tentative="1">
      <w:start w:val="1"/>
      <w:numFmt w:val="lowerRoman"/>
      <w:lvlText w:val="%3."/>
      <w:lvlJc w:val="right"/>
      <w:pPr>
        <w:ind w:left="2160" w:hanging="180"/>
      </w:pPr>
    </w:lvl>
    <w:lvl w:ilvl="3" w:tplc="73710327" w:tentative="1">
      <w:start w:val="1"/>
      <w:numFmt w:val="decimal"/>
      <w:lvlText w:val="%4."/>
      <w:lvlJc w:val="left"/>
      <w:pPr>
        <w:ind w:left="2880" w:hanging="360"/>
      </w:pPr>
    </w:lvl>
    <w:lvl w:ilvl="4" w:tplc="73710327" w:tentative="1">
      <w:start w:val="1"/>
      <w:numFmt w:val="lowerLetter"/>
      <w:lvlText w:val="%5."/>
      <w:lvlJc w:val="left"/>
      <w:pPr>
        <w:ind w:left="3600" w:hanging="360"/>
      </w:pPr>
    </w:lvl>
    <w:lvl w:ilvl="5" w:tplc="73710327" w:tentative="1">
      <w:start w:val="1"/>
      <w:numFmt w:val="lowerRoman"/>
      <w:lvlText w:val="%6."/>
      <w:lvlJc w:val="right"/>
      <w:pPr>
        <w:ind w:left="4320" w:hanging="180"/>
      </w:pPr>
    </w:lvl>
    <w:lvl w:ilvl="6" w:tplc="73710327" w:tentative="1">
      <w:start w:val="1"/>
      <w:numFmt w:val="decimal"/>
      <w:lvlText w:val="%7."/>
      <w:lvlJc w:val="left"/>
      <w:pPr>
        <w:ind w:left="5040" w:hanging="360"/>
      </w:pPr>
    </w:lvl>
    <w:lvl w:ilvl="7" w:tplc="73710327" w:tentative="1">
      <w:start w:val="1"/>
      <w:numFmt w:val="lowerLetter"/>
      <w:lvlText w:val="%8."/>
      <w:lvlJc w:val="left"/>
      <w:pPr>
        <w:ind w:left="5760" w:hanging="360"/>
      </w:pPr>
    </w:lvl>
    <w:lvl w:ilvl="8" w:tplc="7371032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49634665">
    <w:abstractNumId w:val="7"/>
  </w:num>
  <w:num w:numId="2" w16cid:durableId="1044791099">
    <w:abstractNumId w:val="9"/>
  </w:num>
  <w:num w:numId="3" w16cid:durableId="225916964">
    <w:abstractNumId w:val="10"/>
  </w:num>
  <w:num w:numId="4" w16cid:durableId="1928078495">
    <w:abstractNumId w:val="8"/>
  </w:num>
  <w:num w:numId="5" w16cid:durableId="1430661253">
    <w:abstractNumId w:val="4"/>
  </w:num>
  <w:num w:numId="6" w16cid:durableId="2063207456">
    <w:abstractNumId w:val="3"/>
  </w:num>
  <w:num w:numId="7" w16cid:durableId="695883717">
    <w:abstractNumId w:val="6"/>
  </w:num>
  <w:num w:numId="8" w16cid:durableId="666399519">
    <w:abstractNumId w:val="5"/>
  </w:num>
  <w:num w:numId="9" w16cid:durableId="1512795315">
    <w:abstractNumId w:val="1"/>
  </w:num>
  <w:num w:numId="10" w16cid:durableId="1981840673">
    <w:abstractNumId w:val="0"/>
  </w:num>
  <w:num w:numId="11" w16cid:durableId="7635703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113E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40EB"/>
    <w:rsid w:val="0061632A"/>
    <w:rsid w:val="006731A1"/>
    <w:rsid w:val="00691D9B"/>
    <w:rsid w:val="00732100"/>
    <w:rsid w:val="007A3C34"/>
    <w:rsid w:val="0084677F"/>
    <w:rsid w:val="008B2970"/>
    <w:rsid w:val="00911D21"/>
    <w:rsid w:val="00A75C1D"/>
    <w:rsid w:val="00A840D3"/>
    <w:rsid w:val="00AE5CE9"/>
    <w:rsid w:val="00B3408F"/>
    <w:rsid w:val="00BB18B8"/>
    <w:rsid w:val="00E04292"/>
    <w:rsid w:val="00E325F1"/>
    <w:rsid w:val="00E376F5"/>
    <w:rsid w:val="00F1400B"/>
    <w:rsid w:val="00F169FE"/>
    <w:rsid w:val="00F53F87"/>
    <w:rsid w:val="00F8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17192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2023-05-25T09:30:00Z</dcterms:created>
  <dcterms:modified xsi:type="dcterms:W3CDTF">2023-05-25T09:30:00Z</dcterms:modified>
</cp:coreProperties>
</file>