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6B622C57" w14:textId="03C5EC30" w:rsidR="00A3046A" w:rsidRDefault="00A3046A">
      <w:pPr>
        <w:pStyle w:val="Tekstpodstawowy"/>
        <w:spacing w:before="1"/>
        <w:rPr>
          <w:b/>
          <w:bCs/>
          <w:i/>
          <w:iCs/>
        </w:rPr>
      </w:pPr>
      <w:r w:rsidRPr="009729AF">
        <w:rPr>
          <w:b/>
          <w:noProof/>
        </w:rPr>
        <w:drawing>
          <wp:inline distT="0" distB="0" distL="0" distR="0" wp14:anchorId="5B0293B9" wp14:editId="0CEA1972">
            <wp:extent cx="5759450" cy="655955"/>
            <wp:effectExtent l="0" t="0" r="0" b="0"/>
            <wp:docPr id="7814242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38F00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5A2F8051" w14:textId="435A5695" w:rsidR="002330AF" w:rsidRPr="002330AF" w:rsidRDefault="002330AF">
      <w:pPr>
        <w:pStyle w:val="Tekstpodstawowy"/>
        <w:spacing w:before="1"/>
        <w:rPr>
          <w:b/>
          <w:i/>
        </w:rPr>
      </w:pPr>
      <w:r w:rsidRPr="002330AF">
        <w:rPr>
          <w:bCs/>
          <w:i/>
        </w:rPr>
        <w:t xml:space="preserve">Dotyczy: postępowania </w:t>
      </w:r>
      <w:r w:rsidR="00A3046A">
        <w:rPr>
          <w:bCs/>
          <w:i/>
        </w:rPr>
        <w:t xml:space="preserve">pn. </w:t>
      </w:r>
      <w:r w:rsidR="00D51E63">
        <w:rPr>
          <w:bCs/>
          <w:i/>
        </w:rPr>
        <w:t>Dostawa aparatury medycznej</w:t>
      </w:r>
      <w:r w:rsidR="00A3046A" w:rsidRPr="00A3046A">
        <w:rPr>
          <w:bCs/>
          <w:i/>
        </w:rPr>
        <w:t xml:space="preserve"> </w:t>
      </w:r>
      <w:r w:rsidR="00FE4FB3">
        <w:rPr>
          <w:bCs/>
          <w:i/>
          <w:color w:val="3C3C3C"/>
        </w:rPr>
        <w:t xml:space="preserve"> – znak /2501/</w:t>
      </w:r>
      <w:r w:rsidR="00132A74">
        <w:rPr>
          <w:bCs/>
          <w:i/>
          <w:color w:val="3C3C3C"/>
        </w:rPr>
        <w:t>53</w:t>
      </w:r>
      <w:r w:rsidR="00FE4FB3">
        <w:rPr>
          <w:bCs/>
          <w:i/>
          <w:color w:val="3C3C3C"/>
        </w:rPr>
        <w:t>/23</w:t>
      </w:r>
      <w:r w:rsidRPr="002330AF">
        <w:rPr>
          <w:bCs/>
          <w:i/>
          <w:color w:val="3C3C3C"/>
        </w:rPr>
        <w:t xml:space="preserve">           </w:t>
      </w:r>
      <w:r w:rsidRPr="002330AF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 w:rsidTr="00482F70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482F70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482F70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 w:rsidTr="00482F70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 w:rsidTr="00482F70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 w:rsidTr="00482F70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698D98E" w14:textId="77777777" w:rsidR="00015F2B" w:rsidRDefault="0001628B" w:rsidP="00482F70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>przetargu nieograniczonego pn</w:t>
      </w:r>
      <w:r w:rsidR="009555B7">
        <w:rPr>
          <w:sz w:val="18"/>
        </w:rPr>
        <w:t>.</w:t>
      </w:r>
      <w:r w:rsidR="00482F70" w:rsidRPr="00482F70">
        <w:t xml:space="preserve"> </w:t>
      </w:r>
      <w:r w:rsidR="00015F2B" w:rsidRPr="00015F2B">
        <w:rPr>
          <w:sz w:val="18"/>
        </w:rPr>
        <w:t xml:space="preserve">Dostawa aparatury medycznej  </w:t>
      </w:r>
    </w:p>
    <w:p w14:paraId="129C6E19" w14:textId="025D7687" w:rsidR="009173BA" w:rsidRDefault="002330AF" w:rsidP="00482F70">
      <w:pPr>
        <w:spacing w:before="2"/>
        <w:ind w:left="284"/>
        <w:rPr>
          <w:b/>
          <w:bCs/>
          <w:color w:val="3C3C3C"/>
          <w:sz w:val="18"/>
        </w:rPr>
      </w:pPr>
      <w:r>
        <w:rPr>
          <w:b/>
          <w:bCs/>
          <w:color w:val="3C3C3C"/>
          <w:sz w:val="18"/>
        </w:rPr>
        <w:t xml:space="preserve">Znak: </w:t>
      </w:r>
      <w:r w:rsidR="00022A9A" w:rsidRPr="00022A9A">
        <w:rPr>
          <w:b/>
          <w:bCs/>
          <w:color w:val="3C3C3C"/>
          <w:sz w:val="18"/>
        </w:rPr>
        <w:t xml:space="preserve"> ZP/2501/</w:t>
      </w:r>
      <w:r w:rsidR="009555B7">
        <w:rPr>
          <w:b/>
          <w:bCs/>
          <w:color w:val="3C3C3C"/>
          <w:sz w:val="18"/>
        </w:rPr>
        <w:t>53</w:t>
      </w:r>
      <w:r w:rsidR="00022A9A" w:rsidRPr="00022A9A">
        <w:rPr>
          <w:b/>
          <w:bCs/>
          <w:color w:val="3C3C3C"/>
          <w:sz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>
        <w:t xml:space="preserve">     Cena oferty:</w:t>
      </w:r>
    </w:p>
    <w:tbl>
      <w:tblPr>
        <w:tblStyle w:val="TableNormal"/>
        <w:tblW w:w="82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4242"/>
        <w:gridCol w:w="1418"/>
        <w:gridCol w:w="1701"/>
      </w:tblGrid>
      <w:tr w:rsidR="00022A9A" w:rsidRPr="00CC6008" w14:paraId="6FEA6F6A" w14:textId="43718F56" w:rsidTr="0031220A">
        <w:trPr>
          <w:trHeight w:val="513"/>
        </w:trPr>
        <w:tc>
          <w:tcPr>
            <w:tcW w:w="916" w:type="dxa"/>
            <w:tcBorders>
              <w:right w:val="single" w:sz="4" w:space="0" w:color="auto"/>
            </w:tcBorders>
          </w:tcPr>
          <w:p w14:paraId="75420140" w14:textId="5EBE13CA" w:rsidR="00ED60A1" w:rsidRPr="00CC6008" w:rsidRDefault="00ED60A1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 xml:space="preserve">Numer </w:t>
            </w:r>
          </w:p>
          <w:p w14:paraId="2F1B6B57" w14:textId="671394D8" w:rsidR="00022A9A" w:rsidRPr="00CC6008" w:rsidRDefault="00ED60A1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części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022A9A" w:rsidRPr="00CC6008" w:rsidRDefault="00022A9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022A9A" w:rsidRPr="00CC6008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022A9A" w:rsidRPr="00CC6008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022A9A" w:rsidRPr="00CC6008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022A9A" w:rsidRPr="00CC6008" w:rsidRDefault="00022A9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31220A" w:rsidRPr="00CC6008" w14:paraId="0E0B20DE" w14:textId="3EC7033C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01B9D15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3" w:name="_Hlk129950429"/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25E970F" w14:textId="463EAE82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RTG przyłóżkowy mobilny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6EC7450C" w14:textId="77777777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86E99CA" w14:textId="77777777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60ECC5A" w14:textId="6DB985D1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Tor wizyjny z wideobronchoskopami do diagnostyki endoskopowej płuc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86536C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355D64A1" w14:textId="77777777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2BF8AA7" w14:textId="77777777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370A99" w14:textId="014FA5E8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E78ED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D922B22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11A7B73A" w14:textId="77777777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192699" w14:textId="77777777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EA780C" w14:textId="679C55DF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3BBEAF41" w14:textId="77777777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7D723CF" w14:textId="77777777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3859225" w14:textId="73974CBD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445608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6A53A68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09BB6FB5" w14:textId="77777777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502953" w14:textId="2B407684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D4E3849" w14:textId="0E67D637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D207E9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08642C0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5EF4E4BC" w14:textId="77777777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9C40AE1" w14:textId="77777777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0E22485" w14:textId="4091B0A8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FC06E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A62C0F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4C43940B" w14:textId="77777777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48A974" w14:textId="77777777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7999F55" w14:textId="3032EB1C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8251B3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185275A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165128AC" w14:textId="77777777" w:rsidTr="0031220A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08A1209" w14:textId="77777777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E2B58B" w14:textId="2C724EFD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5B59E9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294ECE7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1BE95179" w14:textId="507E6544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r>
        <w:t xml:space="preserve">     </w:t>
      </w:r>
      <w:r w:rsidR="0034112D">
        <w:t>Okres gwarancji</w:t>
      </w:r>
      <w:r>
        <w:t>:</w:t>
      </w:r>
    </w:p>
    <w:tbl>
      <w:tblPr>
        <w:tblStyle w:val="TableNormal"/>
        <w:tblW w:w="82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4242"/>
        <w:gridCol w:w="1418"/>
        <w:gridCol w:w="1701"/>
      </w:tblGrid>
      <w:tr w:rsidR="0031220A" w:rsidRPr="00CC6008" w14:paraId="42229670" w14:textId="77777777" w:rsidTr="00B86635">
        <w:trPr>
          <w:trHeight w:val="513"/>
        </w:trPr>
        <w:tc>
          <w:tcPr>
            <w:tcW w:w="916" w:type="dxa"/>
            <w:tcBorders>
              <w:right w:val="single" w:sz="4" w:space="0" w:color="auto"/>
            </w:tcBorders>
          </w:tcPr>
          <w:p w14:paraId="243F9EBD" w14:textId="45440D46" w:rsidR="0031220A" w:rsidRPr="00CC6008" w:rsidRDefault="0031220A" w:rsidP="0031220A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Numer części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820" w14:textId="77777777" w:rsidR="0031220A" w:rsidRPr="00CC6008" w:rsidRDefault="0031220A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7AB4E9" w14:textId="77777777" w:rsidR="0031220A" w:rsidRPr="00CC6008" w:rsidRDefault="0031220A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wymagany minimalny okres gwarancji</w:t>
            </w:r>
          </w:p>
          <w:p w14:paraId="445F79DC" w14:textId="7A0A8D27" w:rsidR="0031220A" w:rsidRPr="00CC6008" w:rsidRDefault="0031220A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(w miesiącach)</w:t>
            </w:r>
          </w:p>
        </w:tc>
        <w:tc>
          <w:tcPr>
            <w:tcW w:w="1701" w:type="dxa"/>
          </w:tcPr>
          <w:p w14:paraId="241653B0" w14:textId="77777777" w:rsidR="0031220A" w:rsidRPr="00CC6008" w:rsidRDefault="0031220A" w:rsidP="00B86635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oferowany  okres gwarancji</w:t>
            </w:r>
          </w:p>
          <w:p w14:paraId="3EFE917C" w14:textId="77777777" w:rsidR="0031220A" w:rsidRPr="00CC6008" w:rsidRDefault="0031220A" w:rsidP="0031220A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ponad wymagany minimalny</w:t>
            </w:r>
          </w:p>
          <w:p w14:paraId="3B9E4750" w14:textId="1C43B841" w:rsidR="0031220A" w:rsidRPr="00CC6008" w:rsidRDefault="0031220A" w:rsidP="0031220A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(w miesiącach)</w:t>
            </w:r>
            <w:r w:rsidR="00CC6008" w:rsidRPr="007A0B6A">
              <w:rPr>
                <w:b/>
                <w:sz w:val="18"/>
                <w:szCs w:val="18"/>
              </w:rPr>
              <w:t>*</w:t>
            </w:r>
          </w:p>
        </w:tc>
      </w:tr>
      <w:tr w:rsidR="0031220A" w:rsidRPr="00CC6008" w14:paraId="73357F52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F22060" w14:textId="77777777" w:rsidR="0031220A" w:rsidRPr="00CC6008" w:rsidRDefault="0031220A" w:rsidP="0031220A">
            <w:pPr>
              <w:pStyle w:val="Akapitzlist"/>
              <w:numPr>
                <w:ilvl w:val="0"/>
                <w:numId w:val="16"/>
              </w:numPr>
              <w:ind w:hanging="637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D0ECF9" w14:textId="77777777" w:rsidR="0031220A" w:rsidRPr="00CC6008" w:rsidRDefault="0031220A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RTG przyłóżkowy mobilny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1FEE16" w14:textId="38ED5ECE" w:rsidR="0031220A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CEC7ED1" w14:textId="5D27F0AC" w:rsidR="0031220A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6FFDB5D4" w14:textId="36A6136B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  <w:tr w:rsidR="00CC6008" w:rsidRPr="00CC6008" w14:paraId="4BB77307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626FFD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6F18D8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Tor wizyjny z wideobronchoskopami do diagnostyki endoskopowej płuc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911CC" w14:textId="064AB9C5" w:rsidR="00CC6008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23004C2" w14:textId="77777777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6ACCBE8F" w14:textId="57333588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  <w:tr w:rsidR="00CC6008" w:rsidRPr="00CC6008" w14:paraId="4B033584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C4AFC7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985623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22D4553" w14:textId="5F88D443" w:rsidR="00CC6008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25CF157" w14:textId="497BE079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1DC93501" w14:textId="02A37A57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  <w:tr w:rsidR="00CC6008" w:rsidRPr="00CC6008" w14:paraId="0D2B0307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28E4BD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DC140F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A3E6B" w14:textId="0DE0DF59" w:rsidR="00CC6008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715CCE8" w14:textId="77777777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383966D6" w14:textId="7A62BFD0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  <w:tr w:rsidR="00CC6008" w:rsidRPr="00CC6008" w14:paraId="38095E3C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1FCA81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A8A216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5EFD0E" w14:textId="1D59E52A" w:rsidR="00CC6008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F0A117F" w14:textId="77777777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631F04D6" w14:textId="704E236E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  <w:tr w:rsidR="00CC6008" w:rsidRPr="00CC6008" w14:paraId="555029A1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70EB21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927D5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979DDDC" w14:textId="0ADE6924" w:rsidR="00CC6008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7557584" w14:textId="77777777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634125B3" w14:textId="248A3A66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  <w:tr w:rsidR="00CC6008" w:rsidRPr="00CC6008" w14:paraId="1C9E7FA0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59EB03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99D703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DA70EC" w14:textId="32DA88BA" w:rsidR="00CC6008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8363F85" w14:textId="77777777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0E2AD79E" w14:textId="542FC501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  <w:tr w:rsidR="00CC6008" w:rsidRPr="00CC6008" w14:paraId="754634C6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92CB96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98DE49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494511C" w14:textId="3CABB53C" w:rsidR="00CC6008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F4783E5" w14:textId="77777777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78F8A105" w14:textId="559BD955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  <w:tr w:rsidR="00CC6008" w:rsidRPr="00CC6008" w14:paraId="30949D7E" w14:textId="77777777" w:rsidTr="0034112D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6388CB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8386C7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D62829" w14:textId="23B82825" w:rsidR="00CC6008" w:rsidRPr="00CC6008" w:rsidRDefault="00272A36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30D6254" w14:textId="77777777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Pr="00CC6008">
              <w:rPr>
                <w:bCs/>
                <w:color w:val="3C3C3C"/>
                <w:sz w:val="18"/>
                <w:szCs w:val="18"/>
              </w:rPr>
              <w:t>6 miesięcy</w:t>
            </w:r>
          </w:p>
          <w:p w14:paraId="54CF5249" w14:textId="5381FA65" w:rsidR="00CC6008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CC6008">
              <w:rPr>
                <w:bCs/>
                <w:color w:val="3C3C3C"/>
                <w:sz w:val="18"/>
                <w:szCs w:val="18"/>
              </w:rPr>
              <w:t>12 miesięcy</w:t>
            </w:r>
          </w:p>
        </w:tc>
      </w:tr>
    </w:tbl>
    <w:p w14:paraId="5D4F53E9" w14:textId="22B1A3BD" w:rsidR="0031220A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  <w:r>
        <w:rPr>
          <w:b/>
          <w:sz w:val="18"/>
        </w:rPr>
        <w:t>*niepotrzebne skreślić</w:t>
      </w:r>
    </w:p>
    <w:p w14:paraId="1330F0E9" w14:textId="77777777" w:rsidR="00CC6008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46E26247" w14:textId="77777777" w:rsidR="00015F2B" w:rsidRDefault="00015F2B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584028EB" w14:textId="77777777" w:rsidR="00015F2B" w:rsidRDefault="00015F2B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050E47CA" w14:textId="586B7E78" w:rsidR="005E7FEC" w:rsidRPr="00152BDC" w:rsidRDefault="005E7FEC" w:rsidP="005E7FEC">
      <w:pPr>
        <w:pStyle w:val="Nagwek1"/>
        <w:tabs>
          <w:tab w:val="left" w:pos="284"/>
        </w:tabs>
        <w:spacing w:before="1"/>
        <w:ind w:left="0" w:firstLine="0"/>
      </w:pPr>
      <w:r>
        <w:lastRenderedPageBreak/>
        <w:t xml:space="preserve">     Termin realizacji:</w:t>
      </w:r>
    </w:p>
    <w:tbl>
      <w:tblPr>
        <w:tblStyle w:val="TableNormal"/>
        <w:tblW w:w="822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4242"/>
        <w:gridCol w:w="1362"/>
        <w:gridCol w:w="1701"/>
      </w:tblGrid>
      <w:tr w:rsidR="005E7FEC" w:rsidRPr="00CC6008" w14:paraId="7D2A2137" w14:textId="77777777" w:rsidTr="00D20468">
        <w:trPr>
          <w:trHeight w:val="513"/>
        </w:trPr>
        <w:tc>
          <w:tcPr>
            <w:tcW w:w="916" w:type="dxa"/>
            <w:tcBorders>
              <w:right w:val="single" w:sz="4" w:space="0" w:color="auto"/>
            </w:tcBorders>
          </w:tcPr>
          <w:p w14:paraId="0FE4BB52" w14:textId="77777777" w:rsidR="005E7FEC" w:rsidRPr="00CC6008" w:rsidRDefault="005E7FEC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Numer części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EF56" w14:textId="77777777" w:rsidR="005E7FEC" w:rsidRPr="00CC6008" w:rsidRDefault="005E7FEC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14:paraId="3CFF4168" w14:textId="77777777" w:rsidR="005E7FEC" w:rsidRDefault="005E7FEC" w:rsidP="00B86635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graniczny wymagany</w:t>
            </w:r>
          </w:p>
          <w:p w14:paraId="250137C9" w14:textId="075D813D" w:rsidR="005E7FEC" w:rsidRPr="00CC6008" w:rsidRDefault="005E7FEC" w:rsidP="00B86635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F90C57" w14:textId="4C99B9ED" w:rsidR="005E7FEC" w:rsidRPr="00CC6008" w:rsidRDefault="005E7FEC" w:rsidP="005E7FEC">
            <w:pPr>
              <w:pStyle w:val="TableParagraph"/>
              <w:spacing w:before="12" w:line="206" w:lineRule="exact"/>
              <w:ind w:left="-1" w:right="199" w:firstLine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 xml:space="preserve">oferowany  </w:t>
            </w:r>
            <w:r>
              <w:rPr>
                <w:bCs/>
                <w:sz w:val="18"/>
                <w:szCs w:val="18"/>
              </w:rPr>
              <w:t>termin realizacji</w:t>
            </w:r>
          </w:p>
          <w:p w14:paraId="5A5B571F" w14:textId="58C6D22B" w:rsidR="005E7FEC" w:rsidRPr="00CC6008" w:rsidRDefault="005E7FEC" w:rsidP="005E7FEC">
            <w:pPr>
              <w:pStyle w:val="TableParagraph"/>
              <w:spacing w:before="12" w:line="206" w:lineRule="exact"/>
              <w:ind w:left="-1" w:right="199" w:firstLine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ilość dni kalendarzowych, licząc od daty zawarcia umowy.*</w:t>
            </w:r>
          </w:p>
        </w:tc>
      </w:tr>
      <w:tr w:rsidR="005E7FEC" w:rsidRPr="00CC6008" w14:paraId="14FADAD4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493CD5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642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AF88FB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RTG przyłóżkowy mobilny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126B13E" w14:textId="4BB200AB" w:rsidR="005E7FEC" w:rsidRPr="00CC6008" w:rsidRDefault="00D51E63" w:rsidP="005E7FEC">
            <w:pPr>
              <w:pStyle w:val="TableParagraph"/>
              <w:spacing w:before="8"/>
              <w:ind w:left="113" w:right="113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29</w:t>
            </w:r>
            <w:r w:rsidR="005E7FEC">
              <w:rPr>
                <w:bCs/>
                <w:color w:val="3C3C3C"/>
                <w:sz w:val="18"/>
                <w:szCs w:val="18"/>
              </w:rPr>
              <w:t>.09.2023 r.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16C5B63" w14:textId="47B9B1C2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E7FEC" w:rsidRPr="00CC6008" w14:paraId="0FFA1456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A9C623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2325B9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Tor wizyjny z wideobronchoskopami do diagnostyki endoskopowej płuc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16B1188" w14:textId="77777777" w:rsidR="005E7FEC" w:rsidRPr="00CC6008" w:rsidRDefault="005E7FEC" w:rsidP="00B8663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F4E0A9E" w14:textId="39E54468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E7FEC" w:rsidRPr="00CC6008" w14:paraId="61D6341B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EADEEB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768F46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7634938" w14:textId="77777777" w:rsidR="005E7FEC" w:rsidRPr="00CC6008" w:rsidRDefault="005E7FEC" w:rsidP="00B8663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B400394" w14:textId="2B7E16F5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E7FEC" w:rsidRPr="00CC6008" w14:paraId="30C987EE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99ED03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2679EF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420AAC1" w14:textId="77777777" w:rsidR="005E7FEC" w:rsidRPr="00CC6008" w:rsidRDefault="005E7FEC" w:rsidP="00B8663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BDDA32B" w14:textId="1F43924B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E7FEC" w:rsidRPr="00CC6008" w14:paraId="7FFFDAEE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709119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7B4B8A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0DD6B5" w14:textId="77777777" w:rsidR="005E7FEC" w:rsidRPr="00CC6008" w:rsidRDefault="005E7FEC" w:rsidP="00B8663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B18584A" w14:textId="7E500030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E7FEC" w:rsidRPr="00CC6008" w14:paraId="035BA4A2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7EEAAE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FDBF65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1A469A5" w14:textId="77777777" w:rsidR="005E7FEC" w:rsidRPr="00CC6008" w:rsidRDefault="005E7FEC" w:rsidP="00B8663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004CDE4" w14:textId="5E243370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E7FEC" w:rsidRPr="00CC6008" w14:paraId="34D97193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C7979E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06E27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A5E9B6C" w14:textId="77777777" w:rsidR="005E7FEC" w:rsidRPr="00CC6008" w:rsidRDefault="005E7FEC" w:rsidP="00B8663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17872CF" w14:textId="2DD62F39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E7FEC" w:rsidRPr="00CC6008" w14:paraId="53B5C7AC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E6F058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9F0E92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2FEF67E" w14:textId="77777777" w:rsidR="005E7FEC" w:rsidRPr="00CC6008" w:rsidRDefault="005E7FEC" w:rsidP="00B8663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B122F85" w14:textId="0CDE67E4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E7FEC" w:rsidRPr="00CC6008" w14:paraId="58A71732" w14:textId="77777777" w:rsidTr="00D20468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BA00D3" w14:textId="77777777" w:rsidR="005E7FEC" w:rsidRPr="00CC6008" w:rsidRDefault="005E7FEC" w:rsidP="009B41D9">
            <w:pPr>
              <w:pStyle w:val="Akapitzlist"/>
              <w:numPr>
                <w:ilvl w:val="0"/>
                <w:numId w:val="18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BE9BB6" w14:textId="77777777" w:rsidR="005E7FEC" w:rsidRPr="00CC6008" w:rsidRDefault="005E7FEC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4684EBD" w14:textId="77777777" w:rsidR="005E7FEC" w:rsidRPr="00CC6008" w:rsidRDefault="005E7FEC" w:rsidP="00B8663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43AF40" w14:textId="4B44428F" w:rsidR="005E7FEC" w:rsidRPr="00CC6008" w:rsidRDefault="005E7FEC" w:rsidP="009B41D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1D31B734" w14:textId="2EF73C50" w:rsidR="005E7FEC" w:rsidRDefault="005E7FEC" w:rsidP="005E7FEC">
      <w:pPr>
        <w:tabs>
          <w:tab w:val="left" w:pos="510"/>
        </w:tabs>
        <w:spacing w:line="200" w:lineRule="exact"/>
        <w:ind w:left="237"/>
        <w:rPr>
          <w:b/>
          <w:sz w:val="18"/>
        </w:rPr>
      </w:pPr>
      <w:r>
        <w:rPr>
          <w:b/>
          <w:sz w:val="18"/>
        </w:rPr>
        <w:t>*</w:t>
      </w:r>
      <w:r w:rsidR="001D088C">
        <w:rPr>
          <w:b/>
          <w:sz w:val="18"/>
        </w:rPr>
        <w:t>zgodnie z treścią cz. VI SWZ (str. Nr 4</w:t>
      </w:r>
      <w:r w:rsidR="00015F2B">
        <w:rPr>
          <w:b/>
          <w:sz w:val="18"/>
        </w:rPr>
        <w:t xml:space="preserve"> i 5</w:t>
      </w:r>
      <w:r w:rsidR="001D088C">
        <w:rPr>
          <w:b/>
          <w:sz w:val="18"/>
        </w:rPr>
        <w:t>)</w:t>
      </w:r>
    </w:p>
    <w:p w14:paraId="174DF7CC" w14:textId="77777777" w:rsidR="005E7FEC" w:rsidRDefault="005E7FEC" w:rsidP="005E7FE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5187D4C0" w14:textId="77777777" w:rsidR="00CC6008" w:rsidRPr="0018250C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4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>wzorze umowy w terminie do 30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BCA44D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left="567" w:right="102" w:hanging="283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wykonawca, którego reprezentuję (zaznaczyć odpowiednio):</w:t>
      </w:r>
    </w:p>
    <w:p w14:paraId="59BFF838" w14:textId="77777777" w:rsidR="00C1684E" w:rsidRPr="00852467" w:rsidRDefault="00C1684E" w:rsidP="00C1684E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JEST mikroprzedsiębiorstwem bądź małym lub średnim przedsiębiorstwem</w:t>
      </w:r>
    </w:p>
    <w:p w14:paraId="34A26FCF" w14:textId="77777777" w:rsidR="00C1684E" w:rsidRPr="00852467" w:rsidRDefault="00C1684E" w:rsidP="00C1684E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NIE JEST mikroprzedsiębiorstwem bądź małym lub średnim przedsiębiorstwem</w:t>
      </w:r>
    </w:p>
    <w:p w14:paraId="56A82E84" w14:textId="77777777" w:rsidR="00C1684E" w:rsidRPr="00852467" w:rsidRDefault="00C1684E" w:rsidP="00C168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D0D6163" w14:textId="77777777" w:rsidR="00C1684E" w:rsidRPr="00852467" w:rsidRDefault="00C1684E" w:rsidP="00C168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5DC7DD" w14:textId="496BA8D6" w:rsidR="00C1684E" w:rsidRDefault="00C1684E" w:rsidP="00C168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1684E" w:rsidRPr="008B5ECB" w14:paraId="6787CB5A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69B1DD68" w14:textId="77777777" w:rsidR="00C1684E" w:rsidRPr="008B5ECB" w:rsidRDefault="00C1684E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kwalifikowany podpis elektroniczny </w:t>
            </w:r>
          </w:p>
        </w:tc>
      </w:tr>
      <w:tr w:rsidR="00C1684E" w:rsidRPr="008B5ECB" w14:paraId="5D164D61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D1A" w14:textId="77777777" w:rsidR="00C1684E" w:rsidRPr="008B5ECB" w:rsidRDefault="00C1684E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7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844176788">
    <w:abstractNumId w:val="11"/>
  </w:num>
  <w:num w:numId="15" w16cid:durableId="1603340015">
    <w:abstractNumId w:val="1"/>
  </w:num>
  <w:num w:numId="16" w16cid:durableId="1845320549">
    <w:abstractNumId w:val="4"/>
  </w:num>
  <w:num w:numId="17" w16cid:durableId="1495952402">
    <w:abstractNumId w:val="9"/>
  </w:num>
  <w:num w:numId="18" w16cid:durableId="1318803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51E63"/>
    <w:rsid w:val="00D56BFE"/>
    <w:rsid w:val="00E25322"/>
    <w:rsid w:val="00E311D7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30</cp:revision>
  <cp:lastPrinted>2022-02-15T09:34:00Z</cp:lastPrinted>
  <dcterms:created xsi:type="dcterms:W3CDTF">2023-03-20T08:55:00Z</dcterms:created>
  <dcterms:modified xsi:type="dcterms:W3CDTF">2023-06-07T06:25:00Z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