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55D3" w14:textId="77777777" w:rsidR="00836F9F" w:rsidRPr="00E21145" w:rsidRDefault="00836F9F">
      <w:pPr>
        <w:pStyle w:val="Tekstpodstawowy"/>
        <w:rPr>
          <w:rFonts w:ascii="Times New Roman"/>
          <w:noProof/>
          <w:lang w:val="en-AU"/>
        </w:rPr>
      </w:pPr>
    </w:p>
    <w:p w14:paraId="772B5204" w14:textId="77777777" w:rsidR="00836F9F" w:rsidRPr="00E21145" w:rsidRDefault="00836F9F">
      <w:pPr>
        <w:rPr>
          <w:rFonts w:ascii="Times New Roman"/>
          <w:noProof/>
          <w:lang w:val="en-AU"/>
        </w:rPr>
        <w:sectPr w:rsidR="00836F9F" w:rsidRPr="00E21145">
          <w:type w:val="continuous"/>
          <w:pgSz w:w="11910" w:h="16840"/>
          <w:pgMar w:top="120" w:right="1180" w:bottom="0" w:left="980" w:header="708" w:footer="708" w:gutter="0"/>
          <w:cols w:space="708"/>
        </w:sectPr>
      </w:pPr>
    </w:p>
    <w:p w14:paraId="53F64D53" w14:textId="77777777" w:rsidR="00836F9F" w:rsidRPr="00E21145" w:rsidRDefault="00836F9F">
      <w:pPr>
        <w:pStyle w:val="Tekstpodstawowy"/>
        <w:spacing w:before="1"/>
        <w:rPr>
          <w:rFonts w:ascii="Times New Roman"/>
          <w:noProof/>
          <w:sz w:val="21"/>
          <w:lang w:val="en-AU"/>
        </w:rPr>
      </w:pPr>
    </w:p>
    <w:p w14:paraId="26A8426C" w14:textId="77777777" w:rsidR="00836F9F" w:rsidRPr="00E21145" w:rsidRDefault="00836F9F">
      <w:pPr>
        <w:pStyle w:val="Tekstpodstawowy"/>
        <w:rPr>
          <w:rFonts w:ascii="Times New Roman"/>
          <w:noProof/>
          <w:sz w:val="17"/>
          <w:lang w:val="en-AU"/>
        </w:rPr>
      </w:pPr>
    </w:p>
    <w:p w14:paraId="5E4637DD" w14:textId="77777777" w:rsidR="00E21145" w:rsidRPr="00E21145" w:rsidRDefault="00E21145">
      <w:pPr>
        <w:pStyle w:val="Tekstpodstawowy"/>
        <w:ind w:left="559"/>
        <w:rPr>
          <w:noProof/>
          <w:color w:val="3A3A3A"/>
          <w:lang w:val="en-AU"/>
        </w:rPr>
      </w:pPr>
    </w:p>
    <w:p w14:paraId="327362BF" w14:textId="77777777" w:rsidR="00E21145" w:rsidRPr="00E21145" w:rsidRDefault="00E21145">
      <w:pPr>
        <w:pStyle w:val="Tekstpodstawowy"/>
        <w:ind w:left="559"/>
        <w:rPr>
          <w:noProof/>
          <w:color w:val="3A3A3A"/>
          <w:lang w:val="en-AU"/>
        </w:rPr>
      </w:pPr>
    </w:p>
    <w:p w14:paraId="0953BDA9" w14:textId="7F01E683" w:rsidR="00E21145" w:rsidRPr="00E21145" w:rsidRDefault="00F23189">
      <w:pPr>
        <w:pStyle w:val="Tekstpodstawowy"/>
        <w:ind w:left="559"/>
        <w:rPr>
          <w:noProof/>
          <w:color w:val="3A3A3A"/>
          <w:lang w:val="en-AU"/>
        </w:rPr>
      </w:pPr>
      <w:r>
        <w:rPr>
          <w:noProof/>
          <w:color w:val="3A3A3A"/>
          <w:lang w:val="en-AU"/>
        </w:rPr>
        <w:drawing>
          <wp:inline distT="0" distB="0" distL="0" distR="0" wp14:anchorId="06F5362A" wp14:editId="6E607EFC">
            <wp:extent cx="1623060" cy="643669"/>
            <wp:effectExtent l="0" t="0" r="0" b="4445"/>
            <wp:docPr id="5448739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643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08F776" w14:textId="4D8316D1" w:rsidR="00836F9F" w:rsidRPr="00E21145" w:rsidRDefault="00160664">
      <w:pPr>
        <w:pStyle w:val="Tekstpodstawowy"/>
        <w:ind w:left="559"/>
        <w:rPr>
          <w:noProof/>
          <w:lang w:val="en-AU"/>
        </w:rPr>
      </w:pPr>
      <w:r w:rsidRPr="00E21145">
        <w:rPr>
          <w:noProof/>
          <w:color w:val="3A3A3A"/>
          <w:lang w:val="en-AU"/>
        </w:rPr>
        <w:t>ZP/2501/</w:t>
      </w:r>
      <w:r w:rsidR="009930FE">
        <w:rPr>
          <w:noProof/>
          <w:color w:val="3A3A3A"/>
          <w:lang w:val="en-AU"/>
        </w:rPr>
        <w:t>4</w:t>
      </w:r>
      <w:r w:rsidR="00E21145" w:rsidRPr="00E21145">
        <w:rPr>
          <w:noProof/>
          <w:color w:val="3A3A3A"/>
          <w:lang w:val="en-AU"/>
        </w:rPr>
        <w:t>3</w:t>
      </w:r>
      <w:r w:rsidRPr="00E21145">
        <w:rPr>
          <w:noProof/>
          <w:color w:val="3A3A3A"/>
          <w:lang w:val="en-AU"/>
        </w:rPr>
        <w:t>/2</w:t>
      </w:r>
      <w:r w:rsidR="00E21145" w:rsidRPr="00E21145">
        <w:rPr>
          <w:noProof/>
          <w:color w:val="3A3A3A"/>
          <w:lang w:val="en-AU"/>
        </w:rPr>
        <w:t>3</w:t>
      </w:r>
    </w:p>
    <w:p w14:paraId="130A359F" w14:textId="77777777" w:rsidR="00836F9F" w:rsidRPr="00E21145" w:rsidRDefault="00160664">
      <w:pPr>
        <w:pStyle w:val="Tekstpodstawowy"/>
        <w:rPr>
          <w:noProof/>
          <w:lang w:val="en-AU"/>
        </w:rPr>
      </w:pPr>
      <w:r w:rsidRPr="00E21145">
        <w:rPr>
          <w:noProof/>
          <w:lang w:val="en-AU"/>
        </w:rPr>
        <w:br w:type="column"/>
      </w:r>
    </w:p>
    <w:p w14:paraId="09B7E0BE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6E35938A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186A1005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37F53F19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56826D29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64A297E2" w14:textId="77777777" w:rsidR="00836F9F" w:rsidRPr="00E21145" w:rsidRDefault="00836F9F">
      <w:pPr>
        <w:pStyle w:val="Tekstpodstawowy"/>
        <w:rPr>
          <w:noProof/>
          <w:lang w:val="en-AU"/>
        </w:rPr>
      </w:pPr>
    </w:p>
    <w:p w14:paraId="4CA998B6" w14:textId="77777777" w:rsidR="00836F9F" w:rsidRPr="00E21145" w:rsidRDefault="00836F9F">
      <w:pPr>
        <w:pStyle w:val="Tekstpodstawowy"/>
        <w:spacing w:before="7"/>
        <w:rPr>
          <w:noProof/>
          <w:sz w:val="27"/>
          <w:lang w:val="en-AU"/>
        </w:rPr>
      </w:pPr>
    </w:p>
    <w:p w14:paraId="6A8128AB" w14:textId="77777777" w:rsidR="00F23189" w:rsidRDefault="00F23189">
      <w:pPr>
        <w:spacing w:before="1"/>
        <w:ind w:left="109"/>
        <w:rPr>
          <w:b/>
          <w:noProof/>
          <w:color w:val="3A3A3A"/>
          <w:w w:val="105"/>
          <w:sz w:val="19"/>
          <w:lang w:val="en-AU"/>
        </w:rPr>
      </w:pPr>
    </w:p>
    <w:p w14:paraId="05B7EAFE" w14:textId="77777777" w:rsidR="00F23189" w:rsidRDefault="00F23189">
      <w:pPr>
        <w:spacing w:before="1"/>
        <w:ind w:left="109"/>
        <w:rPr>
          <w:b/>
          <w:noProof/>
          <w:color w:val="3A3A3A"/>
          <w:w w:val="105"/>
          <w:sz w:val="19"/>
          <w:lang w:val="en-AU"/>
        </w:rPr>
      </w:pPr>
    </w:p>
    <w:p w14:paraId="6075EB44" w14:textId="77777777" w:rsidR="00F23189" w:rsidRDefault="00F23189">
      <w:pPr>
        <w:spacing w:before="1"/>
        <w:ind w:left="109"/>
        <w:rPr>
          <w:b/>
          <w:noProof/>
          <w:color w:val="3A3A3A"/>
          <w:w w:val="105"/>
          <w:sz w:val="19"/>
          <w:lang w:val="en-AU"/>
        </w:rPr>
      </w:pPr>
    </w:p>
    <w:p w14:paraId="21544F44" w14:textId="7BBEC419" w:rsidR="00836F9F" w:rsidRPr="00E21145" w:rsidRDefault="00160664">
      <w:pPr>
        <w:spacing w:before="1"/>
        <w:ind w:left="109"/>
        <w:rPr>
          <w:b/>
          <w:noProof/>
          <w:sz w:val="19"/>
          <w:lang w:val="en-AU"/>
        </w:rPr>
      </w:pPr>
      <w:r w:rsidRPr="00E21145">
        <w:rPr>
          <w:b/>
          <w:noProof/>
          <w:color w:val="3A3A3A"/>
          <w:w w:val="105"/>
          <w:sz w:val="19"/>
          <w:lang w:val="en-AU"/>
        </w:rPr>
        <w:t>Uczestnicy postępowania</w:t>
      </w:r>
    </w:p>
    <w:p w14:paraId="3A71B2AE" w14:textId="77777777" w:rsidR="00836F9F" w:rsidRPr="00E21145" w:rsidRDefault="00160664">
      <w:pPr>
        <w:pStyle w:val="Tekstpodstawowy"/>
        <w:rPr>
          <w:b/>
          <w:noProof/>
          <w:sz w:val="22"/>
          <w:lang w:val="en-AU"/>
        </w:rPr>
      </w:pPr>
      <w:r w:rsidRPr="00E21145">
        <w:rPr>
          <w:noProof/>
          <w:lang w:val="en-AU"/>
        </w:rPr>
        <w:br w:type="column"/>
      </w:r>
    </w:p>
    <w:p w14:paraId="36E081EC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5DE503DD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35D219EA" w14:textId="77777777" w:rsidR="00836F9F" w:rsidRPr="00E21145" w:rsidRDefault="00836F9F">
      <w:pPr>
        <w:pStyle w:val="Tekstpodstawowy"/>
        <w:rPr>
          <w:b/>
          <w:noProof/>
          <w:sz w:val="22"/>
          <w:lang w:val="en-AU"/>
        </w:rPr>
      </w:pPr>
    </w:p>
    <w:p w14:paraId="5838FDAC" w14:textId="77777777" w:rsidR="00836F9F" w:rsidRPr="00E21145" w:rsidRDefault="00836F9F">
      <w:pPr>
        <w:pStyle w:val="Tekstpodstawowy"/>
        <w:spacing w:before="6"/>
        <w:rPr>
          <w:b/>
          <w:noProof/>
          <w:sz w:val="19"/>
          <w:lang w:val="en-AU"/>
        </w:rPr>
      </w:pPr>
    </w:p>
    <w:p w14:paraId="1D689D42" w14:textId="685C5259" w:rsidR="00836F9F" w:rsidRPr="00E21145" w:rsidRDefault="00160664">
      <w:pPr>
        <w:pStyle w:val="Tekstpodstawowy"/>
        <w:ind w:left="109"/>
        <w:rPr>
          <w:noProof/>
          <w:lang w:val="en-AU"/>
        </w:rPr>
      </w:pPr>
      <w:r w:rsidRPr="00E21145">
        <w:rPr>
          <w:noProof/>
          <w:color w:val="3A3A3A"/>
          <w:lang w:val="en-AU"/>
        </w:rPr>
        <w:t xml:space="preserve">Ciechanów dnia </w:t>
      </w:r>
      <w:r w:rsidR="009930FE">
        <w:rPr>
          <w:noProof/>
          <w:color w:val="3A3A3A"/>
          <w:lang w:val="en-AU"/>
        </w:rPr>
        <w:t>12.06</w:t>
      </w:r>
      <w:r w:rsidRPr="00E21145">
        <w:rPr>
          <w:noProof/>
          <w:color w:val="3A3A3A"/>
          <w:lang w:val="en-AU"/>
        </w:rPr>
        <w:t>.202</w:t>
      </w:r>
      <w:r w:rsidR="00E21145" w:rsidRPr="00E21145">
        <w:rPr>
          <w:noProof/>
          <w:color w:val="3A3A3A"/>
          <w:lang w:val="en-AU"/>
        </w:rPr>
        <w:t>3</w:t>
      </w:r>
      <w:r w:rsidRPr="00E21145">
        <w:rPr>
          <w:noProof/>
          <w:color w:val="3A3A3A"/>
          <w:lang w:val="en-AU"/>
        </w:rPr>
        <w:t xml:space="preserve"> r</w:t>
      </w:r>
      <w:r w:rsidRPr="00E21145">
        <w:rPr>
          <w:noProof/>
          <w:color w:val="6E6E6E"/>
          <w:lang w:val="en-AU"/>
        </w:rPr>
        <w:t>.</w:t>
      </w:r>
    </w:p>
    <w:p w14:paraId="5165A46C" w14:textId="77777777" w:rsidR="00836F9F" w:rsidRPr="00E21145" w:rsidRDefault="00836F9F">
      <w:pPr>
        <w:rPr>
          <w:noProof/>
          <w:lang w:val="en-AU"/>
        </w:rPr>
        <w:sectPr w:rsidR="00836F9F" w:rsidRPr="00E21145">
          <w:type w:val="continuous"/>
          <w:pgSz w:w="11910" w:h="16840"/>
          <w:pgMar w:top="120" w:right="1180" w:bottom="0" w:left="980" w:header="708" w:footer="708" w:gutter="0"/>
          <w:cols w:num="3" w:space="708" w:equalWidth="0">
            <w:col w:w="3430" w:space="338"/>
            <w:col w:w="2556" w:space="553"/>
            <w:col w:w="2873"/>
          </w:cols>
        </w:sectPr>
      </w:pPr>
    </w:p>
    <w:p w14:paraId="4361ACF5" w14:textId="77777777" w:rsidR="00836F9F" w:rsidRPr="00E21145" w:rsidRDefault="00836F9F">
      <w:pPr>
        <w:pStyle w:val="Tekstpodstawowy"/>
        <w:spacing w:before="8"/>
        <w:rPr>
          <w:noProof/>
          <w:sz w:val="11"/>
          <w:lang w:val="en-AU"/>
        </w:rPr>
      </w:pPr>
    </w:p>
    <w:p w14:paraId="1EEBD507" w14:textId="26A551E6" w:rsidR="00E21145" w:rsidRPr="00E21145" w:rsidRDefault="009930FE" w:rsidP="009930FE">
      <w:pPr>
        <w:pStyle w:val="Tekstpodstawowy"/>
        <w:spacing w:line="235" w:lineRule="auto"/>
        <w:rPr>
          <w:noProof/>
          <w:color w:val="3A3A3A"/>
          <w:lang w:val="en-AU"/>
        </w:rPr>
      </w:pPr>
      <w:r w:rsidRPr="009930FE">
        <w:rPr>
          <w:noProof/>
          <w:color w:val="3A3A3A"/>
          <w:lang w:val="en-AU"/>
        </w:rPr>
        <w:t>dotyczy: postępowania  pn. Zakup generatora do dezynfekcji wody wraz z osprzętem oraz lampy UV, znak ref. ZP/2501/4</w:t>
      </w:r>
      <w:r>
        <w:rPr>
          <w:noProof/>
          <w:color w:val="3A3A3A"/>
          <w:lang w:val="en-AU"/>
        </w:rPr>
        <w:t>3</w:t>
      </w:r>
      <w:r w:rsidRPr="009930FE">
        <w:rPr>
          <w:noProof/>
          <w:color w:val="3A3A3A"/>
          <w:lang w:val="en-AU"/>
        </w:rPr>
        <w:t>/23</w:t>
      </w:r>
    </w:p>
    <w:p w14:paraId="28EB2293" w14:textId="77777777" w:rsidR="009930FE" w:rsidRDefault="009930FE" w:rsidP="00E21145">
      <w:pPr>
        <w:pStyle w:val="Tekstpodstawowy"/>
        <w:spacing w:line="235" w:lineRule="auto"/>
        <w:rPr>
          <w:noProof/>
          <w:color w:val="3A3A3A"/>
          <w:lang w:val="en-AU"/>
        </w:rPr>
      </w:pPr>
    </w:p>
    <w:p w14:paraId="3ADCAB53" w14:textId="77777777" w:rsidR="009930FE" w:rsidRDefault="009930FE" w:rsidP="00E21145">
      <w:pPr>
        <w:pStyle w:val="Tekstpodstawowy"/>
        <w:spacing w:line="235" w:lineRule="auto"/>
        <w:rPr>
          <w:noProof/>
          <w:color w:val="3A3A3A"/>
          <w:lang w:val="en-AU"/>
        </w:rPr>
      </w:pPr>
    </w:p>
    <w:p w14:paraId="7FA78FF4" w14:textId="4CD816D1" w:rsidR="00836F9F" w:rsidRDefault="00160664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 w:rsidRPr="00E21145">
        <w:rPr>
          <w:noProof/>
          <w:color w:val="3A3A3A"/>
          <w:lang w:val="en-AU"/>
        </w:rPr>
        <w:t xml:space="preserve">Specjalistyczny Szpital Wojewódzki w Ciechanowie </w:t>
      </w:r>
      <w:r w:rsidRPr="00E21145">
        <w:rPr>
          <w:noProof/>
          <w:color w:val="525252"/>
          <w:lang w:val="en-AU"/>
        </w:rPr>
        <w:t xml:space="preserve">informuje, </w:t>
      </w:r>
      <w:r w:rsidRPr="00E21145">
        <w:rPr>
          <w:noProof/>
          <w:color w:val="3A3A3A"/>
          <w:lang w:val="en-AU"/>
        </w:rPr>
        <w:t xml:space="preserve">że na sfinansowanie zamówienia zamierza przeznaczyć kwotę </w:t>
      </w:r>
      <w:r w:rsidR="009930FE">
        <w:rPr>
          <w:noProof/>
          <w:color w:val="3A3A3A"/>
          <w:lang w:val="en-AU"/>
        </w:rPr>
        <w:t>339 874</w:t>
      </w:r>
      <w:r w:rsidRPr="00E21145">
        <w:rPr>
          <w:noProof/>
          <w:color w:val="3A3A3A"/>
          <w:lang w:val="en-AU"/>
        </w:rPr>
        <w:t>,0</w:t>
      </w:r>
      <w:r w:rsidR="00E21145">
        <w:rPr>
          <w:noProof/>
          <w:color w:val="3A3A3A"/>
          <w:lang w:val="en-AU"/>
        </w:rPr>
        <w:t>0</w:t>
      </w:r>
      <w:r w:rsidRPr="00E21145">
        <w:rPr>
          <w:noProof/>
          <w:color w:val="3A3A3A"/>
          <w:lang w:val="en-AU"/>
        </w:rPr>
        <w:t xml:space="preserve"> zł</w:t>
      </w:r>
      <w:r w:rsidRPr="00E21145">
        <w:rPr>
          <w:noProof/>
          <w:color w:val="6E6E6E"/>
          <w:lang w:val="en-AU"/>
        </w:rPr>
        <w:t>.</w:t>
      </w:r>
    </w:p>
    <w:p w14:paraId="5053F7D0" w14:textId="77777777" w:rsidR="009930FE" w:rsidRDefault="009930FE" w:rsidP="00E21145">
      <w:pPr>
        <w:pStyle w:val="Tekstpodstawowy"/>
        <w:spacing w:line="235" w:lineRule="auto"/>
        <w:rPr>
          <w:noProof/>
          <w:color w:val="6E6E6E"/>
          <w:lang w:val="en-AU"/>
        </w:rPr>
      </w:pPr>
    </w:p>
    <w:p w14:paraId="5E927963" w14:textId="7995B6F7" w:rsidR="009930FE" w:rsidRDefault="009930FE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Podpisał:</w:t>
      </w:r>
    </w:p>
    <w:p w14:paraId="2FC62A70" w14:textId="2ABD8579" w:rsidR="009930FE" w:rsidRDefault="009930FE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Wiesław Babiżewski</w:t>
      </w:r>
    </w:p>
    <w:p w14:paraId="401DC8C7" w14:textId="7E1FA173" w:rsidR="009930FE" w:rsidRDefault="009930FE" w:rsidP="00E21145">
      <w:pPr>
        <w:pStyle w:val="Tekstpodstawowy"/>
        <w:spacing w:line="235" w:lineRule="auto"/>
        <w:rPr>
          <w:noProof/>
          <w:color w:val="6E6E6E"/>
          <w:lang w:val="en-AU"/>
        </w:rPr>
      </w:pPr>
      <w:r>
        <w:rPr>
          <w:noProof/>
          <w:color w:val="6E6E6E"/>
          <w:lang w:val="en-AU"/>
        </w:rPr>
        <w:t>Kierownik</w:t>
      </w:r>
    </w:p>
    <w:p w14:paraId="70353747" w14:textId="493547CB" w:rsidR="009930FE" w:rsidRPr="00E21145" w:rsidRDefault="009930FE" w:rsidP="00E21145">
      <w:pPr>
        <w:pStyle w:val="Tekstpodstawowy"/>
        <w:spacing w:line="235" w:lineRule="auto"/>
        <w:rPr>
          <w:noProof/>
          <w:lang w:val="en-AU"/>
        </w:rPr>
      </w:pPr>
      <w:r>
        <w:rPr>
          <w:noProof/>
          <w:color w:val="6E6E6E"/>
          <w:lang w:val="en-AU"/>
        </w:rPr>
        <w:t>Sekcji ds. Zamówień publicznych.</w:t>
      </w:r>
    </w:p>
    <w:sectPr w:rsidR="009930FE" w:rsidRPr="00E21145" w:rsidSect="00E21145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9F"/>
    <w:rsid w:val="00160664"/>
    <w:rsid w:val="00836F9F"/>
    <w:rsid w:val="009930FE"/>
    <w:rsid w:val="00C148C4"/>
    <w:rsid w:val="00E21145"/>
    <w:rsid w:val="00E53B4E"/>
    <w:rsid w:val="00F2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BBD5"/>
  <w15:docId w15:val="{2ADEA0C5-516C-4807-BB37-3EC22BED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dcterms:created xsi:type="dcterms:W3CDTF">2023-05-10T10:52:00Z</dcterms:created>
  <dcterms:modified xsi:type="dcterms:W3CDTF">2023-06-12T11:45:00Z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Dell B2375dnf Mono MFP</vt:lpwstr>
  </property>
  <property fmtid="{D5CDD505-2E9C-101B-9397-08002B2CF9AE}" pid="4" name="LastSaved">
    <vt:filetime>2022-04-05T00:00:00Z</vt:filetime>
  </property>
</Properties>
</file>