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1CB168BF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7D2BD8">
        <w:rPr>
          <w:b/>
          <w:sz w:val="20"/>
          <w:szCs w:val="20"/>
        </w:rPr>
        <w:t>62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7D2BD8" w:rsidRPr="007D2BD8">
        <w:rPr>
          <w:b/>
          <w:sz w:val="20"/>
          <w:szCs w:val="20"/>
        </w:rPr>
        <w:t>Zakup i dostawa warzyw i owoców</w:t>
      </w:r>
      <w:r w:rsidR="007D2BD8">
        <w:rPr>
          <w:b/>
          <w:sz w:val="20"/>
          <w:szCs w:val="20"/>
        </w:rPr>
        <w:t>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A796" w14:textId="77777777" w:rsidR="005E3469" w:rsidRDefault="005E3469" w:rsidP="0020009C">
      <w:r>
        <w:separator/>
      </w:r>
    </w:p>
  </w:endnote>
  <w:endnote w:type="continuationSeparator" w:id="0">
    <w:p w14:paraId="5D7FFDA7" w14:textId="77777777" w:rsidR="005E3469" w:rsidRDefault="005E346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D3B6" w14:textId="77777777" w:rsidR="005E3469" w:rsidRDefault="005E3469" w:rsidP="0020009C">
      <w:r>
        <w:separator/>
      </w:r>
    </w:p>
  </w:footnote>
  <w:footnote w:type="continuationSeparator" w:id="0">
    <w:p w14:paraId="4B8EA01E" w14:textId="77777777" w:rsidR="005E3469" w:rsidRDefault="005E3469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5E3469"/>
    <w:rsid w:val="0063770D"/>
    <w:rsid w:val="00644382"/>
    <w:rsid w:val="0066209C"/>
    <w:rsid w:val="00681C30"/>
    <w:rsid w:val="0068663A"/>
    <w:rsid w:val="00754E11"/>
    <w:rsid w:val="0075729E"/>
    <w:rsid w:val="007D2BD8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dcterms:created xsi:type="dcterms:W3CDTF">2023-03-09T08:00:00Z</dcterms:created>
  <dcterms:modified xsi:type="dcterms:W3CDTF">2023-06-12T07:20:00Z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