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0B1027" w:rsidRDefault="00D660E6" w:rsidP="000B1027">
      <w:pPr>
        <w:pStyle w:val="Cytat"/>
        <w:spacing w:before="0" w:after="0"/>
        <w:ind w:left="0" w:right="862"/>
        <w:jc w:val="left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Załącznik nr 1 – formularz oferty</w:t>
      </w:r>
    </w:p>
    <w:p w14:paraId="29EFD09B" w14:textId="77777777" w:rsidR="00672752" w:rsidRPr="000B1027" w:rsidRDefault="00672752" w:rsidP="00672752">
      <w:pPr>
        <w:spacing w:before="1"/>
        <w:rPr>
          <w:bCs/>
          <w:iCs/>
          <w:noProof/>
          <w:sz w:val="18"/>
          <w:szCs w:val="18"/>
        </w:rPr>
      </w:pPr>
      <w:r w:rsidRPr="000B1027">
        <w:rPr>
          <w:bCs/>
          <w:iCs/>
          <w:noProof/>
          <w:sz w:val="18"/>
          <w:szCs w:val="18"/>
        </w:rPr>
        <w:t xml:space="preserve">dotyczy postępowania ZP/2501/45/23 – roboty budowlane realizowane w ramach zadania pn. </w:t>
      </w:r>
      <w:bookmarkStart w:id="0" w:name="_Hlk134432647"/>
      <w:r w:rsidRPr="000B1027">
        <w:rPr>
          <w:bCs/>
          <w:iCs/>
          <w:noProof/>
          <w:sz w:val="18"/>
          <w:szCs w:val="18"/>
        </w:rPr>
        <w:t>Przebudowa poczty pneumatycznej</w:t>
      </w:r>
    </w:p>
    <w:bookmarkEnd w:id="0"/>
    <w:p w14:paraId="772EEEF4" w14:textId="77777777" w:rsidR="00672752" w:rsidRPr="000B1027" w:rsidRDefault="00672752" w:rsidP="00672752">
      <w:pPr>
        <w:spacing w:before="1"/>
        <w:ind w:left="218"/>
        <w:rPr>
          <w:bCs/>
          <w:iCs/>
          <w:noProof/>
          <w:sz w:val="18"/>
          <w:szCs w:val="18"/>
        </w:rPr>
      </w:pPr>
    </w:p>
    <w:p w14:paraId="74026F69" w14:textId="77777777" w:rsidR="00672752" w:rsidRPr="000B1027" w:rsidRDefault="00672752" w:rsidP="00672752">
      <w:pPr>
        <w:spacing w:before="1"/>
        <w:ind w:left="218"/>
        <w:rPr>
          <w:bCs/>
          <w:iCs/>
          <w:noProof/>
          <w:sz w:val="18"/>
          <w:szCs w:val="18"/>
        </w:rPr>
      </w:pPr>
    </w:p>
    <w:p w14:paraId="0E93795A" w14:textId="1727FC30" w:rsidR="004A4A3A" w:rsidRPr="000B1027" w:rsidRDefault="004A4A3A" w:rsidP="00672752">
      <w:pPr>
        <w:spacing w:before="1"/>
        <w:ind w:left="218"/>
        <w:jc w:val="center"/>
        <w:rPr>
          <w:b/>
          <w:noProof/>
          <w:sz w:val="18"/>
          <w:szCs w:val="18"/>
        </w:rPr>
      </w:pPr>
      <w:r w:rsidRPr="000B1027">
        <w:rPr>
          <w:b/>
          <w:noProof/>
          <w:sz w:val="18"/>
          <w:szCs w:val="18"/>
        </w:rPr>
        <w:t>O F E RT A</w:t>
      </w:r>
    </w:p>
    <w:p w14:paraId="36DB6DE6" w14:textId="77777777" w:rsidR="004A4A3A" w:rsidRPr="000B1027" w:rsidRDefault="004A4A3A">
      <w:pPr>
        <w:pStyle w:val="Tekstpodstawowy"/>
        <w:spacing w:before="10"/>
        <w:rPr>
          <w:b/>
          <w:i/>
          <w:noProof/>
        </w:rPr>
        <w:sectPr w:rsidR="004A4A3A" w:rsidRPr="000B1027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0B1027" w:rsidRDefault="00D660E6" w:rsidP="00496A17">
      <w:pPr>
        <w:pStyle w:val="Nagwek1"/>
        <w:numPr>
          <w:ilvl w:val="0"/>
          <w:numId w:val="2"/>
        </w:numPr>
        <w:tabs>
          <w:tab w:val="left" w:pos="502"/>
        </w:tabs>
        <w:ind w:left="499"/>
        <w:rPr>
          <w:noProof/>
        </w:rPr>
      </w:pPr>
      <w:bookmarkStart w:id="1" w:name="I._Dane_wykonawcy"/>
      <w:bookmarkEnd w:id="1"/>
      <w:r w:rsidRPr="000B1027">
        <w:rPr>
          <w:noProof/>
        </w:rPr>
        <w:t>Dane</w:t>
      </w:r>
      <w:r w:rsidRPr="000B1027">
        <w:rPr>
          <w:noProof/>
          <w:spacing w:val="-4"/>
        </w:rPr>
        <w:t xml:space="preserve"> </w:t>
      </w:r>
      <w:r w:rsidRPr="000B1027">
        <w:rPr>
          <w:noProof/>
        </w:rPr>
        <w:t>wykonawcy</w:t>
      </w:r>
    </w:p>
    <w:p w14:paraId="443DEDF2" w14:textId="77777777" w:rsidR="00852467" w:rsidRPr="000B1027" w:rsidRDefault="00852467">
      <w:pPr>
        <w:spacing w:before="1"/>
        <w:ind w:left="218"/>
        <w:rPr>
          <w:b/>
          <w:noProof/>
          <w:sz w:val="18"/>
          <w:szCs w:val="18"/>
        </w:rPr>
      </w:pPr>
    </w:p>
    <w:p w14:paraId="65BD275A" w14:textId="77777777" w:rsidR="00B910F5" w:rsidRPr="000B1027" w:rsidRDefault="00B910F5">
      <w:pPr>
        <w:rPr>
          <w:noProof/>
          <w:sz w:val="18"/>
          <w:szCs w:val="18"/>
        </w:rPr>
        <w:sectPr w:rsidR="00B910F5" w:rsidRPr="000B102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0B102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0B1027" w:rsidRDefault="00D660E6">
            <w:pPr>
              <w:pStyle w:val="TableParagraph"/>
              <w:spacing w:line="203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0B102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0B1027" w:rsidRDefault="00D660E6">
            <w:pPr>
              <w:pStyle w:val="TableParagraph"/>
              <w:spacing w:line="204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0B102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0B1027" w:rsidRDefault="00D660E6">
            <w:pPr>
              <w:pStyle w:val="TableParagraph"/>
              <w:spacing w:line="186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0B102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0B1027" w:rsidRDefault="00D660E6">
            <w:pPr>
              <w:pStyle w:val="TableParagraph"/>
              <w:spacing w:line="188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0B1027" w:rsidRDefault="00D660E6">
            <w:pPr>
              <w:pStyle w:val="TableParagraph"/>
              <w:spacing w:line="188" w:lineRule="exact"/>
              <w:ind w:left="107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0B102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0B1027" w:rsidRDefault="00D660E6">
            <w:pPr>
              <w:pStyle w:val="TableParagraph"/>
              <w:spacing w:line="186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0B1027" w:rsidRDefault="00D660E6">
            <w:pPr>
              <w:pStyle w:val="TableParagraph"/>
              <w:spacing w:line="186" w:lineRule="exact"/>
              <w:ind w:left="101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0B102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0B1027" w:rsidRDefault="00D660E6">
            <w:pPr>
              <w:pStyle w:val="TableParagraph"/>
              <w:spacing w:line="189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</w:tbl>
    <w:p w14:paraId="336E476F" w14:textId="71D05990" w:rsidR="00B910F5" w:rsidRPr="000B102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noProof/>
          <w:sz w:val="18"/>
          <w:szCs w:val="18"/>
        </w:rPr>
      </w:pPr>
      <w:r w:rsidRPr="000B1027">
        <w:rPr>
          <w:b/>
          <w:noProof/>
          <w:sz w:val="18"/>
          <w:szCs w:val="18"/>
        </w:rPr>
        <w:t>Przedmiot</w:t>
      </w:r>
      <w:r w:rsidRPr="000B1027">
        <w:rPr>
          <w:b/>
          <w:noProof/>
          <w:spacing w:val="-2"/>
          <w:sz w:val="18"/>
          <w:szCs w:val="18"/>
        </w:rPr>
        <w:t xml:space="preserve"> </w:t>
      </w:r>
      <w:r w:rsidRPr="000B1027">
        <w:rPr>
          <w:b/>
          <w:noProof/>
          <w:spacing w:val="-7"/>
          <w:sz w:val="18"/>
          <w:szCs w:val="18"/>
        </w:rPr>
        <w:t>oferty:</w:t>
      </w:r>
    </w:p>
    <w:p w14:paraId="28B7328F" w14:textId="458C528B" w:rsidR="00607567" w:rsidRPr="000B1027" w:rsidRDefault="00D660E6" w:rsidP="004A4A3A">
      <w:pPr>
        <w:widowControl/>
        <w:tabs>
          <w:tab w:val="left" w:pos="360"/>
        </w:tabs>
        <w:autoSpaceDE/>
        <w:autoSpaceDN/>
        <w:ind w:left="426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 xml:space="preserve">Oferta dotyczy </w:t>
      </w:r>
      <w:r w:rsidR="000B2C51" w:rsidRPr="000B1027">
        <w:rPr>
          <w:noProof/>
          <w:sz w:val="18"/>
          <w:szCs w:val="18"/>
        </w:rPr>
        <w:t xml:space="preserve">postępowania </w:t>
      </w:r>
      <w:bookmarkStart w:id="2" w:name="III._Informacje_dotyczące_ceny_oferty;"/>
      <w:bookmarkEnd w:id="2"/>
      <w:r w:rsidR="00852467" w:rsidRPr="000B1027">
        <w:rPr>
          <w:noProof/>
          <w:sz w:val="18"/>
          <w:szCs w:val="18"/>
        </w:rPr>
        <w:t xml:space="preserve">na wykonanie robót budowlanych dla zadania pn. </w:t>
      </w:r>
      <w:r w:rsidR="00672752" w:rsidRPr="000B1027">
        <w:rPr>
          <w:noProof/>
          <w:sz w:val="18"/>
          <w:szCs w:val="18"/>
        </w:rPr>
        <w:t>Przebudowa poczty pneumatycznej</w:t>
      </w:r>
    </w:p>
    <w:p w14:paraId="11F7AEEC" w14:textId="4E2F7DDD" w:rsidR="00B910F5" w:rsidRPr="000B1027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  <w:rPr>
          <w:noProof/>
        </w:rPr>
      </w:pPr>
      <w:r w:rsidRPr="000B1027">
        <w:rPr>
          <w:noProof/>
        </w:rPr>
        <w:t xml:space="preserve">Informacje dotyczące </w:t>
      </w:r>
      <w:r w:rsidRPr="000B1027">
        <w:rPr>
          <w:noProof/>
          <w:spacing w:val="-12"/>
        </w:rPr>
        <w:t xml:space="preserve"> </w:t>
      </w:r>
      <w:r w:rsidRPr="000B1027">
        <w:rPr>
          <w:noProof/>
          <w:spacing w:val="-6"/>
        </w:rPr>
        <w:t>oferty</w:t>
      </w:r>
      <w:r w:rsidR="00676D83" w:rsidRPr="000B1027">
        <w:rPr>
          <w:noProof/>
          <w:spacing w:val="-6"/>
        </w:rPr>
        <w:t xml:space="preserve"> </w:t>
      </w:r>
      <w:r w:rsidRPr="000B1027">
        <w:rPr>
          <w:noProof/>
          <w:spacing w:val="-6"/>
        </w:rPr>
        <w:t>;</w:t>
      </w:r>
    </w:p>
    <w:tbl>
      <w:tblPr>
        <w:tblStyle w:val="TableNormal"/>
        <w:tblW w:w="9279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982"/>
        <w:gridCol w:w="993"/>
        <w:gridCol w:w="4262"/>
      </w:tblGrid>
      <w:tr w:rsidR="008C67BE" w:rsidRPr="000B1027" w14:paraId="7A43DB97" w14:textId="7EE1B416" w:rsidTr="008C67BE">
        <w:trPr>
          <w:trHeight w:val="417"/>
        </w:trPr>
        <w:tc>
          <w:tcPr>
            <w:tcW w:w="3042" w:type="dxa"/>
          </w:tcPr>
          <w:p w14:paraId="6835A9E1" w14:textId="77777777" w:rsidR="008C67BE" w:rsidRPr="000B1027" w:rsidRDefault="008C67BE" w:rsidP="004D746F">
            <w:pPr>
              <w:pStyle w:val="TableParagraph"/>
              <w:spacing w:before="1"/>
              <w:jc w:val="center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przedmiot oferty</w:t>
            </w:r>
          </w:p>
        </w:tc>
        <w:tc>
          <w:tcPr>
            <w:tcW w:w="982" w:type="dxa"/>
          </w:tcPr>
          <w:p w14:paraId="6DC301E4" w14:textId="77777777" w:rsidR="008C67BE" w:rsidRPr="000B1027" w:rsidRDefault="008C67BE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cena netto</w:t>
            </w:r>
          </w:p>
          <w:p w14:paraId="6D2C69E8" w14:textId="77777777" w:rsidR="008C67BE" w:rsidRPr="000B1027" w:rsidRDefault="008C67BE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PLN</w:t>
            </w:r>
          </w:p>
        </w:tc>
        <w:tc>
          <w:tcPr>
            <w:tcW w:w="993" w:type="dxa"/>
          </w:tcPr>
          <w:p w14:paraId="5BE7E0A4" w14:textId="77777777" w:rsidR="008C67BE" w:rsidRPr="000B1027" w:rsidRDefault="008C67BE" w:rsidP="004D746F">
            <w:pPr>
              <w:pStyle w:val="TableParagraph"/>
              <w:spacing w:line="189" w:lineRule="exact"/>
              <w:ind w:right="-6" w:hanging="1"/>
              <w:jc w:val="center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cena brutto</w:t>
            </w:r>
          </w:p>
          <w:p w14:paraId="69A1DB0D" w14:textId="77777777" w:rsidR="008C67BE" w:rsidRPr="000B1027" w:rsidRDefault="008C67BE" w:rsidP="004D746F">
            <w:pPr>
              <w:pStyle w:val="TableParagraph"/>
              <w:spacing w:before="2" w:line="206" w:lineRule="exact"/>
              <w:ind w:right="-6"/>
              <w:jc w:val="center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PLN</w:t>
            </w:r>
          </w:p>
        </w:tc>
        <w:tc>
          <w:tcPr>
            <w:tcW w:w="4262" w:type="dxa"/>
          </w:tcPr>
          <w:p w14:paraId="7A4054B9" w14:textId="36B946F7" w:rsidR="008C67BE" w:rsidRPr="000B1027" w:rsidRDefault="008C67BE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noProof/>
                <w:sz w:val="18"/>
                <w:szCs w:val="18"/>
              </w:rPr>
            </w:pPr>
            <w:r w:rsidRPr="000B1027">
              <w:rPr>
                <w:bCs/>
                <w:noProof/>
                <w:sz w:val="18"/>
                <w:szCs w:val="18"/>
              </w:rPr>
              <w:t xml:space="preserve">Oferowany okres gwarancji na </w:t>
            </w:r>
            <w:r w:rsidR="00715F93">
              <w:rPr>
                <w:bCs/>
                <w:noProof/>
                <w:sz w:val="18"/>
                <w:szCs w:val="18"/>
              </w:rPr>
              <w:t>przedmiot umowy (§1 ust.1 projektu umowy)</w:t>
            </w:r>
          </w:p>
          <w:p w14:paraId="7A6B1CFC" w14:textId="1501130A" w:rsidR="008C67BE" w:rsidRPr="000B1027" w:rsidRDefault="008C67BE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i/>
                <w:iCs/>
                <w:noProof/>
                <w:sz w:val="18"/>
                <w:szCs w:val="18"/>
                <w:u w:val="single"/>
              </w:rPr>
            </w:pPr>
            <w:r w:rsidRPr="000B1027">
              <w:rPr>
                <w:bCs/>
                <w:i/>
                <w:iCs/>
                <w:noProof/>
                <w:sz w:val="18"/>
                <w:szCs w:val="18"/>
                <w:u w:val="single"/>
              </w:rPr>
              <w:t xml:space="preserve">(jeśli wykonawca określa ten okres na więcej niż wymagane </w:t>
            </w:r>
            <w:r w:rsidR="00715F93">
              <w:rPr>
                <w:bCs/>
                <w:i/>
                <w:iCs/>
                <w:noProof/>
                <w:sz w:val="18"/>
                <w:szCs w:val="18"/>
                <w:u w:val="single"/>
              </w:rPr>
              <w:t>24</w:t>
            </w:r>
            <w:r w:rsidRPr="000B1027">
              <w:rPr>
                <w:bCs/>
                <w:i/>
                <w:iCs/>
                <w:noProof/>
                <w:sz w:val="18"/>
                <w:szCs w:val="18"/>
                <w:u w:val="single"/>
              </w:rPr>
              <w:t xml:space="preserve"> miesięcy)</w:t>
            </w:r>
          </w:p>
        </w:tc>
      </w:tr>
      <w:tr w:rsidR="008C67BE" w:rsidRPr="000B1027" w14:paraId="6A547E0F" w14:textId="77777777" w:rsidTr="008C67BE">
        <w:trPr>
          <w:trHeight w:val="111"/>
        </w:trPr>
        <w:tc>
          <w:tcPr>
            <w:tcW w:w="3042" w:type="dxa"/>
          </w:tcPr>
          <w:p w14:paraId="4CD6D9B3" w14:textId="46750354" w:rsidR="008C67BE" w:rsidRPr="000B1027" w:rsidRDefault="008C67BE" w:rsidP="004D746F">
            <w:pPr>
              <w:pStyle w:val="TableParagraph"/>
              <w:spacing w:before="1"/>
              <w:jc w:val="center"/>
              <w:rPr>
                <w:i/>
                <w:iCs/>
                <w:noProof/>
                <w:sz w:val="18"/>
                <w:szCs w:val="18"/>
              </w:rPr>
            </w:pPr>
            <w:r w:rsidRPr="000B1027">
              <w:rPr>
                <w:i/>
                <w:iCs/>
                <w:noProof/>
                <w:sz w:val="18"/>
                <w:szCs w:val="18"/>
              </w:rPr>
              <w:t>1</w:t>
            </w:r>
          </w:p>
        </w:tc>
        <w:tc>
          <w:tcPr>
            <w:tcW w:w="982" w:type="dxa"/>
          </w:tcPr>
          <w:p w14:paraId="696A7D38" w14:textId="39481994" w:rsidR="008C67BE" w:rsidRPr="000B1027" w:rsidRDefault="008C67BE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noProof/>
                <w:sz w:val="18"/>
                <w:szCs w:val="18"/>
              </w:rPr>
            </w:pPr>
            <w:r w:rsidRPr="000B1027">
              <w:rPr>
                <w:i/>
                <w:iCs/>
                <w:noProof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3552BB57" w14:textId="1E0A089A" w:rsidR="008C67BE" w:rsidRPr="000B1027" w:rsidRDefault="008C67BE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noProof/>
                <w:sz w:val="18"/>
                <w:szCs w:val="18"/>
              </w:rPr>
            </w:pPr>
            <w:r w:rsidRPr="000B1027">
              <w:rPr>
                <w:i/>
                <w:iCs/>
                <w:noProof/>
                <w:sz w:val="18"/>
                <w:szCs w:val="18"/>
              </w:rPr>
              <w:t>3</w:t>
            </w:r>
          </w:p>
        </w:tc>
        <w:tc>
          <w:tcPr>
            <w:tcW w:w="4262" w:type="dxa"/>
          </w:tcPr>
          <w:p w14:paraId="41E9C4F5" w14:textId="01F8BA84" w:rsidR="008C67BE" w:rsidRPr="000B1027" w:rsidRDefault="008C67BE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i/>
                <w:iCs/>
                <w:noProof/>
                <w:sz w:val="18"/>
                <w:szCs w:val="18"/>
              </w:rPr>
            </w:pPr>
            <w:r w:rsidRPr="000B1027">
              <w:rPr>
                <w:bCs/>
                <w:i/>
                <w:iCs/>
                <w:noProof/>
                <w:sz w:val="18"/>
                <w:szCs w:val="18"/>
              </w:rPr>
              <w:t>4</w:t>
            </w:r>
          </w:p>
        </w:tc>
      </w:tr>
      <w:tr w:rsidR="008C67BE" w:rsidRPr="000B1027" w14:paraId="136B7AF4" w14:textId="6682356E" w:rsidTr="008C67BE">
        <w:trPr>
          <w:trHeight w:val="446"/>
        </w:trPr>
        <w:tc>
          <w:tcPr>
            <w:tcW w:w="3042" w:type="dxa"/>
          </w:tcPr>
          <w:p w14:paraId="184C38C1" w14:textId="7D2FDCF9" w:rsidR="008C67BE" w:rsidRPr="000B1027" w:rsidRDefault="008C67BE" w:rsidP="004D746F">
            <w:pPr>
              <w:pStyle w:val="TableParagraph"/>
              <w:spacing w:before="116"/>
              <w:ind w:left="112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Wykonanie robót budowlanych dla zadania pn.  Przebudowa poczty pneumatycznej</w:t>
            </w:r>
          </w:p>
        </w:tc>
        <w:tc>
          <w:tcPr>
            <w:tcW w:w="982" w:type="dxa"/>
          </w:tcPr>
          <w:p w14:paraId="3F29F232" w14:textId="77777777" w:rsidR="008C67BE" w:rsidRPr="000B1027" w:rsidRDefault="008C67BE" w:rsidP="004D746F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</w:tcPr>
          <w:p w14:paraId="473D36D7" w14:textId="77777777" w:rsidR="008C67BE" w:rsidRPr="000B1027" w:rsidRDefault="008C67BE" w:rsidP="004D746F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4262" w:type="dxa"/>
          </w:tcPr>
          <w:p w14:paraId="5444EBEB" w14:textId="7D30C356" w:rsidR="008C67BE" w:rsidRPr="000B1027" w:rsidRDefault="00715F93" w:rsidP="004D746F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noProof/>
                <w:color w:val="3C3C3C"/>
                <w:sz w:val="18"/>
                <w:szCs w:val="18"/>
              </w:rPr>
            </w:pPr>
            <w:r>
              <w:rPr>
                <w:noProof/>
                <w:color w:val="3C3C3C"/>
                <w:sz w:val="18"/>
                <w:szCs w:val="18"/>
              </w:rPr>
              <w:t>36</w:t>
            </w:r>
            <w:r w:rsidR="008C67BE" w:rsidRPr="000B1027">
              <w:rPr>
                <w:noProof/>
                <w:color w:val="3C3C3C"/>
                <w:sz w:val="18"/>
                <w:szCs w:val="18"/>
              </w:rPr>
              <w:t xml:space="preserve"> miesięcy</w:t>
            </w:r>
          </w:p>
          <w:p w14:paraId="0FFE3164" w14:textId="6566C0CD" w:rsidR="008C67BE" w:rsidRPr="000B1027" w:rsidRDefault="00715F93" w:rsidP="004D746F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noProof/>
                <w:color w:val="3C3C3C"/>
                <w:sz w:val="18"/>
                <w:szCs w:val="18"/>
              </w:rPr>
            </w:pPr>
            <w:r>
              <w:rPr>
                <w:noProof/>
                <w:color w:val="3C3C3C"/>
                <w:sz w:val="18"/>
                <w:szCs w:val="18"/>
              </w:rPr>
              <w:t>48</w:t>
            </w:r>
            <w:r w:rsidR="008C67BE" w:rsidRPr="000B1027">
              <w:rPr>
                <w:noProof/>
                <w:color w:val="3C3C3C"/>
                <w:sz w:val="18"/>
                <w:szCs w:val="18"/>
              </w:rPr>
              <w:t xml:space="preserve"> miesięcy</w:t>
            </w:r>
          </w:p>
          <w:p w14:paraId="126DA54F" w14:textId="6B2669C2" w:rsidR="008C67BE" w:rsidRPr="000B1027" w:rsidRDefault="008C67BE" w:rsidP="004D746F">
            <w:pPr>
              <w:pStyle w:val="TableParagraph"/>
              <w:tabs>
                <w:tab w:val="left" w:pos="186"/>
                <w:tab w:val="left" w:pos="381"/>
              </w:tabs>
              <w:spacing w:before="8"/>
              <w:rPr>
                <w:noProof/>
                <w:color w:val="3C3C3C"/>
                <w:sz w:val="18"/>
                <w:szCs w:val="18"/>
              </w:rPr>
            </w:pPr>
            <w:r w:rsidRPr="000B1027">
              <w:rPr>
                <w:noProof/>
                <w:color w:val="3C3C3C"/>
                <w:sz w:val="18"/>
                <w:szCs w:val="18"/>
              </w:rPr>
              <w:t xml:space="preserve">*należy  </w:t>
            </w:r>
            <w:r w:rsidRPr="000B1027">
              <w:rPr>
                <w:b/>
                <w:bCs/>
                <w:noProof/>
                <w:color w:val="3C3C3C"/>
                <w:sz w:val="18"/>
                <w:szCs w:val="18"/>
                <w:u w:val="single"/>
              </w:rPr>
              <w:t>wykreślić lub usunąć</w:t>
            </w:r>
            <w:r w:rsidRPr="000B1027">
              <w:rPr>
                <w:noProof/>
                <w:color w:val="3C3C3C"/>
                <w:sz w:val="18"/>
                <w:szCs w:val="18"/>
              </w:rPr>
              <w:t xml:space="preserve"> wartość nieoferowaną</w:t>
            </w:r>
          </w:p>
        </w:tc>
      </w:tr>
    </w:tbl>
    <w:p w14:paraId="69689227" w14:textId="589C0E56" w:rsidR="00B910F5" w:rsidRPr="000B102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noProof/>
          <w:sz w:val="18"/>
          <w:szCs w:val="18"/>
        </w:rPr>
      </w:pPr>
      <w:r w:rsidRPr="000B1027">
        <w:rPr>
          <w:b/>
          <w:noProof/>
          <w:sz w:val="18"/>
          <w:szCs w:val="18"/>
        </w:rPr>
        <w:t>Oświadczenia</w:t>
      </w:r>
    </w:p>
    <w:p w14:paraId="2EA5784C" w14:textId="77777777" w:rsidR="00672752" w:rsidRPr="000B1027" w:rsidRDefault="00672752" w:rsidP="00672752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bookmarkStart w:id="3" w:name="_Hlk65057801"/>
      <w:r w:rsidRPr="000B1027">
        <w:rPr>
          <w:noProof/>
          <w:sz w:val="18"/>
          <w:szCs w:val="18"/>
        </w:rPr>
        <w:t>Zamówienie zostanie zrealizowane w terminach określonych w SWZ oraz ze</w:t>
      </w:r>
      <w:r w:rsidRPr="000B1027">
        <w:rPr>
          <w:noProof/>
          <w:spacing w:val="-8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wzorze umowy;</w:t>
      </w:r>
    </w:p>
    <w:p w14:paraId="1D04C08C" w14:textId="77777777" w:rsidR="00672752" w:rsidRPr="000B1027" w:rsidRDefault="00672752" w:rsidP="00672752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W cenie oferty zostały uwzględnione wszystkie koszty</w:t>
      </w:r>
      <w:r w:rsidRPr="000B1027">
        <w:rPr>
          <w:noProof/>
          <w:spacing w:val="-7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wykonania zamówienia;</w:t>
      </w:r>
    </w:p>
    <w:p w14:paraId="5A5B7288" w14:textId="77777777" w:rsidR="00672752" w:rsidRPr="000B1027" w:rsidRDefault="00672752" w:rsidP="00672752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0145A3AD" w14:textId="77777777" w:rsidR="00672752" w:rsidRPr="000B1027" w:rsidRDefault="00672752" w:rsidP="00672752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Zapoznałem</w:t>
      </w:r>
      <w:r w:rsidRPr="000B1027">
        <w:rPr>
          <w:noProof/>
          <w:spacing w:val="-4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się</w:t>
      </w:r>
      <w:r w:rsidRPr="000B1027">
        <w:rPr>
          <w:noProof/>
          <w:spacing w:val="-2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z SWZ oraz</w:t>
      </w:r>
      <w:r w:rsidRPr="000B1027">
        <w:rPr>
          <w:noProof/>
          <w:spacing w:val="-4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wzorem</w:t>
      </w:r>
      <w:r w:rsidRPr="000B1027">
        <w:rPr>
          <w:noProof/>
          <w:spacing w:val="-2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umowy</w:t>
      </w:r>
      <w:r w:rsidRPr="000B1027">
        <w:rPr>
          <w:noProof/>
          <w:spacing w:val="-4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i</w:t>
      </w:r>
      <w:r w:rsidRPr="000B1027">
        <w:rPr>
          <w:noProof/>
          <w:spacing w:val="-2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nie</w:t>
      </w:r>
      <w:r w:rsidRPr="000B1027">
        <w:rPr>
          <w:noProof/>
          <w:spacing w:val="-2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wnoszę</w:t>
      </w:r>
      <w:r w:rsidRPr="000B1027">
        <w:rPr>
          <w:noProof/>
          <w:spacing w:val="-27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do nich zastrzeżeń oraz przyjmuję warunki w nich</w:t>
      </w:r>
      <w:r w:rsidRPr="000B1027">
        <w:rPr>
          <w:noProof/>
          <w:spacing w:val="-6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zawarte;</w:t>
      </w:r>
    </w:p>
    <w:p w14:paraId="67A4D646" w14:textId="77777777" w:rsidR="00672752" w:rsidRPr="000B1027" w:rsidRDefault="00672752" w:rsidP="00672752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0B1027">
        <w:rPr>
          <w:noProof/>
          <w:spacing w:val="-10"/>
          <w:sz w:val="18"/>
          <w:szCs w:val="18"/>
        </w:rPr>
        <w:t xml:space="preserve">we  </w:t>
      </w:r>
      <w:r w:rsidRPr="000B1027">
        <w:rPr>
          <w:noProof/>
          <w:sz w:val="18"/>
          <w:szCs w:val="18"/>
        </w:rPr>
        <w:t>wzorze umowy w terminie do 30 dni od daty otrzymania przez Zamawiającego prawidłowo wystawionej faktury;</w:t>
      </w:r>
    </w:p>
    <w:p w14:paraId="39BD1EA3" w14:textId="77777777" w:rsidR="00672752" w:rsidRPr="000B1027" w:rsidRDefault="00672752" w:rsidP="00672752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0B1027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74D250A" w14:textId="77777777" w:rsidR="00672752" w:rsidRPr="000B1027" w:rsidRDefault="00672752" w:rsidP="00672752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Informuję, że (zaznaczyć właściwe):</w:t>
      </w:r>
    </w:p>
    <w:p w14:paraId="5592B198" w14:textId="77777777" w:rsidR="00672752" w:rsidRPr="000B1027" w:rsidRDefault="00672752" w:rsidP="00672752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0B1027">
        <w:rPr>
          <w:rFonts w:ascii="Segoe UI Symbol" w:hAnsi="Segoe UI Symbol" w:cs="Segoe UI Symbol"/>
          <w:noProof/>
          <w:sz w:val="18"/>
          <w:szCs w:val="18"/>
        </w:rPr>
        <w:t>☐</w:t>
      </w:r>
      <w:r w:rsidRPr="000B1027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0B1027">
        <w:rPr>
          <w:noProof/>
          <w:sz w:val="18"/>
          <w:szCs w:val="18"/>
        </w:rPr>
        <w:t>wybór oferty nie będzie prowadzić do powstania u Zamawiającego obowiązku podatkowego</w:t>
      </w:r>
    </w:p>
    <w:p w14:paraId="77B40090" w14:textId="77777777" w:rsidR="00672752" w:rsidRPr="000B1027" w:rsidRDefault="00672752" w:rsidP="00672752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0B1027">
        <w:rPr>
          <w:rFonts w:ascii="Segoe UI Symbol" w:hAnsi="Segoe UI Symbol" w:cs="Segoe UI Symbol"/>
          <w:noProof/>
          <w:sz w:val="18"/>
          <w:szCs w:val="18"/>
        </w:rPr>
        <w:t>☐</w:t>
      </w:r>
      <w:r w:rsidRPr="000B1027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F86872D" w14:textId="77777777" w:rsidR="00672752" w:rsidRPr="000B1027" w:rsidRDefault="00672752" w:rsidP="00672752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0B1027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76FCB4B8" w14:textId="77777777" w:rsidR="00672752" w:rsidRPr="000B1027" w:rsidRDefault="00672752" w:rsidP="00672752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Oświadczam, że wykonawca, którego reprezentuję (zaznaczyć odpowiednio):</w:t>
      </w:r>
    </w:p>
    <w:p w14:paraId="57ADDBD9" w14:textId="77777777" w:rsidR="00672752" w:rsidRPr="000B1027" w:rsidRDefault="00672752" w:rsidP="00672752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0B1027">
        <w:rPr>
          <w:rFonts w:ascii="Segoe UI Symbol" w:hAnsi="Segoe UI Symbol" w:cs="Segoe UI Symbol"/>
          <w:noProof/>
          <w:sz w:val="18"/>
          <w:szCs w:val="18"/>
        </w:rPr>
        <w:t>☐</w:t>
      </w:r>
      <w:r w:rsidRPr="000B1027">
        <w:rPr>
          <w:noProof/>
          <w:sz w:val="18"/>
          <w:szCs w:val="18"/>
        </w:rPr>
        <w:t>JEST mikroprzedsiębiorstwem bądź małym lub średnim przedsiębiorstwem</w:t>
      </w:r>
    </w:p>
    <w:p w14:paraId="43D7E7FA" w14:textId="77777777" w:rsidR="00672752" w:rsidRPr="000B1027" w:rsidRDefault="00672752" w:rsidP="00672752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0B1027">
        <w:rPr>
          <w:rFonts w:ascii="Segoe UI Symbol" w:hAnsi="Segoe UI Symbol" w:cs="Segoe UI Symbol"/>
          <w:noProof/>
          <w:sz w:val="18"/>
          <w:szCs w:val="18"/>
        </w:rPr>
        <w:t>☐</w:t>
      </w:r>
      <w:r w:rsidRPr="000B1027">
        <w:rPr>
          <w:noProof/>
          <w:sz w:val="18"/>
          <w:szCs w:val="18"/>
        </w:rPr>
        <w:t>NIE JEST mikroprzedsiębiorstwem bądź małym lub średnim przedsiębiorstwem</w:t>
      </w:r>
    </w:p>
    <w:p w14:paraId="4CEB3AFC" w14:textId="77777777" w:rsidR="00672752" w:rsidRPr="000B1027" w:rsidRDefault="00672752" w:rsidP="0067275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0B1027">
        <w:rPr>
          <w:i/>
          <w:iCs/>
          <w:noProof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742B53A" w14:textId="77777777" w:rsidR="00672752" w:rsidRPr="000B1027" w:rsidRDefault="00672752" w:rsidP="0067275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0B1027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2F708C" w14:textId="77777777" w:rsidR="00672752" w:rsidRPr="000B1027" w:rsidRDefault="00672752" w:rsidP="0067275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noProof/>
          <w:sz w:val="18"/>
          <w:szCs w:val="18"/>
        </w:rPr>
      </w:pPr>
      <w:r w:rsidRPr="000B1027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672752" w:rsidRPr="000B1027" w14:paraId="77597059" w14:textId="77777777" w:rsidTr="00B00AC4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9C14" w14:textId="77777777" w:rsidR="00672752" w:rsidRPr="000B1027" w:rsidRDefault="00672752" w:rsidP="00B00AC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4" w:name="_Hlk129166901"/>
            <w:bookmarkEnd w:id="3"/>
            <w:r w:rsidRPr="000B1027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4"/>
    </w:tbl>
    <w:p w14:paraId="67424BCF" w14:textId="5BD5A846" w:rsidR="00B910F5" w:rsidRPr="000B1027" w:rsidRDefault="00B910F5" w:rsidP="00672752">
      <w:pPr>
        <w:widowControl/>
        <w:autoSpaceDE/>
        <w:autoSpaceDN/>
        <w:spacing w:line="207" w:lineRule="exact"/>
        <w:ind w:left="709"/>
        <w:rPr>
          <w:noProof/>
        </w:rPr>
      </w:pPr>
    </w:p>
    <w:sectPr w:rsidR="00B910F5" w:rsidRPr="000B1027" w:rsidSect="00083C35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D5BC" w14:textId="77777777" w:rsidR="004234C5" w:rsidRDefault="004234C5" w:rsidP="004A4A3A">
      <w:r>
        <w:separator/>
      </w:r>
    </w:p>
  </w:endnote>
  <w:endnote w:type="continuationSeparator" w:id="0">
    <w:p w14:paraId="384F9B76" w14:textId="77777777" w:rsidR="004234C5" w:rsidRDefault="004234C5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C93C" w14:textId="77777777" w:rsidR="004234C5" w:rsidRDefault="004234C5" w:rsidP="004A4A3A">
      <w:r>
        <w:separator/>
      </w:r>
    </w:p>
  </w:footnote>
  <w:footnote w:type="continuationSeparator" w:id="0">
    <w:p w14:paraId="2529DC08" w14:textId="77777777" w:rsidR="004234C5" w:rsidRDefault="004234C5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5"/>
  </w:num>
  <w:num w:numId="2" w16cid:durableId="2109765260">
    <w:abstractNumId w:val="1"/>
  </w:num>
  <w:num w:numId="3" w16cid:durableId="1565291068">
    <w:abstractNumId w:val="3"/>
  </w:num>
  <w:num w:numId="4" w16cid:durableId="1734114070">
    <w:abstractNumId w:val="6"/>
  </w:num>
  <w:num w:numId="5" w16cid:durableId="1503886128">
    <w:abstractNumId w:val="2"/>
  </w:num>
  <w:num w:numId="6" w16cid:durableId="949435314">
    <w:abstractNumId w:val="0"/>
  </w:num>
  <w:num w:numId="7" w16cid:durableId="84444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83C35"/>
    <w:rsid w:val="00096A3A"/>
    <w:rsid w:val="000977FD"/>
    <w:rsid w:val="000B1027"/>
    <w:rsid w:val="000B2C51"/>
    <w:rsid w:val="000C6C62"/>
    <w:rsid w:val="0011625C"/>
    <w:rsid w:val="001308F5"/>
    <w:rsid w:val="00154266"/>
    <w:rsid w:val="001B23C0"/>
    <w:rsid w:val="00293363"/>
    <w:rsid w:val="00321E06"/>
    <w:rsid w:val="0034134D"/>
    <w:rsid w:val="003502D5"/>
    <w:rsid w:val="0035144F"/>
    <w:rsid w:val="00362512"/>
    <w:rsid w:val="004234C5"/>
    <w:rsid w:val="004307F9"/>
    <w:rsid w:val="004849EC"/>
    <w:rsid w:val="00496A17"/>
    <w:rsid w:val="004A4A3A"/>
    <w:rsid w:val="004A5876"/>
    <w:rsid w:val="004B0786"/>
    <w:rsid w:val="004C4569"/>
    <w:rsid w:val="004D1E3D"/>
    <w:rsid w:val="004D746F"/>
    <w:rsid w:val="004F3021"/>
    <w:rsid w:val="00524D52"/>
    <w:rsid w:val="00526283"/>
    <w:rsid w:val="005B04B1"/>
    <w:rsid w:val="00607567"/>
    <w:rsid w:val="0066234D"/>
    <w:rsid w:val="00672752"/>
    <w:rsid w:val="00676D83"/>
    <w:rsid w:val="006D1BC3"/>
    <w:rsid w:val="006F2239"/>
    <w:rsid w:val="00715F93"/>
    <w:rsid w:val="00750299"/>
    <w:rsid w:val="007D5407"/>
    <w:rsid w:val="00830F85"/>
    <w:rsid w:val="00852467"/>
    <w:rsid w:val="008634EB"/>
    <w:rsid w:val="00896626"/>
    <w:rsid w:val="008C67BE"/>
    <w:rsid w:val="008F13DA"/>
    <w:rsid w:val="009A5EE4"/>
    <w:rsid w:val="009B4A22"/>
    <w:rsid w:val="00A11CC1"/>
    <w:rsid w:val="00A56382"/>
    <w:rsid w:val="00A74BED"/>
    <w:rsid w:val="00A97D8F"/>
    <w:rsid w:val="00AA630A"/>
    <w:rsid w:val="00B910F5"/>
    <w:rsid w:val="00C444EA"/>
    <w:rsid w:val="00D469CB"/>
    <w:rsid w:val="00D576FE"/>
    <w:rsid w:val="00D660E6"/>
    <w:rsid w:val="00D9316D"/>
    <w:rsid w:val="00D96DF9"/>
    <w:rsid w:val="00DD0F66"/>
    <w:rsid w:val="00E349F5"/>
    <w:rsid w:val="00E80A9B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6727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9</cp:revision>
  <cp:lastPrinted>2021-07-19T06:55:00Z</cp:lastPrinted>
  <dcterms:created xsi:type="dcterms:W3CDTF">2023-05-08T08:02:00Z</dcterms:created>
  <dcterms:modified xsi:type="dcterms:W3CDTF">2023-06-22T07:46:00Z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